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55" w:rsidRDefault="00DA2555">
      <w:pPr>
        <w:spacing w:after="0" w:line="240" w:lineRule="auto"/>
        <w:rPr>
          <w:rFonts w:ascii="Times New Roman" w:hAnsi="Times New Roman"/>
          <w:b/>
          <w:bCs/>
          <w:noProof/>
          <w:szCs w:val="24"/>
        </w:rPr>
      </w:pPr>
    </w:p>
    <w:p w:rsidR="00FB43DB" w:rsidRPr="00626A7B" w:rsidRDefault="0028588C" w:rsidP="00187AE3">
      <w:pPr>
        <w:ind w:left="6372" w:firstLine="708"/>
        <w:rPr>
          <w:rFonts w:ascii="Times New Roman" w:hAnsi="Times New Roman"/>
          <w:b/>
          <w:bCs/>
          <w:noProof/>
          <w:szCs w:val="24"/>
        </w:rPr>
      </w:pPr>
      <w:r w:rsidRPr="00626A7B">
        <w:rPr>
          <w:rFonts w:ascii="Times New Roman" w:hAnsi="Times New Roman"/>
          <w:b/>
          <w:bCs/>
          <w:noProof/>
          <w:szCs w:val="24"/>
        </w:rPr>
        <w:t>T.C</w:t>
      </w:r>
      <w:r w:rsidR="009649F0" w:rsidRPr="00626A7B">
        <w:rPr>
          <w:rFonts w:ascii="Times New Roman" w:hAnsi="Times New Roman"/>
          <w:b/>
          <w:bCs/>
          <w:noProof/>
          <w:szCs w:val="24"/>
        </w:rPr>
        <w:t>.</w:t>
      </w:r>
    </w:p>
    <w:p w:rsidR="0028588C" w:rsidRPr="00626A7B" w:rsidRDefault="000226A6" w:rsidP="00187AE3">
      <w:pPr>
        <w:ind w:left="4956" w:firstLine="708"/>
        <w:rPr>
          <w:rFonts w:ascii="Times New Roman" w:hAnsi="Times New Roman"/>
          <w:b/>
          <w:bCs/>
          <w:noProof/>
          <w:szCs w:val="24"/>
        </w:rPr>
      </w:pPr>
      <w:r w:rsidRPr="00626A7B">
        <w:rPr>
          <w:rFonts w:ascii="Times New Roman" w:hAnsi="Times New Roman"/>
          <w:b/>
          <w:bCs/>
          <w:noProof/>
          <w:szCs w:val="24"/>
        </w:rPr>
        <w:t>KAPAKLI</w:t>
      </w:r>
      <w:r w:rsidR="009649F0" w:rsidRPr="00626A7B">
        <w:rPr>
          <w:rFonts w:ascii="Times New Roman" w:hAnsi="Times New Roman"/>
          <w:b/>
          <w:bCs/>
          <w:noProof/>
          <w:szCs w:val="24"/>
        </w:rPr>
        <w:t xml:space="preserve"> KAYMAKAMLIĞI</w:t>
      </w:r>
    </w:p>
    <w:p w:rsidR="0028588C" w:rsidRPr="00626A7B" w:rsidRDefault="00187AE3" w:rsidP="00187AE3">
      <w:pPr>
        <w:ind w:left="4248"/>
        <w:rPr>
          <w:rFonts w:ascii="Times New Roman" w:hAnsi="Times New Roman"/>
          <w:b/>
          <w:bCs/>
          <w:noProof/>
          <w:szCs w:val="24"/>
        </w:rPr>
      </w:pPr>
      <w:r>
        <w:rPr>
          <w:rFonts w:ascii="Times New Roman" w:hAnsi="Times New Roman"/>
          <w:b/>
          <w:bCs/>
          <w:noProof/>
          <w:szCs w:val="24"/>
        </w:rPr>
        <w:t xml:space="preserve">  </w:t>
      </w:r>
      <w:r w:rsidR="000226A6" w:rsidRPr="00626A7B">
        <w:rPr>
          <w:rFonts w:ascii="Times New Roman" w:hAnsi="Times New Roman"/>
          <w:b/>
          <w:bCs/>
          <w:noProof/>
          <w:szCs w:val="24"/>
        </w:rPr>
        <w:t xml:space="preserve">KAPAKLI BELEDİYESİ </w:t>
      </w:r>
      <w:r w:rsidR="009649F0" w:rsidRPr="00626A7B">
        <w:rPr>
          <w:rFonts w:ascii="Times New Roman" w:hAnsi="Times New Roman"/>
          <w:b/>
          <w:bCs/>
          <w:noProof/>
          <w:szCs w:val="24"/>
        </w:rPr>
        <w:t>ANA</w:t>
      </w:r>
      <w:r w:rsidR="0028588C" w:rsidRPr="00626A7B">
        <w:rPr>
          <w:rFonts w:ascii="Times New Roman" w:hAnsi="Times New Roman"/>
          <w:b/>
          <w:bCs/>
          <w:noProof/>
          <w:szCs w:val="24"/>
        </w:rPr>
        <w:t>OKULU MÜDÜRLÜĞÜ</w:t>
      </w:r>
    </w:p>
    <w:p w:rsidR="0028588C" w:rsidRPr="00626A7B" w:rsidRDefault="0028588C" w:rsidP="0028588C">
      <w:pPr>
        <w:jc w:val="center"/>
        <w:rPr>
          <w:rFonts w:ascii="Times New Roman" w:hAnsi="Times New Roman"/>
          <w:b/>
          <w:bCs/>
          <w:noProof/>
          <w:szCs w:val="24"/>
        </w:rPr>
      </w:pPr>
    </w:p>
    <w:p w:rsidR="0028588C" w:rsidRPr="00626A7B" w:rsidRDefault="0028588C" w:rsidP="0028588C">
      <w:pPr>
        <w:jc w:val="center"/>
        <w:rPr>
          <w:rFonts w:ascii="Times New Roman" w:hAnsi="Times New Roman"/>
          <w:b/>
          <w:bCs/>
          <w:noProof/>
          <w:szCs w:val="24"/>
        </w:rPr>
      </w:pPr>
    </w:p>
    <w:p w:rsidR="0028588C" w:rsidRPr="00626A7B" w:rsidRDefault="0028588C" w:rsidP="0028588C">
      <w:pPr>
        <w:jc w:val="center"/>
        <w:rPr>
          <w:rFonts w:ascii="Times New Roman" w:hAnsi="Times New Roman"/>
          <w:b/>
          <w:bCs/>
          <w:noProof/>
          <w:szCs w:val="24"/>
        </w:rPr>
      </w:pPr>
    </w:p>
    <w:p w:rsidR="0028588C" w:rsidRPr="00626A7B" w:rsidRDefault="0028588C" w:rsidP="0028588C">
      <w:pPr>
        <w:jc w:val="center"/>
        <w:rPr>
          <w:rFonts w:ascii="Times New Roman" w:hAnsi="Times New Roman"/>
          <w:b/>
          <w:bCs/>
          <w:noProof/>
          <w:szCs w:val="24"/>
        </w:rPr>
      </w:pPr>
    </w:p>
    <w:p w:rsidR="0028588C" w:rsidRPr="00626A7B" w:rsidRDefault="0028588C" w:rsidP="0028588C">
      <w:pPr>
        <w:jc w:val="center"/>
        <w:rPr>
          <w:rFonts w:ascii="Times New Roman" w:hAnsi="Times New Roman"/>
          <w:b/>
          <w:bCs/>
          <w:noProof/>
          <w:szCs w:val="24"/>
        </w:rPr>
      </w:pPr>
    </w:p>
    <w:p w:rsidR="00E22B8A" w:rsidRPr="00626A7B" w:rsidRDefault="00E22B8A" w:rsidP="0028588C">
      <w:pPr>
        <w:jc w:val="center"/>
        <w:rPr>
          <w:rFonts w:ascii="Times New Roman" w:hAnsi="Times New Roman"/>
          <w:b/>
          <w:bCs/>
          <w:noProof/>
          <w:sz w:val="40"/>
          <w:szCs w:val="24"/>
        </w:rPr>
      </w:pPr>
    </w:p>
    <w:p w:rsidR="0028588C" w:rsidRPr="00626A7B" w:rsidRDefault="0028588C" w:rsidP="0028588C">
      <w:pPr>
        <w:jc w:val="center"/>
        <w:rPr>
          <w:rFonts w:ascii="Times New Roman" w:hAnsi="Times New Roman"/>
          <w:b/>
          <w:bCs/>
          <w:noProof/>
          <w:sz w:val="40"/>
          <w:szCs w:val="24"/>
        </w:rPr>
      </w:pPr>
      <w:r w:rsidRPr="00626A7B">
        <w:rPr>
          <w:rFonts w:ascii="Times New Roman" w:hAnsi="Times New Roman"/>
          <w:b/>
          <w:bCs/>
          <w:noProof/>
          <w:sz w:val="40"/>
          <w:szCs w:val="24"/>
        </w:rPr>
        <w:t>2019-2023 STRATEJİK PLANI</w:t>
      </w:r>
    </w:p>
    <w:p w:rsidR="00FB43DB" w:rsidRPr="00626A7B" w:rsidRDefault="00FB43DB" w:rsidP="00673303">
      <w:pPr>
        <w:rPr>
          <w:rFonts w:ascii="Times New Roman" w:hAnsi="Times New Roman"/>
          <w:b/>
          <w:bCs/>
          <w:noProof/>
          <w:szCs w:val="24"/>
        </w:rPr>
      </w:pPr>
    </w:p>
    <w:p w:rsidR="00FB43DB" w:rsidRPr="00626A7B" w:rsidRDefault="00FB43DB" w:rsidP="00673303">
      <w:pPr>
        <w:rPr>
          <w:rFonts w:ascii="Times New Roman" w:hAnsi="Times New Roman"/>
          <w:b/>
          <w:bCs/>
          <w:noProof/>
          <w:szCs w:val="24"/>
        </w:rPr>
      </w:pPr>
    </w:p>
    <w:p w:rsidR="00FB43DB" w:rsidRPr="00626A7B" w:rsidRDefault="00E22B8A" w:rsidP="00673303">
      <w:pPr>
        <w:rPr>
          <w:rFonts w:ascii="Times New Roman" w:hAnsi="Times New Roman"/>
          <w:b/>
          <w:bCs/>
          <w:noProof/>
          <w:szCs w:val="24"/>
        </w:rPr>
      </w:pPr>
      <w:r w:rsidRPr="00626A7B">
        <w:rPr>
          <w:rFonts w:ascii="Times New Roman" w:hAnsi="Times New Roman"/>
          <w:b/>
          <w:bCs/>
          <w:noProof/>
          <w:szCs w:val="24"/>
        </w:rPr>
        <w:br w:type="page"/>
      </w:r>
      <w:r w:rsidR="007514E6">
        <w:rPr>
          <w:rFonts w:ascii="Times New Roman" w:hAnsi="Times New Roman"/>
          <w:b/>
          <w:bCs/>
          <w:noProof/>
          <w:szCs w:val="24"/>
        </w:rPr>
        <w:lastRenderedPageBreak/>
        <w:drawing>
          <wp:inline distT="0" distB="0" distL="0" distR="0">
            <wp:extent cx="8825230" cy="5311775"/>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5230" cy="5311775"/>
                    </a:xfrm>
                    <a:prstGeom prst="rect">
                      <a:avLst/>
                    </a:prstGeom>
                    <a:noFill/>
                    <a:ln w="9525">
                      <a:noFill/>
                      <a:miter lim="800000"/>
                      <a:headEnd/>
                      <a:tailEnd/>
                    </a:ln>
                  </pic:spPr>
                </pic:pic>
              </a:graphicData>
            </a:graphic>
          </wp:inline>
        </w:drawing>
      </w:r>
    </w:p>
    <w:p w:rsidR="00626A7B" w:rsidRPr="00626A7B" w:rsidRDefault="008374DA" w:rsidP="00267304">
      <w:pPr>
        <w:pStyle w:val="Balk1"/>
        <w:rPr>
          <w:rFonts w:ascii="Times New Roman" w:hAnsi="Times New Roman"/>
          <w:color w:val="000000"/>
          <w:szCs w:val="24"/>
        </w:rPr>
      </w:pPr>
      <w:r w:rsidRPr="00626A7B">
        <w:rPr>
          <w:rFonts w:ascii="Times New Roman" w:hAnsi="Times New Roman"/>
          <w:bCs/>
          <w:noProof/>
          <w:sz w:val="24"/>
          <w:szCs w:val="24"/>
        </w:rPr>
        <w:br w:type="page"/>
      </w:r>
      <w:bookmarkStart w:id="0" w:name="_Toc531097530"/>
      <w:r w:rsidR="00BB57AE" w:rsidRPr="00626A7B">
        <w:rPr>
          <w:rFonts w:ascii="Times New Roman" w:hAnsi="Times New Roman"/>
          <w:color w:val="000000"/>
          <w:szCs w:val="24"/>
        </w:rPr>
        <w:lastRenderedPageBreak/>
        <w:t>Sunuş</w:t>
      </w:r>
      <w:bookmarkEnd w:id="0"/>
    </w:p>
    <w:p w:rsidR="00626A7B" w:rsidRPr="00626A7B" w:rsidRDefault="00267304" w:rsidP="00BF5AE9">
      <w:pPr>
        <w:pStyle w:val="Balk1"/>
        <w:spacing w:before="0" w:after="0"/>
        <w:ind w:firstLine="708"/>
        <w:jc w:val="both"/>
        <w:rPr>
          <w:rFonts w:ascii="Times New Roman" w:hAnsi="Times New Roman"/>
          <w:color w:val="000000"/>
          <w:szCs w:val="24"/>
        </w:rPr>
      </w:pPr>
      <w:r w:rsidRPr="00626A7B">
        <w:rPr>
          <w:rFonts w:ascii="Times New Roman" w:hAnsi="Times New Roman"/>
          <w:b w:val="0"/>
          <w:color w:val="000000"/>
          <w:sz w:val="24"/>
          <w:szCs w:val="24"/>
        </w:rPr>
        <w:t>Bir ulusun kalkınmasındaki en önemli etken, çağdaş bir eğitim yapısına sahip olmaktır. Gelişmiş ülkelerde uzun yıllardır sürdürülmekte olan kaynakların rasyonel bir şekilde kullanımı, eğitimde stratejik planlamayı zorunlu kılmıştır</w:t>
      </w:r>
    </w:p>
    <w:p w:rsidR="00BF5AE9" w:rsidRDefault="00267304" w:rsidP="00BF5AE9">
      <w:pPr>
        <w:pStyle w:val="Balk1"/>
        <w:spacing w:before="0" w:after="0"/>
        <w:ind w:firstLine="708"/>
        <w:jc w:val="both"/>
        <w:rPr>
          <w:rFonts w:ascii="Times New Roman" w:hAnsi="Times New Roman"/>
          <w:b w:val="0"/>
          <w:color w:val="000000"/>
          <w:sz w:val="24"/>
          <w:szCs w:val="24"/>
        </w:rPr>
      </w:pPr>
      <w:r w:rsidRPr="00626A7B">
        <w:rPr>
          <w:rFonts w:ascii="Times New Roman" w:hAnsi="Times New Roman"/>
          <w:b w:val="0"/>
          <w:color w:val="000000"/>
          <w:sz w:val="24"/>
          <w:szCs w:val="24"/>
        </w:rPr>
        <w:t xml:space="preserve">5018 sayılı Kamu Malî Yönetimi ve Kontrol Kanunu’nda kamu idarelerine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hazırlama” görevi verilmiştir. Milli Eğitim Bakanlığı da bu motivasyonla stratejik plan çalışmalarını başlatmıştır. </w:t>
      </w:r>
    </w:p>
    <w:p w:rsidR="00267304" w:rsidRPr="00BF5AE9" w:rsidRDefault="00BF5AE9" w:rsidP="00BF5AE9">
      <w:pPr>
        <w:pStyle w:val="Balk1"/>
        <w:spacing w:before="0" w:after="0"/>
        <w:ind w:firstLine="708"/>
        <w:jc w:val="both"/>
        <w:rPr>
          <w:rFonts w:ascii="Times New Roman" w:hAnsi="Times New Roman"/>
          <w:b w:val="0"/>
          <w:color w:val="000000"/>
          <w:sz w:val="24"/>
          <w:szCs w:val="24"/>
        </w:rPr>
      </w:pPr>
      <w:r w:rsidRPr="00626A7B">
        <w:rPr>
          <w:rFonts w:ascii="Times New Roman" w:hAnsi="Times New Roman"/>
          <w:b w:val="0"/>
          <w:color w:val="000000"/>
          <w:sz w:val="24"/>
          <w:szCs w:val="24"/>
        </w:rPr>
        <w:t>Okul öncesi eğitimi; 4-5-6 yaş grubundaki çocukların bedensel, zihinsel, duygusal ve sosyal yönden gelişmelerini destekleyen, onları toplumun kültürel değerleri doğrultusunda yönlendiren ve temel eğitim bütünlüğü içinde ilkokula hazırlayan örgün eğitimin ilk basamağıdır. Öğrenim sürecinin en önemli basamağı olan bu dönemde edinilen beceriler yaşantının bütün evrelerini etkiler. Kurumun yüklenmiş olduğu bu büyük sorumluluğun tüm çalışanlar açısından bilinmesi ve çalışmalara doğru yön verebilme ancak stratejik plan ile mümkündür. “ Stratejik Plan” kurum çalışanları açısından şeffaflık ve yarınını bilmektir. Tüm kurum çalışanlarının el ele verip daha ileriye giderken “Ben” değil , “Biz” diyebilmesidir. Ülkemizin sosyal ve ekonomik gelişimine temel oluşturan en önemli faktörün eğitim olduğu anlayışıyla hazırlanan stratejik planımızda belirlediğimiz vizyon, misyon ve hedefler doğrultusunda yürütülecek çalışmalarda Kapaklı Belediyesi Anaokulu olarak el birliğiyle çocuklarımıza daha iyi hizmet verebilmek için çabalayan ekibimize teşekkür eder başarılar dilerim.</w:t>
      </w:r>
    </w:p>
    <w:p w:rsidR="0063279C" w:rsidRPr="00626A7B" w:rsidRDefault="0063279C" w:rsidP="005D4B50">
      <w:pPr>
        <w:widowControl w:val="0"/>
        <w:spacing w:after="0" w:line="264" w:lineRule="auto"/>
        <w:ind w:right="1135"/>
        <w:outlineLvl w:val="8"/>
        <w:rPr>
          <w:rFonts w:ascii="Times New Roman" w:eastAsia="Adobe Garamond Pro Bold" w:hAnsi="Times New Roman"/>
          <w:b/>
          <w:bCs/>
          <w:spacing w:val="-1"/>
          <w:szCs w:val="24"/>
        </w:rPr>
      </w:pPr>
    </w:p>
    <w:p w:rsidR="0063279C" w:rsidRPr="00626A7B" w:rsidRDefault="000226A6" w:rsidP="00510B86">
      <w:pPr>
        <w:widowControl w:val="0"/>
        <w:spacing w:after="0" w:line="264" w:lineRule="auto"/>
        <w:ind w:right="1135"/>
        <w:jc w:val="right"/>
        <w:outlineLvl w:val="8"/>
        <w:rPr>
          <w:rFonts w:ascii="Times New Roman" w:eastAsia="Adobe Garamond Pro Bold" w:hAnsi="Times New Roman"/>
          <w:bCs/>
          <w:spacing w:val="-1"/>
          <w:szCs w:val="24"/>
        </w:rPr>
      </w:pPr>
      <w:r w:rsidRPr="00626A7B">
        <w:rPr>
          <w:rFonts w:ascii="Times New Roman" w:eastAsia="Adobe Garamond Pro Bold" w:hAnsi="Times New Roman"/>
          <w:bCs/>
          <w:spacing w:val="-1"/>
          <w:szCs w:val="24"/>
        </w:rPr>
        <w:t>Sertaç SAVRAN</w:t>
      </w:r>
    </w:p>
    <w:p w:rsidR="0063279C" w:rsidRDefault="00510B86" w:rsidP="00626A7B">
      <w:pPr>
        <w:widowControl w:val="0"/>
        <w:spacing w:after="0" w:line="264" w:lineRule="auto"/>
        <w:ind w:left="10620" w:right="1135" w:firstLine="708"/>
        <w:jc w:val="center"/>
        <w:outlineLvl w:val="8"/>
        <w:rPr>
          <w:rFonts w:ascii="Times New Roman" w:eastAsia="Adobe Garamond Pro Bold" w:hAnsi="Times New Roman"/>
          <w:bCs/>
          <w:spacing w:val="-1"/>
          <w:szCs w:val="24"/>
        </w:rPr>
      </w:pPr>
      <w:r w:rsidRPr="00626A7B">
        <w:rPr>
          <w:rFonts w:ascii="Times New Roman" w:eastAsia="Adobe Garamond Pro Bold" w:hAnsi="Times New Roman"/>
          <w:bCs/>
          <w:spacing w:val="-1"/>
          <w:szCs w:val="24"/>
        </w:rPr>
        <w:t>Okul Müdürü</w:t>
      </w:r>
    </w:p>
    <w:p w:rsidR="000226A6" w:rsidRPr="00626A7B" w:rsidRDefault="00626A7B" w:rsidP="00BF5AE9">
      <w:pPr>
        <w:widowControl w:val="0"/>
        <w:spacing w:after="0" w:line="264" w:lineRule="auto"/>
        <w:ind w:right="-30" w:firstLine="708"/>
        <w:jc w:val="both"/>
        <w:outlineLvl w:val="8"/>
        <w:rPr>
          <w:rFonts w:ascii="Times New Roman" w:eastAsia="Adobe Garamond Pro Bold" w:hAnsi="Times New Roman"/>
          <w:bCs/>
          <w:spacing w:val="-1"/>
          <w:szCs w:val="24"/>
        </w:rPr>
      </w:pPr>
      <w:r>
        <w:rPr>
          <w:rFonts w:ascii="Times New Roman" w:eastAsia="Adobe Garamond Pro Bold" w:hAnsi="Times New Roman"/>
          <w:bCs/>
          <w:spacing w:val="-1"/>
          <w:szCs w:val="24"/>
        </w:rPr>
        <w:br w:type="page"/>
      </w:r>
      <w:r w:rsidR="0063279C" w:rsidRPr="00626A7B">
        <w:rPr>
          <w:rFonts w:ascii="Times New Roman" w:eastAsia="Adobe Garamond Pro Bold" w:hAnsi="Times New Roman"/>
          <w:bCs/>
          <w:spacing w:val="-1"/>
          <w:szCs w:val="24"/>
        </w:rPr>
        <w:lastRenderedPageBreak/>
        <w:t xml:space="preserve">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 </w:t>
      </w:r>
    </w:p>
    <w:p w:rsidR="00626A7B" w:rsidRDefault="00626A7B" w:rsidP="000226A6">
      <w:pPr>
        <w:widowControl w:val="0"/>
        <w:spacing w:after="0" w:line="264" w:lineRule="auto"/>
        <w:ind w:right="1135" w:firstLine="708"/>
        <w:jc w:val="both"/>
        <w:outlineLvl w:val="8"/>
        <w:rPr>
          <w:rFonts w:ascii="Times New Roman" w:eastAsia="Adobe Garamond Pro Bold" w:hAnsi="Times New Roman"/>
          <w:bCs/>
          <w:spacing w:val="-1"/>
          <w:szCs w:val="24"/>
        </w:rPr>
      </w:pPr>
    </w:p>
    <w:p w:rsidR="0063279C" w:rsidRPr="00626A7B" w:rsidRDefault="0063279C" w:rsidP="000226A6">
      <w:pPr>
        <w:widowControl w:val="0"/>
        <w:spacing w:after="0" w:line="264" w:lineRule="auto"/>
        <w:ind w:right="1135" w:firstLine="708"/>
        <w:jc w:val="both"/>
        <w:outlineLvl w:val="8"/>
        <w:rPr>
          <w:rFonts w:ascii="Times New Roman" w:eastAsia="Adobe Garamond Pro Bold" w:hAnsi="Times New Roman"/>
          <w:bCs/>
          <w:spacing w:val="-1"/>
          <w:szCs w:val="24"/>
        </w:rPr>
      </w:pPr>
      <w:r w:rsidRPr="00626A7B">
        <w:rPr>
          <w:rFonts w:ascii="Times New Roman" w:eastAsia="Adobe Garamond Pro Bold" w:hAnsi="Times New Roman"/>
          <w:bCs/>
          <w:spacing w:val="-1"/>
          <w:szCs w:val="24"/>
        </w:rPr>
        <w:t>Okulumuz misyon, vizyon ve stratejik planı ile daha iyi bir eğitim seviyesine ulaşması düşüncesiyle sürekli yenilenmeyi ve kalite kültürünü kendisine ilke edinmeyi amaçlamaktadır.</w:t>
      </w:r>
    </w:p>
    <w:p w:rsidR="00626A7B" w:rsidRDefault="00626A7B" w:rsidP="000226A6">
      <w:pPr>
        <w:widowControl w:val="0"/>
        <w:spacing w:after="0" w:line="264" w:lineRule="auto"/>
        <w:ind w:right="1135" w:firstLine="708"/>
        <w:jc w:val="both"/>
        <w:outlineLvl w:val="8"/>
        <w:rPr>
          <w:rFonts w:ascii="Times New Roman" w:eastAsia="Adobe Garamond Pro Bold" w:hAnsi="Times New Roman"/>
          <w:bCs/>
          <w:spacing w:val="-1"/>
          <w:szCs w:val="24"/>
        </w:rPr>
      </w:pPr>
    </w:p>
    <w:p w:rsidR="0063279C" w:rsidRPr="00626A7B" w:rsidRDefault="0063279C" w:rsidP="000226A6">
      <w:pPr>
        <w:widowControl w:val="0"/>
        <w:spacing w:after="0" w:line="264" w:lineRule="auto"/>
        <w:ind w:right="1135" w:firstLine="708"/>
        <w:jc w:val="both"/>
        <w:outlineLvl w:val="8"/>
        <w:rPr>
          <w:rFonts w:ascii="Times New Roman" w:eastAsia="Adobe Garamond Pro Bold" w:hAnsi="Times New Roman"/>
          <w:bCs/>
          <w:spacing w:val="-1"/>
          <w:szCs w:val="24"/>
        </w:rPr>
      </w:pPr>
      <w:r w:rsidRPr="00626A7B">
        <w:rPr>
          <w:rFonts w:ascii="Times New Roman" w:eastAsia="Adobe Garamond Pro Bold" w:hAnsi="Times New Roman"/>
          <w:bCs/>
          <w:spacing w:val="-1"/>
          <w:szCs w:val="24"/>
        </w:rPr>
        <w:t>Kalite kültürü oluşturmak için eğitim ve öğretim başta olmak üzere insan kaynakları ve kurumsallaşma, sosyal faaliyetler, alt yapı, toplumla ilişkiler ve kurumlar arası ilişkileri kapsayan 2019-2023 stratejik planı hazırlanmıştır.</w:t>
      </w:r>
    </w:p>
    <w:p w:rsidR="00626A7B" w:rsidRDefault="00626A7B" w:rsidP="000226A6">
      <w:pPr>
        <w:widowControl w:val="0"/>
        <w:spacing w:after="0" w:line="264" w:lineRule="auto"/>
        <w:ind w:right="1135" w:firstLine="708"/>
        <w:jc w:val="both"/>
        <w:outlineLvl w:val="8"/>
        <w:rPr>
          <w:rFonts w:ascii="Times New Roman" w:eastAsia="Adobe Garamond Pro Bold" w:hAnsi="Times New Roman"/>
          <w:bCs/>
          <w:spacing w:val="-1"/>
          <w:szCs w:val="24"/>
        </w:rPr>
      </w:pPr>
    </w:p>
    <w:p w:rsidR="0063279C" w:rsidRPr="00626A7B" w:rsidRDefault="000226A6" w:rsidP="000226A6">
      <w:pPr>
        <w:widowControl w:val="0"/>
        <w:spacing w:after="0" w:line="264" w:lineRule="auto"/>
        <w:ind w:right="1135" w:firstLine="708"/>
        <w:jc w:val="both"/>
        <w:outlineLvl w:val="8"/>
        <w:rPr>
          <w:rFonts w:ascii="Times New Roman" w:eastAsia="Adobe Garamond Pro Bold" w:hAnsi="Times New Roman"/>
          <w:bCs/>
          <w:spacing w:val="-1"/>
          <w:szCs w:val="24"/>
        </w:rPr>
      </w:pPr>
      <w:r w:rsidRPr="00626A7B">
        <w:rPr>
          <w:rFonts w:ascii="Times New Roman" w:eastAsia="Adobe Garamond Pro Bold" w:hAnsi="Times New Roman"/>
          <w:bCs/>
          <w:spacing w:val="-1"/>
          <w:szCs w:val="24"/>
        </w:rPr>
        <w:t xml:space="preserve">Kapaklı Belediyesi </w:t>
      </w:r>
      <w:r w:rsidR="0063279C" w:rsidRPr="00626A7B">
        <w:rPr>
          <w:rFonts w:ascii="Times New Roman" w:eastAsia="Adobe Garamond Pro Bold" w:hAnsi="Times New Roman"/>
          <w:bCs/>
          <w:spacing w:val="-1"/>
          <w:szCs w:val="24"/>
        </w:rPr>
        <w:t xml:space="preserve">Anaokulu olarak en büyük amacımız yalnızca okul öncesi eğitim alan çocuklar yetiştirmek değil, girdikleri her türlü ortamda çevresindekilere ışık tutan, hayata hazır, hayatı aydınlatan, bizleri daha da ileriye götürecek gençler yetiştirmenin temelini atmaktır. İdare ve öğretmen kadrosuyla bizler çağa ayak uydurmuş, yeniliklere açık, Türkiye Cumhuriyetini daha da yükseltecek çocuklar yetiştirmeyi ilke edinmiş bulunmaktayız. Bu nedenle; </w:t>
      </w:r>
      <w:r w:rsidRPr="00626A7B">
        <w:rPr>
          <w:rFonts w:ascii="Times New Roman" w:eastAsia="Adobe Garamond Pro Bold" w:hAnsi="Times New Roman"/>
          <w:bCs/>
          <w:spacing w:val="-1"/>
          <w:szCs w:val="24"/>
        </w:rPr>
        <w:t xml:space="preserve">Kapaklı Belediyesi </w:t>
      </w:r>
      <w:r w:rsidR="0063279C" w:rsidRPr="00626A7B">
        <w:rPr>
          <w:rFonts w:ascii="Times New Roman" w:eastAsia="Adobe Garamond Pro Bold" w:hAnsi="Times New Roman"/>
          <w:bCs/>
          <w:spacing w:val="-1"/>
          <w:szCs w:val="24"/>
        </w:rPr>
        <w:t xml:space="preserve">Anaokulu stratejik planlama çalışmasına önce durum tespiti, yani okulun PESTLE ve GZFT analizi yapılarak başlanmıştır. PESTLE ve GZFT analizi tüm idari personelin ve öğretmenlerin katılımıyla uzun süren bir çalışma sonucu ilk şeklini almış, varılan genel sonuçların sadeleştirilmesi ise okul yönetimi ile öğretmenlerden oluşan bir kurul tarafından yapılmıştır. Daha sonra PESTLE ve GZFT sonuçlarına göre stratejik planlama aşamasına geçilmiştir. Bu süreçte okulun amaçları, hedefleri, hedeflere ulaşmak için gerekli stratejiler ve eylem planı ortaya konulmuştur. Denilebilir ki PESTLE ve GZFT analizi bir kilometre taşıdır okulumuzun bugünkü resmidir ve stratejik planlama ise bugünden yarına nasıl hazırlanmamız gerektiğine dair kalıcı bir belgedir. Stratejik Plan' da belirlenen hedeflerimizi ne ölçüde gerçekleştirdiğimiz, plan dönemi içindeki altı ayda bir gözden geçirilecek ve gereken revizyonlar yapılacaktır. </w:t>
      </w:r>
      <w:r w:rsidRPr="00626A7B">
        <w:rPr>
          <w:rFonts w:ascii="Times New Roman" w:eastAsia="Adobe Garamond Pro Bold" w:hAnsi="Times New Roman"/>
          <w:bCs/>
          <w:spacing w:val="-1"/>
          <w:szCs w:val="24"/>
        </w:rPr>
        <w:t xml:space="preserve">Kapaklı Belediyesi </w:t>
      </w:r>
      <w:r w:rsidR="0063279C" w:rsidRPr="00626A7B">
        <w:rPr>
          <w:rFonts w:ascii="Times New Roman" w:eastAsia="Adobe Garamond Pro Bold" w:hAnsi="Times New Roman"/>
          <w:bCs/>
          <w:spacing w:val="-1"/>
          <w:szCs w:val="24"/>
        </w:rPr>
        <w:t>Anaokulu Stratejik Planı (2019-2023)’ nda belirtilen amaç ve hedeflere ulaşmamızın okulumuzun gelişme ve kurumsallaşma süreçlerine önemli katkılar sağlayacağına inanmaktayız.</w:t>
      </w:r>
    </w:p>
    <w:p w:rsidR="0063279C" w:rsidRPr="00626A7B" w:rsidRDefault="0063279C" w:rsidP="000226A6">
      <w:pPr>
        <w:widowControl w:val="0"/>
        <w:spacing w:after="0" w:line="264" w:lineRule="auto"/>
        <w:ind w:right="1135"/>
        <w:jc w:val="both"/>
        <w:outlineLvl w:val="8"/>
        <w:rPr>
          <w:rFonts w:ascii="Times New Roman" w:eastAsia="Adobe Garamond Pro Bold" w:hAnsi="Times New Roman"/>
          <w:bCs/>
          <w:spacing w:val="-1"/>
          <w:szCs w:val="24"/>
        </w:rPr>
      </w:pPr>
    </w:p>
    <w:p w:rsidR="0063279C" w:rsidRPr="00626A7B" w:rsidRDefault="00510B86" w:rsidP="00510B86">
      <w:pPr>
        <w:widowControl w:val="0"/>
        <w:spacing w:after="0" w:line="264" w:lineRule="auto"/>
        <w:ind w:right="1135"/>
        <w:jc w:val="right"/>
        <w:outlineLvl w:val="8"/>
        <w:rPr>
          <w:rFonts w:ascii="Times New Roman" w:eastAsia="Adobe Garamond Pro Bold" w:hAnsi="Times New Roman"/>
          <w:bCs/>
          <w:spacing w:val="-1"/>
          <w:szCs w:val="24"/>
        </w:rPr>
      </w:pPr>
      <w:r w:rsidRPr="00626A7B">
        <w:rPr>
          <w:rFonts w:ascii="Times New Roman" w:eastAsia="Adobe Garamond Pro Bold" w:hAnsi="Times New Roman"/>
          <w:bCs/>
          <w:spacing w:val="-1"/>
          <w:szCs w:val="24"/>
        </w:rPr>
        <w:t>Stratejik Planlama Ekibi</w:t>
      </w:r>
    </w:p>
    <w:p w:rsidR="0063279C" w:rsidRPr="00626A7B" w:rsidRDefault="0063279C" w:rsidP="005D4B50">
      <w:pPr>
        <w:widowControl w:val="0"/>
        <w:spacing w:after="0" w:line="264" w:lineRule="auto"/>
        <w:ind w:right="1135"/>
        <w:outlineLvl w:val="8"/>
        <w:rPr>
          <w:rFonts w:ascii="Times New Roman" w:eastAsia="Adobe Garamond Pro Bold" w:hAnsi="Times New Roman"/>
          <w:b/>
          <w:bCs/>
          <w:spacing w:val="-1"/>
          <w:szCs w:val="24"/>
        </w:rPr>
      </w:pPr>
    </w:p>
    <w:p w:rsidR="00E648E1" w:rsidRPr="00626A7B" w:rsidRDefault="00E648E1" w:rsidP="004962D0">
      <w:pPr>
        <w:pStyle w:val="Balk1"/>
        <w:rPr>
          <w:rFonts w:ascii="Times New Roman" w:hAnsi="Times New Roman"/>
          <w:sz w:val="24"/>
        </w:rPr>
      </w:pPr>
      <w:bookmarkStart w:id="1" w:name="_Toc531097531"/>
      <w:r w:rsidRPr="00626A7B">
        <w:rPr>
          <w:rFonts w:ascii="Times New Roman" w:hAnsi="Times New Roman"/>
        </w:rPr>
        <w:lastRenderedPageBreak/>
        <w:t>İçindekiler</w:t>
      </w:r>
      <w:bookmarkEnd w:id="1"/>
    </w:p>
    <w:p w:rsidR="00373590" w:rsidRPr="00626A7B" w:rsidRDefault="008F1DA4">
      <w:pPr>
        <w:pStyle w:val="T1"/>
        <w:tabs>
          <w:tab w:val="right" w:leader="dot" w:pos="13994"/>
        </w:tabs>
        <w:rPr>
          <w:rFonts w:ascii="Times New Roman" w:hAnsi="Times New Roman"/>
          <w:b w:val="0"/>
          <w:bCs w:val="0"/>
          <w:caps w:val="0"/>
          <w:noProof/>
          <w:sz w:val="22"/>
          <w:szCs w:val="22"/>
        </w:rPr>
      </w:pPr>
      <w:r w:rsidRPr="008F1DA4">
        <w:rPr>
          <w:rFonts w:ascii="Times New Roman" w:hAnsi="Times New Roman"/>
          <w:b w:val="0"/>
          <w:bCs w:val="0"/>
          <w:i/>
          <w:iCs/>
          <w:szCs w:val="24"/>
        </w:rPr>
        <w:fldChar w:fldCharType="begin"/>
      </w:r>
      <w:r w:rsidR="008D4E73" w:rsidRPr="00626A7B">
        <w:rPr>
          <w:rFonts w:ascii="Times New Roman" w:hAnsi="Times New Roman"/>
          <w:b w:val="0"/>
          <w:bCs w:val="0"/>
          <w:i/>
          <w:iCs/>
          <w:szCs w:val="24"/>
        </w:rPr>
        <w:instrText xml:space="preserve"> TOC \o "1-2" \h \z \u </w:instrText>
      </w:r>
      <w:r w:rsidRPr="008F1DA4">
        <w:rPr>
          <w:rFonts w:ascii="Times New Roman" w:hAnsi="Times New Roman"/>
          <w:b w:val="0"/>
          <w:bCs w:val="0"/>
          <w:i/>
          <w:iCs/>
          <w:szCs w:val="24"/>
        </w:rPr>
        <w:fldChar w:fldCharType="separate"/>
      </w:r>
      <w:hyperlink w:anchor="_Toc531097530" w:history="1">
        <w:r w:rsidR="00373590" w:rsidRPr="00626A7B">
          <w:rPr>
            <w:rStyle w:val="Kpr"/>
            <w:rFonts w:ascii="Times New Roman" w:eastAsia="SimSun" w:hAnsi="Times New Roman"/>
            <w:noProof/>
          </w:rPr>
          <w:t>Sunuş</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_Toc531097530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3</w:t>
        </w:r>
        <w:r w:rsidRPr="00626A7B">
          <w:rPr>
            <w:rFonts w:ascii="Times New Roman" w:hAnsi="Times New Roman"/>
            <w:noProof/>
            <w:webHidden/>
          </w:rPr>
          <w:fldChar w:fldCharType="end"/>
        </w:r>
      </w:hyperlink>
    </w:p>
    <w:p w:rsidR="00373590" w:rsidRPr="00626A7B" w:rsidRDefault="008F1DA4">
      <w:pPr>
        <w:pStyle w:val="T1"/>
        <w:tabs>
          <w:tab w:val="right" w:leader="dot" w:pos="13994"/>
        </w:tabs>
        <w:rPr>
          <w:rFonts w:ascii="Times New Roman" w:hAnsi="Times New Roman"/>
          <w:b w:val="0"/>
          <w:bCs w:val="0"/>
          <w:caps w:val="0"/>
          <w:noProof/>
          <w:sz w:val="22"/>
          <w:szCs w:val="22"/>
        </w:rPr>
      </w:pPr>
      <w:hyperlink w:anchor="_Toc531097531" w:history="1">
        <w:r w:rsidR="00373590" w:rsidRPr="00626A7B">
          <w:rPr>
            <w:rStyle w:val="Kpr"/>
            <w:rFonts w:ascii="Times New Roman" w:eastAsia="SimSun" w:hAnsi="Times New Roman"/>
            <w:noProof/>
          </w:rPr>
          <w:t>İçindekiler</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_Toc531097531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4</w:t>
        </w:r>
        <w:r w:rsidRPr="00626A7B">
          <w:rPr>
            <w:rFonts w:ascii="Times New Roman" w:hAnsi="Times New Roman"/>
            <w:noProof/>
            <w:webHidden/>
          </w:rPr>
          <w:fldChar w:fldCharType="end"/>
        </w:r>
      </w:hyperlink>
    </w:p>
    <w:p w:rsidR="00373590" w:rsidRPr="00626A7B" w:rsidRDefault="008F1DA4">
      <w:pPr>
        <w:pStyle w:val="T1"/>
        <w:tabs>
          <w:tab w:val="right" w:leader="dot" w:pos="13994"/>
        </w:tabs>
        <w:rPr>
          <w:rFonts w:ascii="Times New Roman" w:hAnsi="Times New Roman"/>
          <w:b w:val="0"/>
          <w:bCs w:val="0"/>
          <w:caps w:val="0"/>
          <w:noProof/>
          <w:sz w:val="22"/>
          <w:szCs w:val="22"/>
        </w:rPr>
      </w:pPr>
      <w:hyperlink w:anchor="_Toc531097532" w:history="1">
        <w:r w:rsidR="00373590" w:rsidRPr="00626A7B">
          <w:rPr>
            <w:rStyle w:val="Kpr"/>
            <w:rFonts w:ascii="Times New Roman" w:eastAsia="SimSun" w:hAnsi="Times New Roman"/>
            <w:noProof/>
          </w:rPr>
          <w:t>BÖLÜM I: GİRİŞ ve PLAN HAZIRLIK SÜRECİ</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_Toc531097532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5</w:t>
        </w:r>
        <w:r w:rsidRPr="00626A7B">
          <w:rPr>
            <w:rFonts w:ascii="Times New Roman" w:hAnsi="Times New Roman"/>
            <w:noProof/>
            <w:webHidden/>
          </w:rPr>
          <w:fldChar w:fldCharType="end"/>
        </w:r>
      </w:hyperlink>
    </w:p>
    <w:p w:rsidR="00373590" w:rsidRPr="00626A7B" w:rsidRDefault="008F1DA4">
      <w:pPr>
        <w:pStyle w:val="T1"/>
        <w:tabs>
          <w:tab w:val="right" w:leader="dot" w:pos="13994"/>
        </w:tabs>
        <w:rPr>
          <w:rFonts w:ascii="Times New Roman" w:hAnsi="Times New Roman"/>
          <w:b w:val="0"/>
          <w:bCs w:val="0"/>
          <w:caps w:val="0"/>
          <w:noProof/>
          <w:sz w:val="22"/>
          <w:szCs w:val="22"/>
        </w:rPr>
      </w:pPr>
      <w:hyperlink w:anchor="_Toc531097533" w:history="1">
        <w:r w:rsidR="00373590" w:rsidRPr="00626A7B">
          <w:rPr>
            <w:rStyle w:val="Kpr"/>
            <w:rFonts w:ascii="Times New Roman" w:eastAsia="SimSun" w:hAnsi="Times New Roman"/>
            <w:noProof/>
          </w:rPr>
          <w:t xml:space="preserve">BÖLÜM II: </w:t>
        </w:r>
        <w:r w:rsidR="00373590" w:rsidRPr="00626A7B">
          <w:rPr>
            <w:rStyle w:val="Kpr"/>
            <w:rFonts w:ascii="Times New Roman" w:eastAsia="Calibri" w:hAnsi="Times New Roman"/>
            <w:noProof/>
          </w:rPr>
          <w:t>DURUM ANALİZİ</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_Toc531097533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6</w:t>
        </w:r>
        <w:r w:rsidRPr="00626A7B">
          <w:rPr>
            <w:rFonts w:ascii="Times New Roman" w:hAnsi="Times New Roman"/>
            <w:noProof/>
            <w:webHidden/>
          </w:rPr>
          <w:fldChar w:fldCharType="end"/>
        </w:r>
      </w:hyperlink>
    </w:p>
    <w:p w:rsidR="00373590" w:rsidRPr="00626A7B" w:rsidRDefault="008F1DA4">
      <w:pPr>
        <w:pStyle w:val="T2"/>
        <w:tabs>
          <w:tab w:val="right" w:leader="dot" w:pos="13994"/>
        </w:tabs>
        <w:rPr>
          <w:rFonts w:ascii="Times New Roman" w:hAnsi="Times New Roman"/>
          <w:smallCaps w:val="0"/>
          <w:noProof/>
          <w:sz w:val="22"/>
          <w:szCs w:val="22"/>
        </w:rPr>
      </w:pPr>
      <w:hyperlink w:anchor="_Toc531097534" w:history="1">
        <w:r w:rsidR="00373590" w:rsidRPr="00626A7B">
          <w:rPr>
            <w:rStyle w:val="Kpr"/>
            <w:rFonts w:ascii="Times New Roman" w:eastAsia="SimSun" w:hAnsi="Times New Roman"/>
            <w:noProof/>
          </w:rPr>
          <w:t>Okulun Kısa Tanıtımı *</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_Toc531097534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6</w:t>
        </w:r>
        <w:r w:rsidRPr="00626A7B">
          <w:rPr>
            <w:rFonts w:ascii="Times New Roman" w:hAnsi="Times New Roman"/>
            <w:noProof/>
            <w:webHidden/>
          </w:rPr>
          <w:fldChar w:fldCharType="end"/>
        </w:r>
      </w:hyperlink>
    </w:p>
    <w:p w:rsidR="00373590" w:rsidRPr="00626A7B" w:rsidRDefault="008F1DA4">
      <w:pPr>
        <w:pStyle w:val="T2"/>
        <w:tabs>
          <w:tab w:val="right" w:leader="dot" w:pos="13994"/>
        </w:tabs>
        <w:rPr>
          <w:rFonts w:ascii="Times New Roman" w:hAnsi="Times New Roman"/>
          <w:smallCaps w:val="0"/>
          <w:noProof/>
          <w:sz w:val="22"/>
          <w:szCs w:val="22"/>
        </w:rPr>
      </w:pPr>
      <w:hyperlink w:anchor="_Toc531097535" w:history="1">
        <w:r w:rsidR="00373590" w:rsidRPr="00626A7B">
          <w:rPr>
            <w:rStyle w:val="Kpr"/>
            <w:rFonts w:ascii="Times New Roman" w:eastAsia="SimSun" w:hAnsi="Times New Roman"/>
            <w:noProof/>
          </w:rPr>
          <w:t>Okulun Mevcut Durumu: Temel İstatistikler</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_Toc531097535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7</w:t>
        </w:r>
        <w:r w:rsidRPr="00626A7B">
          <w:rPr>
            <w:rFonts w:ascii="Times New Roman" w:hAnsi="Times New Roman"/>
            <w:noProof/>
            <w:webHidden/>
          </w:rPr>
          <w:fldChar w:fldCharType="end"/>
        </w:r>
      </w:hyperlink>
    </w:p>
    <w:p w:rsidR="00373590" w:rsidRPr="00626A7B" w:rsidRDefault="008F1DA4">
      <w:pPr>
        <w:pStyle w:val="T2"/>
        <w:tabs>
          <w:tab w:val="right" w:leader="dot" w:pos="13994"/>
        </w:tabs>
        <w:rPr>
          <w:rFonts w:ascii="Times New Roman" w:hAnsi="Times New Roman"/>
          <w:smallCaps w:val="0"/>
          <w:noProof/>
          <w:sz w:val="22"/>
          <w:szCs w:val="22"/>
        </w:rPr>
      </w:pPr>
      <w:hyperlink w:anchor="_Toc531097536" w:history="1">
        <w:r w:rsidR="00373590" w:rsidRPr="00626A7B">
          <w:rPr>
            <w:rStyle w:val="Kpr"/>
            <w:rFonts w:ascii="Times New Roman" w:eastAsia="SimSun" w:hAnsi="Times New Roman"/>
            <w:noProof/>
          </w:rPr>
          <w:t>PAYDAŞ ANALİZİ</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_Toc531097536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12</w:t>
        </w:r>
        <w:r w:rsidRPr="00626A7B">
          <w:rPr>
            <w:rFonts w:ascii="Times New Roman" w:hAnsi="Times New Roman"/>
            <w:noProof/>
            <w:webHidden/>
          </w:rPr>
          <w:fldChar w:fldCharType="end"/>
        </w:r>
      </w:hyperlink>
    </w:p>
    <w:p w:rsidR="00373590" w:rsidRPr="00626A7B" w:rsidRDefault="008F1DA4">
      <w:pPr>
        <w:pStyle w:val="T2"/>
        <w:tabs>
          <w:tab w:val="right" w:leader="dot" w:pos="13994"/>
        </w:tabs>
        <w:rPr>
          <w:rFonts w:ascii="Times New Roman" w:hAnsi="Times New Roman"/>
          <w:smallCaps w:val="0"/>
          <w:noProof/>
          <w:sz w:val="22"/>
          <w:szCs w:val="22"/>
        </w:rPr>
      </w:pPr>
      <w:hyperlink w:anchor="_Toc531097537" w:history="1">
        <w:r w:rsidR="00373590" w:rsidRPr="00626A7B">
          <w:rPr>
            <w:rStyle w:val="Kpr"/>
            <w:rFonts w:ascii="Times New Roman" w:eastAsia="SimSun" w:hAnsi="Times New Roman"/>
            <w:noProof/>
          </w:rPr>
          <w:t>GZFT (Güçlü, Zayıf, Fırsat, Tehdit) Analizi</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_Toc531097537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14</w:t>
        </w:r>
        <w:r w:rsidRPr="00626A7B">
          <w:rPr>
            <w:rFonts w:ascii="Times New Roman" w:hAnsi="Times New Roman"/>
            <w:noProof/>
            <w:webHidden/>
          </w:rPr>
          <w:fldChar w:fldCharType="end"/>
        </w:r>
      </w:hyperlink>
    </w:p>
    <w:p w:rsidR="00373590" w:rsidRPr="00626A7B" w:rsidRDefault="008F1DA4">
      <w:pPr>
        <w:pStyle w:val="T2"/>
        <w:tabs>
          <w:tab w:val="right" w:leader="dot" w:pos="13994"/>
        </w:tabs>
        <w:rPr>
          <w:rFonts w:ascii="Times New Roman" w:hAnsi="Times New Roman"/>
          <w:smallCaps w:val="0"/>
          <w:noProof/>
          <w:sz w:val="22"/>
          <w:szCs w:val="22"/>
        </w:rPr>
      </w:pPr>
      <w:hyperlink w:anchor="_Toc531097538" w:history="1">
        <w:r w:rsidR="00373590" w:rsidRPr="00626A7B">
          <w:rPr>
            <w:rStyle w:val="Kpr"/>
            <w:rFonts w:ascii="Times New Roman" w:eastAsia="SimSun" w:hAnsi="Times New Roman"/>
            <w:noProof/>
          </w:rPr>
          <w:t>Gelişim ve Sorun Alanları</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_Toc531097538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16</w:t>
        </w:r>
        <w:r w:rsidRPr="00626A7B">
          <w:rPr>
            <w:rFonts w:ascii="Times New Roman" w:hAnsi="Times New Roman"/>
            <w:noProof/>
            <w:webHidden/>
          </w:rPr>
          <w:fldChar w:fldCharType="end"/>
        </w:r>
      </w:hyperlink>
    </w:p>
    <w:p w:rsidR="00373590" w:rsidRPr="00626A7B" w:rsidRDefault="008F1DA4">
      <w:pPr>
        <w:pStyle w:val="T1"/>
        <w:tabs>
          <w:tab w:val="right" w:leader="dot" w:pos="13994"/>
        </w:tabs>
        <w:rPr>
          <w:rFonts w:ascii="Times New Roman" w:hAnsi="Times New Roman"/>
          <w:b w:val="0"/>
          <w:bCs w:val="0"/>
          <w:caps w:val="0"/>
          <w:noProof/>
          <w:sz w:val="22"/>
          <w:szCs w:val="22"/>
        </w:rPr>
      </w:pPr>
      <w:hyperlink w:anchor="_Toc531097539" w:history="1">
        <w:r w:rsidR="00373590" w:rsidRPr="00626A7B">
          <w:rPr>
            <w:rStyle w:val="Kpr"/>
            <w:rFonts w:ascii="Times New Roman" w:eastAsia="SimSun" w:hAnsi="Times New Roman"/>
            <w:noProof/>
          </w:rPr>
          <w:t>BÖLÜM III: MİSYON, VİZYON VE TEMEL DEĞERLER</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_Toc531097539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19</w:t>
        </w:r>
        <w:r w:rsidRPr="00626A7B">
          <w:rPr>
            <w:rFonts w:ascii="Times New Roman" w:hAnsi="Times New Roman"/>
            <w:noProof/>
            <w:webHidden/>
          </w:rPr>
          <w:fldChar w:fldCharType="end"/>
        </w:r>
      </w:hyperlink>
    </w:p>
    <w:p w:rsidR="00373590" w:rsidRPr="00626A7B" w:rsidRDefault="008F1DA4">
      <w:pPr>
        <w:pStyle w:val="T2"/>
        <w:tabs>
          <w:tab w:val="right" w:leader="dot" w:pos="13994"/>
        </w:tabs>
        <w:rPr>
          <w:rFonts w:ascii="Times New Roman" w:hAnsi="Times New Roman"/>
          <w:smallCaps w:val="0"/>
          <w:noProof/>
          <w:sz w:val="22"/>
          <w:szCs w:val="22"/>
        </w:rPr>
      </w:pPr>
      <w:hyperlink w:anchor="_Toc531097540" w:history="1">
        <w:r w:rsidR="00373590" w:rsidRPr="00626A7B">
          <w:rPr>
            <w:rStyle w:val="Kpr"/>
            <w:rFonts w:ascii="Times New Roman" w:eastAsia="SimSun" w:hAnsi="Times New Roman"/>
            <w:noProof/>
          </w:rPr>
          <w:t>MİSYONUMUZ *</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_Toc531097540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19</w:t>
        </w:r>
        <w:r w:rsidRPr="00626A7B">
          <w:rPr>
            <w:rFonts w:ascii="Times New Roman" w:hAnsi="Times New Roman"/>
            <w:noProof/>
            <w:webHidden/>
          </w:rPr>
          <w:fldChar w:fldCharType="end"/>
        </w:r>
      </w:hyperlink>
    </w:p>
    <w:p w:rsidR="00373590" w:rsidRPr="00626A7B" w:rsidRDefault="008F1DA4">
      <w:pPr>
        <w:pStyle w:val="T2"/>
        <w:tabs>
          <w:tab w:val="right" w:leader="dot" w:pos="13994"/>
        </w:tabs>
        <w:rPr>
          <w:rFonts w:ascii="Times New Roman" w:hAnsi="Times New Roman"/>
          <w:smallCaps w:val="0"/>
          <w:noProof/>
          <w:sz w:val="22"/>
          <w:szCs w:val="22"/>
        </w:rPr>
      </w:pPr>
      <w:hyperlink w:anchor="_Toc531097541" w:history="1">
        <w:r w:rsidR="00373590" w:rsidRPr="00626A7B">
          <w:rPr>
            <w:rStyle w:val="Kpr"/>
            <w:rFonts w:ascii="Times New Roman" w:eastAsia="SimSun" w:hAnsi="Times New Roman"/>
            <w:noProof/>
          </w:rPr>
          <w:t>VİZYONUMUZ *</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_Toc531097541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19</w:t>
        </w:r>
        <w:r w:rsidRPr="00626A7B">
          <w:rPr>
            <w:rFonts w:ascii="Times New Roman" w:hAnsi="Times New Roman"/>
            <w:noProof/>
            <w:webHidden/>
          </w:rPr>
          <w:fldChar w:fldCharType="end"/>
        </w:r>
      </w:hyperlink>
    </w:p>
    <w:p w:rsidR="00373590" w:rsidRPr="00626A7B" w:rsidRDefault="008F1DA4">
      <w:pPr>
        <w:pStyle w:val="T2"/>
        <w:tabs>
          <w:tab w:val="right" w:leader="dot" w:pos="13994"/>
        </w:tabs>
        <w:rPr>
          <w:rFonts w:ascii="Times New Roman" w:hAnsi="Times New Roman"/>
          <w:smallCaps w:val="0"/>
          <w:noProof/>
          <w:sz w:val="22"/>
          <w:szCs w:val="22"/>
        </w:rPr>
      </w:pPr>
      <w:hyperlink w:anchor="_Toc531097542" w:history="1">
        <w:r w:rsidR="00373590" w:rsidRPr="00626A7B">
          <w:rPr>
            <w:rStyle w:val="Kpr"/>
            <w:rFonts w:ascii="Times New Roman" w:eastAsia="SimSun" w:hAnsi="Times New Roman"/>
            <w:noProof/>
          </w:rPr>
          <w:t>TEMEL DEĞERLERİMİZ *</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_Toc531097542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19</w:t>
        </w:r>
        <w:r w:rsidRPr="00626A7B">
          <w:rPr>
            <w:rFonts w:ascii="Times New Roman" w:hAnsi="Times New Roman"/>
            <w:noProof/>
            <w:webHidden/>
          </w:rPr>
          <w:fldChar w:fldCharType="end"/>
        </w:r>
      </w:hyperlink>
    </w:p>
    <w:p w:rsidR="00373590" w:rsidRPr="00626A7B" w:rsidRDefault="008F1DA4">
      <w:pPr>
        <w:pStyle w:val="T1"/>
        <w:tabs>
          <w:tab w:val="right" w:leader="dot" w:pos="13994"/>
        </w:tabs>
        <w:rPr>
          <w:rFonts w:ascii="Times New Roman" w:hAnsi="Times New Roman"/>
          <w:b w:val="0"/>
          <w:bCs w:val="0"/>
          <w:caps w:val="0"/>
          <w:noProof/>
          <w:sz w:val="22"/>
          <w:szCs w:val="22"/>
        </w:rPr>
      </w:pPr>
      <w:hyperlink w:anchor="_Toc531097543" w:history="1">
        <w:r w:rsidR="00373590" w:rsidRPr="00626A7B">
          <w:rPr>
            <w:rStyle w:val="Kpr"/>
            <w:rFonts w:ascii="Times New Roman" w:eastAsia="SimSun" w:hAnsi="Times New Roman"/>
            <w:noProof/>
          </w:rPr>
          <w:t>BÖLÜM IV: AMAÇ, HEDEF VE EYLEMLER</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_Toc531097543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21</w:t>
        </w:r>
        <w:r w:rsidRPr="00626A7B">
          <w:rPr>
            <w:rFonts w:ascii="Times New Roman" w:hAnsi="Times New Roman"/>
            <w:noProof/>
            <w:webHidden/>
          </w:rPr>
          <w:fldChar w:fldCharType="end"/>
        </w:r>
      </w:hyperlink>
    </w:p>
    <w:p w:rsidR="00373590" w:rsidRPr="00626A7B" w:rsidRDefault="008F1DA4">
      <w:pPr>
        <w:pStyle w:val="T2"/>
        <w:tabs>
          <w:tab w:val="right" w:leader="dot" w:pos="13994"/>
        </w:tabs>
        <w:rPr>
          <w:rFonts w:ascii="Times New Roman" w:hAnsi="Times New Roman"/>
          <w:smallCaps w:val="0"/>
          <w:noProof/>
          <w:sz w:val="22"/>
          <w:szCs w:val="22"/>
        </w:rPr>
      </w:pPr>
      <w:hyperlink w:anchor="_Toc531097544" w:history="1">
        <w:r w:rsidR="00373590" w:rsidRPr="00626A7B">
          <w:rPr>
            <w:rStyle w:val="Kpr"/>
            <w:rFonts w:ascii="Times New Roman" w:eastAsia="SimSun" w:hAnsi="Times New Roman"/>
            <w:noProof/>
          </w:rPr>
          <w:t>TEMA I: EĞİTİM VE ÖĞRETİME ERİŞİM</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_Toc531097544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21</w:t>
        </w:r>
        <w:r w:rsidRPr="00626A7B">
          <w:rPr>
            <w:rFonts w:ascii="Times New Roman" w:hAnsi="Times New Roman"/>
            <w:noProof/>
            <w:webHidden/>
          </w:rPr>
          <w:fldChar w:fldCharType="end"/>
        </w:r>
      </w:hyperlink>
    </w:p>
    <w:p w:rsidR="00373590" w:rsidRPr="00626A7B" w:rsidRDefault="008F1DA4">
      <w:pPr>
        <w:pStyle w:val="T2"/>
        <w:tabs>
          <w:tab w:val="right" w:leader="dot" w:pos="13994"/>
        </w:tabs>
        <w:rPr>
          <w:rFonts w:ascii="Times New Roman" w:hAnsi="Times New Roman"/>
          <w:smallCaps w:val="0"/>
          <w:noProof/>
          <w:sz w:val="22"/>
          <w:szCs w:val="22"/>
        </w:rPr>
      </w:pPr>
      <w:hyperlink w:anchor="_Toc531097545" w:history="1">
        <w:r w:rsidR="00373590" w:rsidRPr="00626A7B">
          <w:rPr>
            <w:rStyle w:val="Kpr"/>
            <w:rFonts w:ascii="Times New Roman" w:eastAsia="SimSun" w:hAnsi="Times New Roman"/>
            <w:noProof/>
          </w:rPr>
          <w:t>TEMA II: EĞİTİM VE ÖĞRETİMDE KALİTENİN ARTIRILMASI</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_Toc531097545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24</w:t>
        </w:r>
        <w:r w:rsidRPr="00626A7B">
          <w:rPr>
            <w:rFonts w:ascii="Times New Roman" w:hAnsi="Times New Roman"/>
            <w:noProof/>
            <w:webHidden/>
          </w:rPr>
          <w:fldChar w:fldCharType="end"/>
        </w:r>
      </w:hyperlink>
    </w:p>
    <w:p w:rsidR="00373590" w:rsidRPr="00626A7B" w:rsidRDefault="008F1DA4">
      <w:pPr>
        <w:pStyle w:val="T2"/>
        <w:tabs>
          <w:tab w:val="right" w:leader="dot" w:pos="13994"/>
        </w:tabs>
        <w:rPr>
          <w:rFonts w:ascii="Times New Roman" w:hAnsi="Times New Roman"/>
          <w:smallCaps w:val="0"/>
          <w:noProof/>
          <w:sz w:val="22"/>
          <w:szCs w:val="22"/>
        </w:rPr>
      </w:pPr>
      <w:hyperlink w:anchor="_Toc531097546" w:history="1">
        <w:r w:rsidR="00373590" w:rsidRPr="00626A7B">
          <w:rPr>
            <w:rStyle w:val="Kpr"/>
            <w:rFonts w:ascii="Times New Roman" w:eastAsia="SimSun" w:hAnsi="Times New Roman"/>
            <w:noProof/>
          </w:rPr>
          <w:t>TEMA III: KURUMSAL KAPASİTE</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_Toc531097546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28</w:t>
        </w:r>
        <w:r w:rsidRPr="00626A7B">
          <w:rPr>
            <w:rFonts w:ascii="Times New Roman" w:hAnsi="Times New Roman"/>
            <w:noProof/>
            <w:webHidden/>
          </w:rPr>
          <w:fldChar w:fldCharType="end"/>
        </w:r>
      </w:hyperlink>
    </w:p>
    <w:p w:rsidR="00373590" w:rsidRPr="00626A7B" w:rsidRDefault="008F1DA4">
      <w:pPr>
        <w:pStyle w:val="T1"/>
        <w:tabs>
          <w:tab w:val="right" w:leader="dot" w:pos="13994"/>
        </w:tabs>
        <w:rPr>
          <w:rFonts w:ascii="Times New Roman" w:hAnsi="Times New Roman"/>
          <w:b w:val="0"/>
          <w:bCs w:val="0"/>
          <w:caps w:val="0"/>
          <w:noProof/>
          <w:sz w:val="22"/>
          <w:szCs w:val="22"/>
        </w:rPr>
      </w:pPr>
      <w:hyperlink w:anchor="_Toc531097547" w:history="1">
        <w:r w:rsidR="00373590" w:rsidRPr="00626A7B">
          <w:rPr>
            <w:rStyle w:val="Kpr"/>
            <w:rFonts w:ascii="Times New Roman" w:eastAsia="SimSun" w:hAnsi="Times New Roman"/>
            <w:noProof/>
          </w:rPr>
          <w:t>V. BÖLÜM: MALİYETLENDİRME</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_Toc531097547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32</w:t>
        </w:r>
        <w:r w:rsidRPr="00626A7B">
          <w:rPr>
            <w:rFonts w:ascii="Times New Roman" w:hAnsi="Times New Roman"/>
            <w:noProof/>
            <w:webHidden/>
          </w:rPr>
          <w:fldChar w:fldCharType="end"/>
        </w:r>
      </w:hyperlink>
    </w:p>
    <w:p w:rsidR="00373590" w:rsidRPr="00626A7B" w:rsidRDefault="008F1DA4">
      <w:pPr>
        <w:pStyle w:val="T1"/>
        <w:tabs>
          <w:tab w:val="right" w:leader="dot" w:pos="13994"/>
        </w:tabs>
        <w:rPr>
          <w:rFonts w:ascii="Times New Roman" w:hAnsi="Times New Roman"/>
          <w:b w:val="0"/>
          <w:bCs w:val="0"/>
          <w:caps w:val="0"/>
          <w:noProof/>
          <w:sz w:val="22"/>
          <w:szCs w:val="22"/>
        </w:rPr>
      </w:pPr>
      <w:hyperlink w:anchor="_Toc531097548" w:history="1">
        <w:r w:rsidR="00373590" w:rsidRPr="00626A7B">
          <w:rPr>
            <w:rStyle w:val="Kpr"/>
            <w:rFonts w:ascii="Times New Roman" w:eastAsia="SimSun" w:hAnsi="Times New Roman"/>
            <w:noProof/>
          </w:rPr>
          <w:t>EKLER:</w:t>
        </w:r>
        <w:r w:rsidR="00373590" w:rsidRPr="00626A7B">
          <w:rPr>
            <w:rFonts w:ascii="Times New Roman" w:hAnsi="Times New Roman"/>
            <w:noProof/>
            <w:webHidden/>
          </w:rPr>
          <w:tab/>
        </w:r>
        <w:r w:rsidRPr="00626A7B">
          <w:rPr>
            <w:rFonts w:ascii="Times New Roman" w:hAnsi="Times New Roman"/>
            <w:noProof/>
            <w:webHidden/>
          </w:rPr>
          <w:fldChar w:fldCharType="begin"/>
        </w:r>
        <w:r w:rsidR="00373590" w:rsidRPr="00626A7B">
          <w:rPr>
            <w:rFonts w:ascii="Times New Roman" w:hAnsi="Times New Roman"/>
            <w:noProof/>
            <w:webHidden/>
          </w:rPr>
          <w:instrText xml:space="preserve"> PAGEREF _Toc531097548 \h </w:instrText>
        </w:r>
        <w:r w:rsidRPr="00626A7B">
          <w:rPr>
            <w:rFonts w:ascii="Times New Roman" w:hAnsi="Times New Roman"/>
            <w:noProof/>
            <w:webHidden/>
          </w:rPr>
        </w:r>
        <w:r w:rsidRPr="00626A7B">
          <w:rPr>
            <w:rFonts w:ascii="Times New Roman" w:hAnsi="Times New Roman"/>
            <w:noProof/>
            <w:webHidden/>
          </w:rPr>
          <w:fldChar w:fldCharType="separate"/>
        </w:r>
        <w:r w:rsidR="00373590" w:rsidRPr="00626A7B">
          <w:rPr>
            <w:rFonts w:ascii="Times New Roman" w:hAnsi="Times New Roman"/>
            <w:noProof/>
            <w:webHidden/>
          </w:rPr>
          <w:t>34</w:t>
        </w:r>
        <w:r w:rsidRPr="00626A7B">
          <w:rPr>
            <w:rFonts w:ascii="Times New Roman" w:hAnsi="Times New Roman"/>
            <w:noProof/>
            <w:webHidden/>
          </w:rPr>
          <w:fldChar w:fldCharType="end"/>
        </w:r>
      </w:hyperlink>
    </w:p>
    <w:p w:rsidR="0096220A" w:rsidRPr="00626A7B" w:rsidRDefault="008F1DA4" w:rsidP="00510B86">
      <w:pPr>
        <w:rPr>
          <w:rFonts w:ascii="Times New Roman" w:hAnsi="Times New Roman"/>
          <w:szCs w:val="24"/>
        </w:rPr>
        <w:sectPr w:rsidR="0096220A" w:rsidRPr="00626A7B"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r w:rsidRPr="00626A7B">
        <w:rPr>
          <w:rFonts w:ascii="Times New Roman" w:hAnsi="Times New Roman"/>
          <w:b/>
          <w:bCs/>
          <w:i/>
          <w:iCs/>
          <w:sz w:val="20"/>
          <w:szCs w:val="24"/>
        </w:rPr>
        <w:fldChar w:fldCharType="end"/>
      </w:r>
    </w:p>
    <w:p w:rsidR="00BB57AE" w:rsidRPr="00626A7B" w:rsidRDefault="00DD554F" w:rsidP="00A47F2F">
      <w:pPr>
        <w:pStyle w:val="Balk1"/>
        <w:spacing w:before="320" w:after="80"/>
        <w:rPr>
          <w:rFonts w:ascii="Times New Roman" w:hAnsi="Times New Roman"/>
          <w:color w:val="auto"/>
          <w:sz w:val="24"/>
          <w:szCs w:val="24"/>
        </w:rPr>
      </w:pPr>
      <w:bookmarkStart w:id="2" w:name="_Toc416085123"/>
      <w:bookmarkStart w:id="3" w:name="_Toc529519443"/>
      <w:bookmarkStart w:id="4" w:name="_Toc531097532"/>
      <w:r w:rsidRPr="00626A7B">
        <w:rPr>
          <w:rFonts w:ascii="Times New Roman" w:hAnsi="Times New Roman"/>
          <w:color w:val="auto"/>
          <w:sz w:val="24"/>
          <w:szCs w:val="24"/>
        </w:rPr>
        <w:lastRenderedPageBreak/>
        <w:t>BÖLÜM I</w:t>
      </w:r>
      <w:bookmarkStart w:id="5" w:name="_Toc416085124"/>
      <w:bookmarkStart w:id="6" w:name="_Toc529519444"/>
      <w:bookmarkEnd w:id="2"/>
      <w:bookmarkEnd w:id="3"/>
      <w:r w:rsidR="00A47F2F" w:rsidRPr="00626A7B">
        <w:rPr>
          <w:rFonts w:ascii="Times New Roman" w:hAnsi="Times New Roman"/>
          <w:color w:val="auto"/>
          <w:sz w:val="24"/>
          <w:szCs w:val="24"/>
        </w:rPr>
        <w:t xml:space="preserve">: </w:t>
      </w:r>
      <w:r w:rsidR="00BB57AE" w:rsidRPr="00626A7B">
        <w:rPr>
          <w:rFonts w:ascii="Times New Roman" w:hAnsi="Times New Roman"/>
          <w:color w:val="auto"/>
          <w:sz w:val="24"/>
          <w:szCs w:val="24"/>
        </w:rPr>
        <w:t>G</w:t>
      </w:r>
      <w:r w:rsidR="008D4E73" w:rsidRPr="00626A7B">
        <w:rPr>
          <w:rFonts w:ascii="Times New Roman" w:hAnsi="Times New Roman"/>
          <w:color w:val="auto"/>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626A7B" w:rsidRDefault="007F381F" w:rsidP="00E22B8A">
      <w:pPr>
        <w:autoSpaceDE w:val="0"/>
        <w:autoSpaceDN w:val="0"/>
        <w:adjustRightInd w:val="0"/>
        <w:spacing w:after="0"/>
        <w:ind w:firstLine="708"/>
        <w:jc w:val="both"/>
        <w:rPr>
          <w:rFonts w:ascii="Times New Roman" w:hAnsi="Times New Roman"/>
          <w:szCs w:val="24"/>
        </w:rPr>
      </w:pPr>
      <w:r w:rsidRPr="00626A7B">
        <w:rPr>
          <w:rFonts w:ascii="Times New Roman" w:hAnsi="Times New Roman"/>
          <w:szCs w:val="24"/>
        </w:rPr>
        <w:t>201</w:t>
      </w:r>
      <w:r w:rsidR="00007CC5" w:rsidRPr="00626A7B">
        <w:rPr>
          <w:rFonts w:ascii="Times New Roman" w:hAnsi="Times New Roman"/>
          <w:szCs w:val="24"/>
        </w:rPr>
        <w:t>9</w:t>
      </w:r>
      <w:r w:rsidRPr="00626A7B">
        <w:rPr>
          <w:rFonts w:ascii="Times New Roman" w:hAnsi="Times New Roman"/>
          <w:szCs w:val="24"/>
        </w:rPr>
        <w:t>-20</w:t>
      </w:r>
      <w:r w:rsidR="00007CC5" w:rsidRPr="00626A7B">
        <w:rPr>
          <w:rFonts w:ascii="Times New Roman" w:hAnsi="Times New Roman"/>
          <w:szCs w:val="24"/>
        </w:rPr>
        <w:t>23</w:t>
      </w:r>
      <w:r w:rsidR="004962D0" w:rsidRPr="00626A7B">
        <w:rPr>
          <w:rFonts w:ascii="Times New Roman" w:hAnsi="Times New Roman"/>
          <w:szCs w:val="24"/>
        </w:rPr>
        <w:t xml:space="preserve"> dönemi stratejik plan</w:t>
      </w:r>
      <w:r w:rsidRPr="00626A7B">
        <w:rPr>
          <w:rFonts w:ascii="Times New Roman" w:hAnsi="Times New Roman"/>
          <w:szCs w:val="24"/>
        </w:rPr>
        <w:t xml:space="preserve"> hazırlanması süreci </w:t>
      </w:r>
      <w:r w:rsidR="008B31DB" w:rsidRPr="00626A7B">
        <w:rPr>
          <w:rFonts w:ascii="Times New Roman" w:hAnsi="Times New Roman"/>
          <w:szCs w:val="24"/>
        </w:rPr>
        <w:t xml:space="preserve">Üst </w:t>
      </w:r>
      <w:r w:rsidRPr="00626A7B">
        <w:rPr>
          <w:rFonts w:ascii="Times New Roman" w:hAnsi="Times New Roman"/>
          <w:szCs w:val="24"/>
        </w:rPr>
        <w:t xml:space="preserve">Kurul ve </w:t>
      </w:r>
      <w:r w:rsidR="008B31DB" w:rsidRPr="00626A7B">
        <w:rPr>
          <w:rFonts w:ascii="Times New Roman" w:hAnsi="Times New Roman"/>
          <w:szCs w:val="24"/>
        </w:rPr>
        <w:t>Stratejik Plan E</w:t>
      </w:r>
      <w:r w:rsidRPr="00626A7B">
        <w:rPr>
          <w:rFonts w:ascii="Times New Roman" w:hAnsi="Times New Roman"/>
          <w:szCs w:val="24"/>
        </w:rPr>
        <w:t>ki</w:t>
      </w:r>
      <w:r w:rsidR="008B31DB" w:rsidRPr="00626A7B">
        <w:rPr>
          <w:rFonts w:ascii="Times New Roman" w:hAnsi="Times New Roman"/>
          <w:szCs w:val="24"/>
        </w:rPr>
        <w:t>bin</w:t>
      </w:r>
      <w:r w:rsidRPr="00626A7B">
        <w:rPr>
          <w:rFonts w:ascii="Times New Roman" w:hAnsi="Times New Roman"/>
          <w:szCs w:val="24"/>
        </w:rPr>
        <w:t xml:space="preserve">in </w:t>
      </w:r>
      <w:r w:rsidR="00A47F2F" w:rsidRPr="00626A7B">
        <w:rPr>
          <w:rFonts w:ascii="Times New Roman" w:hAnsi="Times New Roman"/>
          <w:szCs w:val="24"/>
        </w:rPr>
        <w:t>oluşturulması</w:t>
      </w:r>
      <w:r w:rsidRPr="00626A7B">
        <w:rPr>
          <w:rFonts w:ascii="Times New Roman" w:hAnsi="Times New Roman"/>
          <w:szCs w:val="24"/>
        </w:rPr>
        <w:t xml:space="preserve"> </w:t>
      </w:r>
      <w:r w:rsidR="00A47F2F" w:rsidRPr="00626A7B">
        <w:rPr>
          <w:rFonts w:ascii="Times New Roman" w:hAnsi="Times New Roman"/>
          <w:szCs w:val="24"/>
        </w:rPr>
        <w:t xml:space="preserve">ile başlamıştır. Ekip tarafından oluşturulan </w:t>
      </w:r>
      <w:r w:rsidR="00E30F42" w:rsidRPr="00626A7B">
        <w:rPr>
          <w:rFonts w:ascii="Times New Roman" w:hAnsi="Times New Roman"/>
          <w:szCs w:val="24"/>
        </w:rPr>
        <w:t>çalışma</w:t>
      </w:r>
      <w:r w:rsidR="00A47F2F" w:rsidRPr="00626A7B">
        <w:rPr>
          <w:rFonts w:ascii="Times New Roman" w:hAnsi="Times New Roman"/>
          <w:szCs w:val="24"/>
        </w:rPr>
        <w:t xml:space="preserve"> takvimi kapsamında ilk aşamada durum </w:t>
      </w:r>
      <w:r w:rsidR="004962D0" w:rsidRPr="00626A7B">
        <w:rPr>
          <w:rFonts w:ascii="Times New Roman" w:hAnsi="Times New Roman"/>
          <w:szCs w:val="24"/>
        </w:rPr>
        <w:t>analizi çalışmaları yapılmış ve</w:t>
      </w:r>
      <w:r w:rsidR="00A47F2F" w:rsidRPr="00626A7B">
        <w:rPr>
          <w:rFonts w:ascii="Times New Roman" w:hAnsi="Times New Roman"/>
          <w:szCs w:val="24"/>
        </w:rPr>
        <w:t xml:space="preserve"> </w:t>
      </w:r>
      <w:r w:rsidR="004962D0" w:rsidRPr="00626A7B">
        <w:rPr>
          <w:rFonts w:ascii="Times New Roman" w:hAnsi="Times New Roman"/>
          <w:szCs w:val="24"/>
        </w:rPr>
        <w:t>d</w:t>
      </w:r>
      <w:r w:rsidR="00A47F2F" w:rsidRPr="00626A7B">
        <w:rPr>
          <w:rFonts w:ascii="Times New Roman" w:hAnsi="Times New Roman"/>
          <w:szCs w:val="24"/>
        </w:rPr>
        <w:t>urum analizi aşamasında paydaşlarımızın plan sürecine aktif katılımını sağlamak üzere paydaş anketi, toplantı ve görüşmeler yapılmıştır.</w:t>
      </w:r>
    </w:p>
    <w:p w:rsidR="00DD79B7" w:rsidRPr="00626A7B"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626A7B">
        <w:rPr>
          <w:rFonts w:ascii="Times New Roman" w:hAnsi="Times New Roman"/>
          <w:b/>
          <w:bCs/>
          <w:color w:val="000000"/>
          <w:szCs w:val="24"/>
        </w:rPr>
        <w:t xml:space="preserve"> </w:t>
      </w:r>
      <w:bookmarkEnd w:id="11"/>
      <w:r w:rsidR="00E22B8A" w:rsidRPr="00626A7B">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626A7B" w:rsidRDefault="008D4E73" w:rsidP="008D4E73">
      <w:pPr>
        <w:rPr>
          <w:rFonts w:ascii="Times New Roman" w:hAnsi="Times New Roman"/>
        </w:rPr>
      </w:pPr>
    </w:p>
    <w:p w:rsidR="00E22B8A" w:rsidRPr="00626A7B" w:rsidRDefault="004962D0" w:rsidP="00DD79B7">
      <w:pPr>
        <w:spacing w:after="0" w:line="240" w:lineRule="auto"/>
        <w:rPr>
          <w:rFonts w:ascii="Times New Roman" w:hAnsi="Times New Roman"/>
          <w:b/>
        </w:rPr>
      </w:pPr>
      <w:r w:rsidRPr="00626A7B">
        <w:rPr>
          <w:rFonts w:ascii="Times New Roman" w:hAnsi="Times New Roman"/>
          <w:b/>
        </w:rPr>
        <w:t>STRATEJİK PLAN ÜST KURULU</w:t>
      </w:r>
    </w:p>
    <w:p w:rsidR="004962D0" w:rsidRPr="00626A7B" w:rsidRDefault="004962D0" w:rsidP="00DD79B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626A7B" w:rsidTr="00187AE3">
        <w:tc>
          <w:tcPr>
            <w:tcW w:w="6912" w:type="dxa"/>
            <w:gridSpan w:val="2"/>
            <w:shd w:val="clear" w:color="auto" w:fill="auto"/>
            <w:vAlign w:val="center"/>
          </w:tcPr>
          <w:p w:rsidR="002D155D" w:rsidRPr="00626A7B" w:rsidRDefault="002D155D" w:rsidP="00187AE3">
            <w:pPr>
              <w:spacing w:after="0" w:line="240" w:lineRule="auto"/>
              <w:rPr>
                <w:rFonts w:ascii="Times New Roman" w:hAnsi="Times New Roman"/>
                <w:b/>
              </w:rPr>
            </w:pPr>
            <w:r w:rsidRPr="00626A7B">
              <w:rPr>
                <w:rFonts w:ascii="Times New Roman" w:hAnsi="Times New Roman"/>
                <w:b/>
                <w:sz w:val="28"/>
              </w:rPr>
              <w:t>Üst Kurul Bilgileri</w:t>
            </w:r>
          </w:p>
        </w:tc>
        <w:tc>
          <w:tcPr>
            <w:tcW w:w="7230" w:type="dxa"/>
            <w:gridSpan w:val="2"/>
            <w:shd w:val="clear" w:color="auto" w:fill="auto"/>
            <w:vAlign w:val="center"/>
          </w:tcPr>
          <w:p w:rsidR="002D155D" w:rsidRPr="00626A7B" w:rsidRDefault="002D155D" w:rsidP="00187AE3">
            <w:pPr>
              <w:spacing w:after="0" w:line="240" w:lineRule="auto"/>
              <w:rPr>
                <w:rFonts w:ascii="Times New Roman" w:hAnsi="Times New Roman"/>
                <w:b/>
              </w:rPr>
            </w:pPr>
            <w:r w:rsidRPr="00626A7B">
              <w:rPr>
                <w:rFonts w:ascii="Times New Roman" w:hAnsi="Times New Roman"/>
                <w:b/>
                <w:sz w:val="28"/>
              </w:rPr>
              <w:t>Ekip Bilgileri</w:t>
            </w:r>
          </w:p>
        </w:tc>
      </w:tr>
      <w:tr w:rsidR="00D5715B" w:rsidRPr="00626A7B" w:rsidTr="00187AE3">
        <w:tc>
          <w:tcPr>
            <w:tcW w:w="4713" w:type="dxa"/>
            <w:shd w:val="clear" w:color="auto" w:fill="auto"/>
            <w:vAlign w:val="center"/>
          </w:tcPr>
          <w:p w:rsidR="002D155D" w:rsidRPr="00626A7B" w:rsidRDefault="002D155D" w:rsidP="00187AE3">
            <w:pPr>
              <w:spacing w:after="0" w:line="240" w:lineRule="auto"/>
              <w:rPr>
                <w:rFonts w:ascii="Times New Roman" w:hAnsi="Times New Roman"/>
                <w:b/>
                <w:sz w:val="22"/>
              </w:rPr>
            </w:pPr>
            <w:r w:rsidRPr="00626A7B">
              <w:rPr>
                <w:rFonts w:ascii="Times New Roman" w:hAnsi="Times New Roman"/>
                <w:b/>
                <w:sz w:val="22"/>
              </w:rPr>
              <w:t>Adı Soyadı</w:t>
            </w:r>
          </w:p>
        </w:tc>
        <w:tc>
          <w:tcPr>
            <w:tcW w:w="2199" w:type="dxa"/>
            <w:shd w:val="clear" w:color="auto" w:fill="auto"/>
            <w:vAlign w:val="center"/>
          </w:tcPr>
          <w:p w:rsidR="002D155D" w:rsidRPr="00626A7B" w:rsidRDefault="002D155D" w:rsidP="00187AE3">
            <w:pPr>
              <w:spacing w:after="0" w:line="240" w:lineRule="auto"/>
              <w:rPr>
                <w:rFonts w:ascii="Times New Roman" w:hAnsi="Times New Roman"/>
                <w:b/>
                <w:sz w:val="22"/>
              </w:rPr>
            </w:pPr>
            <w:r w:rsidRPr="00626A7B">
              <w:rPr>
                <w:rFonts w:ascii="Times New Roman" w:hAnsi="Times New Roman"/>
                <w:b/>
                <w:sz w:val="22"/>
              </w:rPr>
              <w:t>Unvanı</w:t>
            </w:r>
          </w:p>
        </w:tc>
        <w:tc>
          <w:tcPr>
            <w:tcW w:w="4820" w:type="dxa"/>
            <w:shd w:val="clear" w:color="auto" w:fill="auto"/>
            <w:vAlign w:val="center"/>
          </w:tcPr>
          <w:p w:rsidR="002D155D" w:rsidRPr="00626A7B" w:rsidRDefault="002D155D" w:rsidP="00187AE3">
            <w:pPr>
              <w:spacing w:after="0" w:line="240" w:lineRule="auto"/>
              <w:rPr>
                <w:rFonts w:ascii="Times New Roman" w:hAnsi="Times New Roman"/>
                <w:b/>
                <w:sz w:val="22"/>
              </w:rPr>
            </w:pPr>
            <w:r w:rsidRPr="00626A7B">
              <w:rPr>
                <w:rFonts w:ascii="Times New Roman" w:hAnsi="Times New Roman"/>
                <w:b/>
                <w:sz w:val="22"/>
              </w:rPr>
              <w:t>Adı Soyadı</w:t>
            </w:r>
          </w:p>
        </w:tc>
        <w:tc>
          <w:tcPr>
            <w:tcW w:w="2410" w:type="dxa"/>
            <w:shd w:val="clear" w:color="auto" w:fill="auto"/>
            <w:vAlign w:val="center"/>
          </w:tcPr>
          <w:p w:rsidR="002D155D" w:rsidRPr="00626A7B" w:rsidRDefault="002D155D" w:rsidP="00187AE3">
            <w:pPr>
              <w:spacing w:after="0" w:line="240" w:lineRule="auto"/>
              <w:rPr>
                <w:rFonts w:ascii="Times New Roman" w:hAnsi="Times New Roman"/>
                <w:b/>
                <w:sz w:val="22"/>
              </w:rPr>
            </w:pPr>
            <w:r w:rsidRPr="00626A7B">
              <w:rPr>
                <w:rFonts w:ascii="Times New Roman" w:hAnsi="Times New Roman"/>
                <w:b/>
                <w:sz w:val="22"/>
              </w:rPr>
              <w:t>Unvanı</w:t>
            </w:r>
          </w:p>
        </w:tc>
      </w:tr>
      <w:tr w:rsidR="003E720E" w:rsidRPr="00626A7B" w:rsidTr="00187AE3">
        <w:tc>
          <w:tcPr>
            <w:tcW w:w="4713" w:type="dxa"/>
            <w:shd w:val="clear" w:color="auto" w:fill="auto"/>
            <w:vAlign w:val="center"/>
          </w:tcPr>
          <w:p w:rsidR="003E720E" w:rsidRPr="00626A7B" w:rsidRDefault="000226A6" w:rsidP="00187AE3">
            <w:pPr>
              <w:rPr>
                <w:rFonts w:ascii="Times New Roman" w:hAnsi="Times New Roman"/>
              </w:rPr>
            </w:pPr>
            <w:r w:rsidRPr="00626A7B">
              <w:rPr>
                <w:rFonts w:ascii="Times New Roman" w:hAnsi="Times New Roman"/>
              </w:rPr>
              <w:t>Sertaç SAVRAN</w:t>
            </w:r>
          </w:p>
        </w:tc>
        <w:tc>
          <w:tcPr>
            <w:tcW w:w="2199" w:type="dxa"/>
            <w:shd w:val="clear" w:color="auto" w:fill="auto"/>
            <w:vAlign w:val="center"/>
          </w:tcPr>
          <w:p w:rsidR="003E720E" w:rsidRPr="00626A7B" w:rsidRDefault="009649F0" w:rsidP="00187AE3">
            <w:pPr>
              <w:rPr>
                <w:rFonts w:ascii="Times New Roman" w:hAnsi="Times New Roman"/>
              </w:rPr>
            </w:pPr>
            <w:r w:rsidRPr="00626A7B">
              <w:rPr>
                <w:rFonts w:ascii="Times New Roman" w:hAnsi="Times New Roman"/>
              </w:rPr>
              <w:t>Okul Müdürü</w:t>
            </w:r>
          </w:p>
        </w:tc>
        <w:tc>
          <w:tcPr>
            <w:tcW w:w="4820" w:type="dxa"/>
            <w:shd w:val="clear" w:color="auto" w:fill="auto"/>
            <w:vAlign w:val="center"/>
          </w:tcPr>
          <w:p w:rsidR="003E720E" w:rsidRPr="00626A7B" w:rsidRDefault="000226A6" w:rsidP="00187AE3">
            <w:pPr>
              <w:rPr>
                <w:rFonts w:ascii="Times New Roman" w:hAnsi="Times New Roman"/>
              </w:rPr>
            </w:pPr>
            <w:r w:rsidRPr="00626A7B">
              <w:rPr>
                <w:rFonts w:ascii="Times New Roman" w:hAnsi="Times New Roman"/>
              </w:rPr>
              <w:t>Deniz Çağla COŞKUN</w:t>
            </w:r>
          </w:p>
        </w:tc>
        <w:tc>
          <w:tcPr>
            <w:tcW w:w="2410" w:type="dxa"/>
            <w:shd w:val="clear" w:color="auto" w:fill="auto"/>
            <w:vAlign w:val="center"/>
          </w:tcPr>
          <w:p w:rsidR="003E720E" w:rsidRPr="00626A7B" w:rsidRDefault="005B22D5" w:rsidP="00187AE3">
            <w:pPr>
              <w:rPr>
                <w:rFonts w:ascii="Times New Roman" w:hAnsi="Times New Roman"/>
              </w:rPr>
            </w:pPr>
            <w:r w:rsidRPr="00626A7B">
              <w:rPr>
                <w:rFonts w:ascii="Times New Roman" w:hAnsi="Times New Roman"/>
              </w:rPr>
              <w:t>Müdür Yardımcısı</w:t>
            </w:r>
          </w:p>
        </w:tc>
      </w:tr>
      <w:tr w:rsidR="003E720E" w:rsidRPr="00626A7B" w:rsidTr="00187AE3">
        <w:tc>
          <w:tcPr>
            <w:tcW w:w="4713" w:type="dxa"/>
            <w:shd w:val="clear" w:color="auto" w:fill="auto"/>
            <w:vAlign w:val="center"/>
          </w:tcPr>
          <w:p w:rsidR="003E720E" w:rsidRPr="00626A7B" w:rsidRDefault="000226A6" w:rsidP="00187AE3">
            <w:pPr>
              <w:rPr>
                <w:rFonts w:ascii="Times New Roman" w:hAnsi="Times New Roman"/>
              </w:rPr>
            </w:pPr>
            <w:r w:rsidRPr="00626A7B">
              <w:rPr>
                <w:rFonts w:ascii="Times New Roman" w:hAnsi="Times New Roman"/>
              </w:rPr>
              <w:t>Deniz Çağla COŞKUN</w:t>
            </w:r>
          </w:p>
        </w:tc>
        <w:tc>
          <w:tcPr>
            <w:tcW w:w="2199" w:type="dxa"/>
            <w:shd w:val="clear" w:color="auto" w:fill="auto"/>
            <w:vAlign w:val="center"/>
          </w:tcPr>
          <w:p w:rsidR="003E720E" w:rsidRPr="00626A7B" w:rsidRDefault="009649F0" w:rsidP="00187AE3">
            <w:pPr>
              <w:rPr>
                <w:rFonts w:ascii="Times New Roman" w:hAnsi="Times New Roman"/>
              </w:rPr>
            </w:pPr>
            <w:r w:rsidRPr="00626A7B">
              <w:rPr>
                <w:rFonts w:ascii="Times New Roman" w:hAnsi="Times New Roman"/>
              </w:rPr>
              <w:t>Müdür Yardımcısı</w:t>
            </w:r>
          </w:p>
        </w:tc>
        <w:tc>
          <w:tcPr>
            <w:tcW w:w="4820" w:type="dxa"/>
            <w:shd w:val="clear" w:color="auto" w:fill="auto"/>
            <w:vAlign w:val="center"/>
          </w:tcPr>
          <w:p w:rsidR="003E720E" w:rsidRPr="00626A7B" w:rsidRDefault="002D368B" w:rsidP="00187AE3">
            <w:pPr>
              <w:rPr>
                <w:rFonts w:ascii="Times New Roman" w:hAnsi="Times New Roman"/>
              </w:rPr>
            </w:pPr>
            <w:r>
              <w:rPr>
                <w:rFonts w:ascii="Times New Roman" w:hAnsi="Times New Roman"/>
              </w:rPr>
              <w:t>Sakinaz AYAROĞLU</w:t>
            </w:r>
          </w:p>
        </w:tc>
        <w:tc>
          <w:tcPr>
            <w:tcW w:w="2410" w:type="dxa"/>
            <w:shd w:val="clear" w:color="auto" w:fill="auto"/>
            <w:vAlign w:val="center"/>
          </w:tcPr>
          <w:p w:rsidR="003E720E" w:rsidRPr="00626A7B" w:rsidRDefault="005B22D5" w:rsidP="00187AE3">
            <w:pPr>
              <w:rPr>
                <w:rFonts w:ascii="Times New Roman" w:hAnsi="Times New Roman"/>
              </w:rPr>
            </w:pPr>
            <w:r w:rsidRPr="00626A7B">
              <w:rPr>
                <w:rFonts w:ascii="Times New Roman" w:hAnsi="Times New Roman"/>
              </w:rPr>
              <w:t>Öğretmen</w:t>
            </w:r>
          </w:p>
        </w:tc>
      </w:tr>
      <w:tr w:rsidR="003E720E" w:rsidRPr="00626A7B" w:rsidTr="00187AE3">
        <w:tc>
          <w:tcPr>
            <w:tcW w:w="4713" w:type="dxa"/>
            <w:shd w:val="clear" w:color="auto" w:fill="auto"/>
            <w:vAlign w:val="center"/>
          </w:tcPr>
          <w:p w:rsidR="003E720E" w:rsidRPr="00626A7B" w:rsidRDefault="002D368B" w:rsidP="00187AE3">
            <w:pPr>
              <w:rPr>
                <w:rFonts w:ascii="Times New Roman" w:hAnsi="Times New Roman"/>
              </w:rPr>
            </w:pPr>
            <w:r>
              <w:rPr>
                <w:rFonts w:ascii="Times New Roman" w:hAnsi="Times New Roman"/>
              </w:rPr>
              <w:t>Sakinaz AYAROĞLU</w:t>
            </w:r>
          </w:p>
        </w:tc>
        <w:tc>
          <w:tcPr>
            <w:tcW w:w="2199" w:type="dxa"/>
            <w:shd w:val="clear" w:color="auto" w:fill="auto"/>
            <w:vAlign w:val="center"/>
          </w:tcPr>
          <w:p w:rsidR="003E720E" w:rsidRPr="00626A7B" w:rsidRDefault="009649F0" w:rsidP="00187AE3">
            <w:pPr>
              <w:rPr>
                <w:rFonts w:ascii="Times New Roman" w:hAnsi="Times New Roman"/>
              </w:rPr>
            </w:pPr>
            <w:r w:rsidRPr="00626A7B">
              <w:rPr>
                <w:rFonts w:ascii="Times New Roman" w:hAnsi="Times New Roman"/>
              </w:rPr>
              <w:t>Öğretmen</w:t>
            </w:r>
          </w:p>
        </w:tc>
        <w:tc>
          <w:tcPr>
            <w:tcW w:w="4820" w:type="dxa"/>
            <w:shd w:val="clear" w:color="auto" w:fill="auto"/>
            <w:vAlign w:val="center"/>
          </w:tcPr>
          <w:p w:rsidR="003E720E" w:rsidRPr="00626A7B" w:rsidRDefault="002D368B" w:rsidP="00187AE3">
            <w:pPr>
              <w:rPr>
                <w:rFonts w:ascii="Times New Roman" w:hAnsi="Times New Roman"/>
              </w:rPr>
            </w:pPr>
            <w:r>
              <w:rPr>
                <w:rFonts w:ascii="Times New Roman" w:hAnsi="Times New Roman"/>
              </w:rPr>
              <w:t>Burcu YUMAK</w:t>
            </w:r>
          </w:p>
        </w:tc>
        <w:tc>
          <w:tcPr>
            <w:tcW w:w="2410" w:type="dxa"/>
            <w:shd w:val="clear" w:color="auto" w:fill="auto"/>
            <w:vAlign w:val="center"/>
          </w:tcPr>
          <w:p w:rsidR="003E720E" w:rsidRPr="00626A7B" w:rsidRDefault="003E720E" w:rsidP="00187AE3">
            <w:pPr>
              <w:rPr>
                <w:rFonts w:ascii="Times New Roman" w:hAnsi="Times New Roman"/>
              </w:rPr>
            </w:pPr>
            <w:r w:rsidRPr="00626A7B">
              <w:rPr>
                <w:rFonts w:ascii="Times New Roman" w:hAnsi="Times New Roman"/>
              </w:rPr>
              <w:t>Öğretmen</w:t>
            </w:r>
          </w:p>
        </w:tc>
      </w:tr>
      <w:tr w:rsidR="003E720E" w:rsidRPr="00626A7B" w:rsidTr="002D368B">
        <w:trPr>
          <w:trHeight w:val="659"/>
        </w:trPr>
        <w:tc>
          <w:tcPr>
            <w:tcW w:w="4713" w:type="dxa"/>
            <w:shd w:val="clear" w:color="auto" w:fill="auto"/>
            <w:vAlign w:val="center"/>
          </w:tcPr>
          <w:p w:rsidR="003E720E" w:rsidRPr="00626A7B" w:rsidRDefault="00626A7B" w:rsidP="00187AE3">
            <w:pPr>
              <w:rPr>
                <w:rFonts w:ascii="Times New Roman" w:hAnsi="Times New Roman"/>
              </w:rPr>
            </w:pPr>
            <w:r>
              <w:rPr>
                <w:rFonts w:ascii="Times New Roman" w:hAnsi="Times New Roman"/>
              </w:rPr>
              <w:t>Cemile MUTLU</w:t>
            </w:r>
          </w:p>
        </w:tc>
        <w:tc>
          <w:tcPr>
            <w:tcW w:w="2199" w:type="dxa"/>
            <w:shd w:val="clear" w:color="auto" w:fill="auto"/>
            <w:vAlign w:val="center"/>
          </w:tcPr>
          <w:p w:rsidR="003E720E" w:rsidRPr="00626A7B" w:rsidRDefault="009649F0" w:rsidP="00187AE3">
            <w:pPr>
              <w:rPr>
                <w:rFonts w:ascii="Times New Roman" w:hAnsi="Times New Roman"/>
              </w:rPr>
            </w:pPr>
            <w:r w:rsidRPr="00626A7B">
              <w:rPr>
                <w:rFonts w:ascii="Times New Roman" w:hAnsi="Times New Roman"/>
              </w:rPr>
              <w:t>Okul Aile Birliği Başkanı</w:t>
            </w:r>
          </w:p>
        </w:tc>
        <w:tc>
          <w:tcPr>
            <w:tcW w:w="4820" w:type="dxa"/>
            <w:shd w:val="clear" w:color="auto" w:fill="auto"/>
            <w:vAlign w:val="center"/>
          </w:tcPr>
          <w:p w:rsidR="003E720E" w:rsidRPr="00626A7B" w:rsidRDefault="002D368B" w:rsidP="00187AE3">
            <w:pPr>
              <w:rPr>
                <w:rFonts w:ascii="Times New Roman" w:hAnsi="Times New Roman"/>
              </w:rPr>
            </w:pPr>
            <w:r>
              <w:rPr>
                <w:rFonts w:ascii="Times New Roman" w:hAnsi="Times New Roman"/>
              </w:rPr>
              <w:t>Gülfidan GENÇ</w:t>
            </w:r>
          </w:p>
        </w:tc>
        <w:tc>
          <w:tcPr>
            <w:tcW w:w="2410" w:type="dxa"/>
            <w:shd w:val="clear" w:color="auto" w:fill="auto"/>
            <w:vAlign w:val="center"/>
          </w:tcPr>
          <w:p w:rsidR="003E720E" w:rsidRPr="00626A7B" w:rsidRDefault="003E720E" w:rsidP="00187AE3">
            <w:pPr>
              <w:rPr>
                <w:rFonts w:ascii="Times New Roman" w:hAnsi="Times New Roman"/>
              </w:rPr>
            </w:pPr>
            <w:r w:rsidRPr="00626A7B">
              <w:rPr>
                <w:rFonts w:ascii="Times New Roman" w:hAnsi="Times New Roman"/>
              </w:rPr>
              <w:t>Öğretmen</w:t>
            </w:r>
          </w:p>
        </w:tc>
      </w:tr>
      <w:tr w:rsidR="003E720E" w:rsidRPr="00626A7B" w:rsidTr="00187AE3">
        <w:trPr>
          <w:trHeight w:val="1068"/>
        </w:trPr>
        <w:tc>
          <w:tcPr>
            <w:tcW w:w="4713" w:type="dxa"/>
            <w:shd w:val="clear" w:color="auto" w:fill="auto"/>
            <w:vAlign w:val="center"/>
          </w:tcPr>
          <w:p w:rsidR="003E720E" w:rsidRPr="00626A7B" w:rsidRDefault="002D368B" w:rsidP="00187AE3">
            <w:pPr>
              <w:rPr>
                <w:rFonts w:ascii="Times New Roman" w:hAnsi="Times New Roman"/>
              </w:rPr>
            </w:pPr>
            <w:r>
              <w:rPr>
                <w:rFonts w:ascii="Times New Roman" w:hAnsi="Times New Roman"/>
              </w:rPr>
              <w:t>Müslüm SAYIN</w:t>
            </w:r>
          </w:p>
        </w:tc>
        <w:tc>
          <w:tcPr>
            <w:tcW w:w="2199" w:type="dxa"/>
            <w:shd w:val="clear" w:color="auto" w:fill="auto"/>
            <w:vAlign w:val="center"/>
          </w:tcPr>
          <w:p w:rsidR="003E720E" w:rsidRPr="00626A7B" w:rsidRDefault="009649F0" w:rsidP="00187AE3">
            <w:pPr>
              <w:rPr>
                <w:rFonts w:ascii="Times New Roman" w:hAnsi="Times New Roman"/>
              </w:rPr>
            </w:pPr>
            <w:r w:rsidRPr="00626A7B">
              <w:rPr>
                <w:rFonts w:ascii="Times New Roman" w:hAnsi="Times New Roman"/>
              </w:rPr>
              <w:t>Okul Aile Birliği Yönetim Kurulu</w:t>
            </w:r>
            <w:r w:rsidR="003E720E" w:rsidRPr="00626A7B">
              <w:rPr>
                <w:rFonts w:ascii="Times New Roman" w:hAnsi="Times New Roman"/>
              </w:rPr>
              <w:t xml:space="preserve"> Ü</w:t>
            </w:r>
            <w:r w:rsidRPr="00626A7B">
              <w:rPr>
                <w:rFonts w:ascii="Times New Roman" w:hAnsi="Times New Roman"/>
              </w:rPr>
              <w:t>yesi</w:t>
            </w:r>
          </w:p>
        </w:tc>
        <w:tc>
          <w:tcPr>
            <w:tcW w:w="4820" w:type="dxa"/>
            <w:shd w:val="clear" w:color="auto" w:fill="auto"/>
            <w:vAlign w:val="center"/>
          </w:tcPr>
          <w:p w:rsidR="003E720E" w:rsidRPr="00626A7B" w:rsidRDefault="002D368B" w:rsidP="00187AE3">
            <w:pPr>
              <w:rPr>
                <w:rFonts w:ascii="Times New Roman" w:hAnsi="Times New Roman"/>
              </w:rPr>
            </w:pPr>
            <w:r>
              <w:rPr>
                <w:rFonts w:ascii="Times New Roman" w:hAnsi="Times New Roman"/>
              </w:rPr>
              <w:t>Öznur ÇAVLI</w:t>
            </w:r>
          </w:p>
        </w:tc>
        <w:tc>
          <w:tcPr>
            <w:tcW w:w="2410" w:type="dxa"/>
            <w:shd w:val="clear" w:color="auto" w:fill="auto"/>
            <w:vAlign w:val="center"/>
          </w:tcPr>
          <w:p w:rsidR="003E720E" w:rsidRPr="00626A7B" w:rsidRDefault="005B22D5" w:rsidP="00187AE3">
            <w:pPr>
              <w:rPr>
                <w:rFonts w:ascii="Times New Roman" w:hAnsi="Times New Roman"/>
              </w:rPr>
            </w:pPr>
            <w:r w:rsidRPr="00626A7B">
              <w:rPr>
                <w:rFonts w:ascii="Times New Roman" w:hAnsi="Times New Roman"/>
              </w:rPr>
              <w:t>Öğretme</w:t>
            </w:r>
            <w:r w:rsidR="00626A7B">
              <w:rPr>
                <w:rFonts w:ascii="Times New Roman" w:hAnsi="Times New Roman"/>
              </w:rPr>
              <w:t>n</w:t>
            </w:r>
          </w:p>
        </w:tc>
      </w:tr>
      <w:tr w:rsidR="00AE544C" w:rsidRPr="00626A7B" w:rsidTr="00187AE3">
        <w:tc>
          <w:tcPr>
            <w:tcW w:w="4713" w:type="dxa"/>
            <w:shd w:val="clear" w:color="auto" w:fill="auto"/>
            <w:vAlign w:val="center"/>
          </w:tcPr>
          <w:p w:rsidR="00AE544C" w:rsidRPr="00626A7B" w:rsidRDefault="002D368B" w:rsidP="00187AE3">
            <w:pPr>
              <w:spacing w:after="0" w:line="240" w:lineRule="auto"/>
              <w:rPr>
                <w:rFonts w:ascii="Times New Roman" w:hAnsi="Times New Roman"/>
                <w:sz w:val="20"/>
              </w:rPr>
            </w:pPr>
            <w:r w:rsidRPr="002D368B">
              <w:rPr>
                <w:rFonts w:ascii="Times New Roman" w:hAnsi="Times New Roman"/>
                <w:sz w:val="22"/>
              </w:rPr>
              <w:t>Şaziye ARDA</w:t>
            </w:r>
          </w:p>
        </w:tc>
        <w:tc>
          <w:tcPr>
            <w:tcW w:w="2199" w:type="dxa"/>
            <w:shd w:val="clear" w:color="auto" w:fill="auto"/>
            <w:vAlign w:val="center"/>
          </w:tcPr>
          <w:p w:rsidR="00AE544C" w:rsidRPr="00626A7B" w:rsidRDefault="00187AE3" w:rsidP="00187AE3">
            <w:pPr>
              <w:spacing w:after="0" w:line="240" w:lineRule="auto"/>
              <w:rPr>
                <w:rFonts w:ascii="Times New Roman" w:hAnsi="Times New Roman"/>
                <w:sz w:val="20"/>
              </w:rPr>
            </w:pPr>
            <w:r w:rsidRPr="00187AE3">
              <w:rPr>
                <w:rFonts w:ascii="Times New Roman" w:hAnsi="Times New Roman"/>
                <w:sz w:val="22"/>
              </w:rPr>
              <w:t>Veli</w:t>
            </w:r>
          </w:p>
        </w:tc>
        <w:tc>
          <w:tcPr>
            <w:tcW w:w="4820" w:type="dxa"/>
            <w:shd w:val="clear" w:color="auto" w:fill="auto"/>
            <w:vAlign w:val="center"/>
          </w:tcPr>
          <w:p w:rsidR="00AE544C" w:rsidRPr="00626A7B" w:rsidRDefault="002D368B" w:rsidP="00187AE3">
            <w:pPr>
              <w:rPr>
                <w:rFonts w:ascii="Times New Roman" w:hAnsi="Times New Roman"/>
              </w:rPr>
            </w:pPr>
            <w:r w:rsidRPr="002D368B">
              <w:rPr>
                <w:rFonts w:ascii="Times New Roman" w:hAnsi="Times New Roman"/>
                <w:sz w:val="22"/>
              </w:rPr>
              <w:t>Şaziye ARDA</w:t>
            </w:r>
          </w:p>
        </w:tc>
        <w:tc>
          <w:tcPr>
            <w:tcW w:w="2410" w:type="dxa"/>
            <w:shd w:val="clear" w:color="auto" w:fill="auto"/>
            <w:vAlign w:val="center"/>
          </w:tcPr>
          <w:p w:rsidR="00AE544C" w:rsidRPr="00626A7B" w:rsidRDefault="00AE544C" w:rsidP="00187AE3">
            <w:pPr>
              <w:rPr>
                <w:rFonts w:ascii="Times New Roman" w:hAnsi="Times New Roman"/>
              </w:rPr>
            </w:pPr>
            <w:r w:rsidRPr="00626A7B">
              <w:rPr>
                <w:rFonts w:ascii="Times New Roman" w:hAnsi="Times New Roman"/>
              </w:rPr>
              <w:t>V</w:t>
            </w:r>
            <w:r w:rsidR="00187AE3">
              <w:rPr>
                <w:rFonts w:ascii="Times New Roman" w:hAnsi="Times New Roman"/>
              </w:rPr>
              <w:t>eli</w:t>
            </w:r>
          </w:p>
        </w:tc>
      </w:tr>
    </w:tbl>
    <w:p w:rsidR="009272EF" w:rsidRPr="00626A7B" w:rsidRDefault="00C211F8" w:rsidP="00DA7BA3">
      <w:pPr>
        <w:pStyle w:val="Balk1"/>
        <w:rPr>
          <w:rFonts w:ascii="Times New Roman" w:eastAsia="Calibri" w:hAnsi="Times New Roman"/>
          <w:color w:val="000000"/>
          <w:szCs w:val="24"/>
        </w:rPr>
      </w:pPr>
      <w:r w:rsidRPr="00626A7B">
        <w:rPr>
          <w:rFonts w:ascii="Times New Roman" w:hAnsi="Times New Roman"/>
        </w:rPr>
        <w:br w:type="page"/>
      </w:r>
      <w:bookmarkStart w:id="12" w:name="_Toc416085126"/>
      <w:bookmarkStart w:id="13" w:name="_Toc529519448"/>
      <w:bookmarkStart w:id="14" w:name="_Toc413592934"/>
      <w:bookmarkStart w:id="15" w:name="_Toc531097533"/>
      <w:r w:rsidR="00DA7BA3" w:rsidRPr="00626A7B">
        <w:rPr>
          <w:rFonts w:ascii="Times New Roman" w:hAnsi="Times New Roman"/>
          <w:color w:val="000000"/>
        </w:rPr>
        <w:lastRenderedPageBreak/>
        <w:t>BÖLÜM</w:t>
      </w:r>
      <w:r w:rsidR="008F6E2A" w:rsidRPr="00626A7B">
        <w:rPr>
          <w:rFonts w:ascii="Times New Roman" w:hAnsi="Times New Roman"/>
          <w:color w:val="000000"/>
        </w:rPr>
        <w:t xml:space="preserve"> II</w:t>
      </w:r>
      <w:bookmarkEnd w:id="12"/>
      <w:bookmarkEnd w:id="13"/>
      <w:r w:rsidRPr="00626A7B">
        <w:rPr>
          <w:rFonts w:ascii="Times New Roman" w:hAnsi="Times New Roman"/>
          <w:color w:val="000000"/>
        </w:rPr>
        <w:t>:</w:t>
      </w:r>
      <w:bookmarkStart w:id="16" w:name="_Toc416085127"/>
      <w:bookmarkStart w:id="17" w:name="_Toc529519449"/>
      <w:r w:rsidRPr="00626A7B">
        <w:rPr>
          <w:rFonts w:ascii="Times New Roman" w:hAnsi="Times New Roman"/>
          <w:color w:val="000000"/>
        </w:rPr>
        <w:t xml:space="preserve"> </w:t>
      </w:r>
      <w:r w:rsidR="009272EF" w:rsidRPr="00626A7B">
        <w:rPr>
          <w:rFonts w:ascii="Times New Roman" w:eastAsia="Calibri" w:hAnsi="Times New Roman"/>
          <w:color w:val="000000"/>
          <w:szCs w:val="24"/>
        </w:rPr>
        <w:t>DURUM ANALİZİ</w:t>
      </w:r>
      <w:bookmarkEnd w:id="14"/>
      <w:bookmarkEnd w:id="15"/>
      <w:bookmarkEnd w:id="16"/>
      <w:bookmarkEnd w:id="17"/>
    </w:p>
    <w:bookmarkEnd w:id="10"/>
    <w:p w:rsidR="00691E21" w:rsidRPr="00626A7B" w:rsidRDefault="00691E21" w:rsidP="00626A7B">
      <w:pPr>
        <w:pStyle w:val="Balk2"/>
        <w:ind w:firstLine="708"/>
        <w:jc w:val="both"/>
        <w:rPr>
          <w:rFonts w:ascii="Times New Roman" w:hAnsi="Times New Roman"/>
          <w:b w:val="0"/>
          <w:sz w:val="24"/>
          <w:szCs w:val="24"/>
        </w:rPr>
      </w:pPr>
      <w:r w:rsidRPr="00626A7B">
        <w:rPr>
          <w:rFonts w:ascii="Times New Roman" w:hAnsi="Times New Roman"/>
          <w:b w:val="0"/>
          <w:sz w:val="24"/>
          <w:szCs w:val="24"/>
        </w:rPr>
        <w:t xml:space="preserve">Okulumuz </w:t>
      </w:r>
      <w:r w:rsidR="00AE544C" w:rsidRPr="00626A7B">
        <w:rPr>
          <w:rFonts w:ascii="Times New Roman" w:hAnsi="Times New Roman"/>
          <w:b w:val="0"/>
          <w:sz w:val="24"/>
          <w:szCs w:val="24"/>
        </w:rPr>
        <w:t>Tekirdağ ili Kapaklı ilçesi Atatürk Mah. Rüzgar Sok. No:8</w:t>
      </w:r>
      <w:r w:rsidRPr="00626A7B">
        <w:rPr>
          <w:rFonts w:ascii="Times New Roman" w:hAnsi="Times New Roman"/>
          <w:b w:val="0"/>
          <w:sz w:val="24"/>
          <w:szCs w:val="24"/>
        </w:rPr>
        <w:t xml:space="preserve"> bulunmaktadır. Okulumuz İhalesi ve Kontrollüğü İl Özel İdaresince yapılmış, 03.11.2009 tarihinde yapımı tamamlanarak Milli Eğitim Müdürlüğüne teslim edilmiştir. Okulumuz ilk olarak 2010 yılında eğitim - öğretime açılmıştır ve halen de burada devam etmektedir. Okulumuzu </w:t>
      </w:r>
      <w:r w:rsidR="000226A6" w:rsidRPr="00626A7B">
        <w:rPr>
          <w:rFonts w:ascii="Times New Roman" w:hAnsi="Times New Roman"/>
          <w:b w:val="0"/>
          <w:sz w:val="24"/>
          <w:szCs w:val="24"/>
        </w:rPr>
        <w:t>Kapaklı Belediyesi</w:t>
      </w:r>
      <w:r w:rsidR="00AE544C" w:rsidRPr="00626A7B">
        <w:rPr>
          <w:rFonts w:ascii="Times New Roman" w:hAnsi="Times New Roman"/>
          <w:b w:val="0"/>
          <w:sz w:val="24"/>
          <w:szCs w:val="24"/>
        </w:rPr>
        <w:t xml:space="preserve"> </w:t>
      </w:r>
      <w:r w:rsidRPr="00626A7B">
        <w:rPr>
          <w:rFonts w:ascii="Times New Roman" w:hAnsi="Times New Roman"/>
          <w:b w:val="0"/>
          <w:sz w:val="24"/>
          <w:szCs w:val="24"/>
        </w:rPr>
        <w:t>Başkanlığı yaptırdığı için bu ismi almıştır.</w:t>
      </w:r>
    </w:p>
    <w:p w:rsidR="00626A7B" w:rsidRPr="009D66A3" w:rsidRDefault="00691E21" w:rsidP="009D66A3">
      <w:pPr>
        <w:pStyle w:val="Balk2"/>
        <w:ind w:firstLine="708"/>
        <w:jc w:val="both"/>
        <w:rPr>
          <w:rFonts w:ascii="Times New Roman" w:hAnsi="Times New Roman"/>
          <w:b w:val="0"/>
          <w:sz w:val="24"/>
          <w:szCs w:val="24"/>
        </w:rPr>
      </w:pPr>
      <w:r w:rsidRPr="00626A7B">
        <w:rPr>
          <w:rFonts w:ascii="Times New Roman" w:hAnsi="Times New Roman"/>
          <w:b w:val="0"/>
          <w:sz w:val="24"/>
          <w:szCs w:val="24"/>
        </w:rPr>
        <w:t xml:space="preserve">    </w:t>
      </w:r>
      <w:r w:rsidRPr="00626A7B">
        <w:rPr>
          <w:rFonts w:ascii="Times New Roman" w:hAnsi="Times New Roman"/>
          <w:b w:val="0"/>
          <w:sz w:val="24"/>
          <w:szCs w:val="24"/>
        </w:rPr>
        <w:tab/>
        <w:t>Okulumuz arsasının toplam yüzölçümü 3967 metrekaredir. Okulumuz giriş ve bodrum kat olmak üzere iki katta hizmet verecek şekild</w:t>
      </w:r>
      <w:r w:rsidR="00AE544C" w:rsidRPr="00626A7B">
        <w:rPr>
          <w:rFonts w:ascii="Times New Roman" w:hAnsi="Times New Roman"/>
          <w:b w:val="0"/>
          <w:sz w:val="24"/>
          <w:szCs w:val="24"/>
        </w:rPr>
        <w:t xml:space="preserve">e inşa edilmiştir. </w:t>
      </w:r>
      <w:r w:rsidR="00F61AB5" w:rsidRPr="00626A7B">
        <w:rPr>
          <w:rFonts w:ascii="Times New Roman" w:hAnsi="Times New Roman"/>
          <w:b w:val="0"/>
          <w:sz w:val="24"/>
          <w:szCs w:val="24"/>
        </w:rPr>
        <w:t xml:space="preserve">Üst katta 2 idare odası, 6 Derslik, 2 Öğrenci lavabosu (kız/erkek); </w:t>
      </w:r>
      <w:r w:rsidR="00AE544C" w:rsidRPr="00626A7B">
        <w:rPr>
          <w:rFonts w:ascii="Times New Roman" w:hAnsi="Times New Roman"/>
          <w:b w:val="0"/>
          <w:sz w:val="24"/>
          <w:szCs w:val="24"/>
        </w:rPr>
        <w:t>Giriş katta 2 derslik, 2 Öğrenci Lavabosu,  1 Çok Amaçlı Salon, 1 memur odası, 2</w:t>
      </w:r>
      <w:r w:rsidRPr="00626A7B">
        <w:rPr>
          <w:rFonts w:ascii="Times New Roman" w:hAnsi="Times New Roman"/>
          <w:b w:val="0"/>
          <w:sz w:val="24"/>
          <w:szCs w:val="24"/>
        </w:rPr>
        <w:t xml:space="preserve"> Personel Lavabosu, bod</w:t>
      </w:r>
      <w:r w:rsidR="00AE544C" w:rsidRPr="00626A7B">
        <w:rPr>
          <w:rFonts w:ascii="Times New Roman" w:hAnsi="Times New Roman"/>
          <w:b w:val="0"/>
          <w:sz w:val="24"/>
          <w:szCs w:val="24"/>
        </w:rPr>
        <w:t xml:space="preserve">rum katta yemek salonu, mutfak, </w:t>
      </w:r>
      <w:r w:rsidRPr="00626A7B">
        <w:rPr>
          <w:rFonts w:ascii="Times New Roman" w:hAnsi="Times New Roman"/>
          <w:b w:val="0"/>
          <w:sz w:val="24"/>
          <w:szCs w:val="24"/>
        </w:rPr>
        <w:t>,depo, kazan dairesi,</w:t>
      </w:r>
      <w:r w:rsidR="00A0716D">
        <w:rPr>
          <w:rFonts w:ascii="Times New Roman" w:hAnsi="Times New Roman"/>
          <w:b w:val="0"/>
          <w:sz w:val="24"/>
          <w:szCs w:val="24"/>
        </w:rPr>
        <w:t>2 Öğrenci Lavabosu,2 Personel Lavabosu</w:t>
      </w:r>
      <w:r w:rsidRPr="00626A7B">
        <w:rPr>
          <w:rFonts w:ascii="Times New Roman" w:hAnsi="Times New Roman"/>
          <w:b w:val="0"/>
          <w:sz w:val="24"/>
          <w:szCs w:val="24"/>
        </w:rPr>
        <w:t xml:space="preserve"> bulunmaktadır.</w:t>
      </w:r>
      <w:r w:rsidR="00F61AB5" w:rsidRPr="00626A7B">
        <w:rPr>
          <w:rFonts w:ascii="Times New Roman" w:hAnsi="Times New Roman"/>
          <w:b w:val="0"/>
          <w:sz w:val="24"/>
          <w:szCs w:val="24"/>
        </w:rPr>
        <w:t xml:space="preserve"> </w:t>
      </w:r>
      <w:r w:rsidR="00626A7B">
        <w:rPr>
          <w:rFonts w:ascii="Times New Roman" w:hAnsi="Times New Roman"/>
          <w:b w:val="0"/>
          <w:sz w:val="24"/>
          <w:szCs w:val="24"/>
        </w:rPr>
        <w:t>201</w:t>
      </w:r>
      <w:r w:rsidR="009D66A3">
        <w:rPr>
          <w:rFonts w:ascii="Times New Roman" w:hAnsi="Times New Roman"/>
          <w:b w:val="0"/>
          <w:sz w:val="24"/>
          <w:szCs w:val="24"/>
        </w:rPr>
        <w:t>4</w:t>
      </w:r>
      <w:r w:rsidRPr="00626A7B">
        <w:rPr>
          <w:rFonts w:ascii="Times New Roman" w:hAnsi="Times New Roman"/>
          <w:b w:val="0"/>
          <w:sz w:val="24"/>
          <w:szCs w:val="24"/>
        </w:rPr>
        <w:t>-</w:t>
      </w:r>
      <w:r w:rsidR="00626A7B">
        <w:rPr>
          <w:rFonts w:ascii="Times New Roman" w:hAnsi="Times New Roman"/>
          <w:b w:val="0"/>
          <w:sz w:val="24"/>
          <w:szCs w:val="24"/>
        </w:rPr>
        <w:t>20</w:t>
      </w:r>
      <w:r w:rsidR="009D66A3">
        <w:rPr>
          <w:rFonts w:ascii="Times New Roman" w:hAnsi="Times New Roman"/>
          <w:b w:val="0"/>
          <w:sz w:val="24"/>
          <w:szCs w:val="24"/>
        </w:rPr>
        <w:t>15</w:t>
      </w:r>
      <w:r w:rsidR="00626A7B">
        <w:rPr>
          <w:rFonts w:ascii="Times New Roman" w:hAnsi="Times New Roman"/>
          <w:b w:val="0"/>
          <w:sz w:val="24"/>
          <w:szCs w:val="24"/>
        </w:rPr>
        <w:t xml:space="preserve"> Eğitim öğretim yılında </w:t>
      </w:r>
      <w:r w:rsidR="009D66A3">
        <w:rPr>
          <w:rFonts w:ascii="Times New Roman" w:hAnsi="Times New Roman"/>
          <w:b w:val="0"/>
          <w:sz w:val="24"/>
          <w:szCs w:val="24"/>
        </w:rPr>
        <w:t>okulumuz eğitime başlamıştır. 2019</w:t>
      </w:r>
      <w:r w:rsidR="009D66A3" w:rsidRPr="00626A7B">
        <w:rPr>
          <w:rFonts w:ascii="Times New Roman" w:hAnsi="Times New Roman"/>
          <w:b w:val="0"/>
          <w:sz w:val="24"/>
          <w:szCs w:val="24"/>
        </w:rPr>
        <w:t>-</w:t>
      </w:r>
      <w:r w:rsidR="009D66A3">
        <w:rPr>
          <w:rFonts w:ascii="Times New Roman" w:hAnsi="Times New Roman"/>
          <w:b w:val="0"/>
          <w:sz w:val="24"/>
          <w:szCs w:val="24"/>
        </w:rPr>
        <w:t xml:space="preserve">2020 Eğitim öğretim </w:t>
      </w:r>
      <w:r w:rsidR="00626A7B">
        <w:rPr>
          <w:rFonts w:ascii="Times New Roman" w:hAnsi="Times New Roman"/>
          <w:b w:val="0"/>
          <w:sz w:val="24"/>
          <w:szCs w:val="24"/>
        </w:rPr>
        <w:t>8</w:t>
      </w:r>
      <w:r w:rsidRPr="00626A7B">
        <w:rPr>
          <w:rFonts w:ascii="Times New Roman" w:hAnsi="Times New Roman"/>
          <w:b w:val="0"/>
          <w:sz w:val="24"/>
          <w:szCs w:val="24"/>
        </w:rPr>
        <w:t xml:space="preserve"> derslikte </w:t>
      </w:r>
      <w:r w:rsidR="009D66A3">
        <w:rPr>
          <w:rFonts w:ascii="Times New Roman" w:hAnsi="Times New Roman"/>
          <w:b w:val="0"/>
          <w:sz w:val="24"/>
          <w:szCs w:val="24"/>
        </w:rPr>
        <w:t>ikili eğitim</w:t>
      </w:r>
      <w:r w:rsidRPr="00626A7B">
        <w:rPr>
          <w:rFonts w:ascii="Times New Roman" w:hAnsi="Times New Roman"/>
          <w:b w:val="0"/>
          <w:sz w:val="24"/>
          <w:szCs w:val="24"/>
        </w:rPr>
        <w:t xml:space="preserve"> </w:t>
      </w:r>
      <w:r w:rsidR="00626A7B">
        <w:rPr>
          <w:rFonts w:ascii="Times New Roman" w:hAnsi="Times New Roman"/>
          <w:b w:val="0"/>
          <w:sz w:val="24"/>
          <w:szCs w:val="24"/>
        </w:rPr>
        <w:t xml:space="preserve">olarak 13 ana sınıfı , 1 özel eğitim (Orta ağır otizm) sınıfı olmak üzere 14 şubede 215 öğrenci ile </w:t>
      </w:r>
      <w:r w:rsidRPr="00626A7B">
        <w:rPr>
          <w:rFonts w:ascii="Times New Roman" w:hAnsi="Times New Roman"/>
          <w:b w:val="0"/>
          <w:sz w:val="24"/>
          <w:szCs w:val="24"/>
        </w:rPr>
        <w:t xml:space="preserve">eğitim öğretim </w:t>
      </w:r>
      <w:r w:rsidR="00626A7B">
        <w:rPr>
          <w:rFonts w:ascii="Times New Roman" w:hAnsi="Times New Roman"/>
          <w:b w:val="0"/>
          <w:sz w:val="24"/>
          <w:szCs w:val="24"/>
        </w:rPr>
        <w:t>faaliyetleri devam ettirmektedir</w:t>
      </w:r>
      <w:r w:rsidRPr="00626A7B">
        <w:rPr>
          <w:rFonts w:ascii="Times New Roman" w:hAnsi="Times New Roman"/>
          <w:b w:val="0"/>
          <w:sz w:val="24"/>
          <w:szCs w:val="24"/>
        </w:rPr>
        <w:t>. Okulumuzda kadrolu 1 müdür, 1 müdür yardı</w:t>
      </w:r>
      <w:r w:rsidR="00626A7B">
        <w:rPr>
          <w:rFonts w:ascii="Times New Roman" w:hAnsi="Times New Roman"/>
          <w:b w:val="0"/>
          <w:sz w:val="24"/>
          <w:szCs w:val="24"/>
        </w:rPr>
        <w:t xml:space="preserve">mcısı, 10 okul öncesi öğretmeni, 1 özel eğitim öğretmeni </w:t>
      </w:r>
      <w:r w:rsidRPr="00626A7B">
        <w:rPr>
          <w:rFonts w:ascii="Times New Roman" w:hAnsi="Times New Roman"/>
          <w:b w:val="0"/>
          <w:sz w:val="24"/>
          <w:szCs w:val="24"/>
        </w:rPr>
        <w:t>okul</w:t>
      </w:r>
      <w:r w:rsidR="00626A7B">
        <w:rPr>
          <w:rFonts w:ascii="Times New Roman" w:hAnsi="Times New Roman"/>
          <w:b w:val="0"/>
          <w:sz w:val="24"/>
          <w:szCs w:val="24"/>
        </w:rPr>
        <w:t xml:space="preserve"> aidat büt</w:t>
      </w:r>
      <w:r w:rsidRPr="00626A7B">
        <w:rPr>
          <w:rFonts w:ascii="Times New Roman" w:hAnsi="Times New Roman"/>
          <w:b w:val="0"/>
          <w:sz w:val="24"/>
          <w:szCs w:val="24"/>
        </w:rPr>
        <w:t>çesinden hizme</w:t>
      </w:r>
      <w:r w:rsidR="00626A7B">
        <w:rPr>
          <w:rFonts w:ascii="Times New Roman" w:hAnsi="Times New Roman"/>
          <w:b w:val="0"/>
          <w:sz w:val="24"/>
          <w:szCs w:val="24"/>
        </w:rPr>
        <w:t>t alımı usulü ile çalıştırılan 4 yardımcı personel, 1</w:t>
      </w:r>
      <w:r w:rsidRPr="00626A7B">
        <w:rPr>
          <w:rFonts w:ascii="Times New Roman" w:hAnsi="Times New Roman"/>
          <w:b w:val="0"/>
          <w:sz w:val="24"/>
          <w:szCs w:val="24"/>
        </w:rPr>
        <w:t xml:space="preserve"> iş-kur personeli</w:t>
      </w:r>
      <w:r w:rsidR="00626A7B">
        <w:rPr>
          <w:rFonts w:ascii="Times New Roman" w:hAnsi="Times New Roman"/>
          <w:b w:val="0"/>
          <w:sz w:val="24"/>
          <w:szCs w:val="24"/>
        </w:rPr>
        <w:t xml:space="preserve"> </w:t>
      </w:r>
      <w:r w:rsidRPr="00626A7B">
        <w:rPr>
          <w:rFonts w:ascii="Times New Roman" w:hAnsi="Times New Roman"/>
          <w:b w:val="0"/>
          <w:sz w:val="24"/>
          <w:szCs w:val="24"/>
        </w:rPr>
        <w:t>görev</w:t>
      </w:r>
      <w:r w:rsidR="00626A7B">
        <w:rPr>
          <w:rFonts w:ascii="Times New Roman" w:hAnsi="Times New Roman"/>
          <w:b w:val="0"/>
          <w:sz w:val="24"/>
          <w:szCs w:val="24"/>
        </w:rPr>
        <w:t xml:space="preserve"> </w:t>
      </w:r>
      <w:r w:rsidRPr="00626A7B">
        <w:rPr>
          <w:rFonts w:ascii="Times New Roman" w:hAnsi="Times New Roman"/>
          <w:b w:val="0"/>
          <w:sz w:val="24"/>
          <w:szCs w:val="24"/>
        </w:rPr>
        <w:t xml:space="preserve">yapmaktadır.                                                                                                       </w:t>
      </w:r>
      <w:r w:rsidR="00626A7B">
        <w:rPr>
          <w:rFonts w:ascii="Times New Roman" w:hAnsi="Times New Roman"/>
          <w:b w:val="0"/>
          <w:sz w:val="24"/>
          <w:szCs w:val="24"/>
        </w:rPr>
        <w:t xml:space="preserve">                               </w:t>
      </w:r>
    </w:p>
    <w:p w:rsidR="009D66A3" w:rsidRDefault="00691E21" w:rsidP="00626A7B">
      <w:pPr>
        <w:pStyle w:val="Balk2"/>
        <w:ind w:firstLine="708"/>
        <w:jc w:val="both"/>
        <w:rPr>
          <w:rFonts w:ascii="Times New Roman" w:hAnsi="Times New Roman"/>
          <w:b w:val="0"/>
          <w:sz w:val="24"/>
          <w:szCs w:val="24"/>
        </w:rPr>
      </w:pPr>
      <w:r w:rsidRPr="00626A7B">
        <w:rPr>
          <w:rFonts w:ascii="Times New Roman" w:hAnsi="Times New Roman"/>
          <w:b w:val="0"/>
          <w:sz w:val="24"/>
          <w:szCs w:val="24"/>
        </w:rPr>
        <w:t xml:space="preserve">Okulumuz </w:t>
      </w:r>
      <w:r w:rsidR="00626A7B">
        <w:rPr>
          <w:rFonts w:ascii="Times New Roman" w:hAnsi="Times New Roman"/>
          <w:b w:val="0"/>
          <w:sz w:val="24"/>
          <w:szCs w:val="24"/>
        </w:rPr>
        <w:t>Tekirdağ İl Merkezine yaklaşık 68</w:t>
      </w:r>
      <w:r w:rsidRPr="00626A7B">
        <w:rPr>
          <w:rFonts w:ascii="Times New Roman" w:hAnsi="Times New Roman"/>
          <w:b w:val="0"/>
          <w:sz w:val="24"/>
          <w:szCs w:val="24"/>
        </w:rPr>
        <w:t xml:space="preserve"> km</w:t>
      </w:r>
      <w:r w:rsidR="00626A7B">
        <w:rPr>
          <w:rFonts w:ascii="Times New Roman" w:hAnsi="Times New Roman"/>
          <w:b w:val="0"/>
          <w:sz w:val="24"/>
          <w:szCs w:val="24"/>
        </w:rPr>
        <w:t xml:space="preserve"> uzaklıkta olup Kapaklı ilçe Merkezinde bulunmaktadır</w:t>
      </w:r>
      <w:r w:rsidRPr="00626A7B">
        <w:rPr>
          <w:rFonts w:ascii="Times New Roman" w:hAnsi="Times New Roman"/>
          <w:b w:val="0"/>
          <w:sz w:val="24"/>
          <w:szCs w:val="24"/>
        </w:rPr>
        <w:t xml:space="preserve">. Okulumuzun bulunduğu </w:t>
      </w:r>
      <w:r w:rsidR="009D66A3">
        <w:rPr>
          <w:rFonts w:ascii="Times New Roman" w:hAnsi="Times New Roman"/>
          <w:b w:val="0"/>
          <w:sz w:val="24"/>
          <w:szCs w:val="24"/>
        </w:rPr>
        <w:t xml:space="preserve">Kapaklı ilçesi çalışan durumu ağırlıkta </w:t>
      </w:r>
      <w:r w:rsidRPr="00626A7B">
        <w:rPr>
          <w:rFonts w:ascii="Times New Roman" w:hAnsi="Times New Roman"/>
          <w:b w:val="0"/>
          <w:sz w:val="24"/>
          <w:szCs w:val="24"/>
        </w:rPr>
        <w:t>dolayı okulumuz öğre</w:t>
      </w:r>
      <w:r w:rsidR="009D66A3">
        <w:rPr>
          <w:rFonts w:ascii="Times New Roman" w:hAnsi="Times New Roman"/>
          <w:b w:val="0"/>
          <w:sz w:val="24"/>
          <w:szCs w:val="24"/>
        </w:rPr>
        <w:t xml:space="preserve">nci sayısının artırılması için </w:t>
      </w:r>
      <w:r w:rsidRPr="00626A7B">
        <w:rPr>
          <w:rFonts w:ascii="Times New Roman" w:hAnsi="Times New Roman"/>
          <w:b w:val="0"/>
          <w:sz w:val="24"/>
          <w:szCs w:val="24"/>
        </w:rPr>
        <w:t>çalışan anne-babaların ihtiyaçlarına cevap</w:t>
      </w:r>
      <w:r w:rsidR="009D66A3">
        <w:rPr>
          <w:rFonts w:ascii="Times New Roman" w:hAnsi="Times New Roman"/>
          <w:b w:val="0"/>
          <w:sz w:val="24"/>
          <w:szCs w:val="24"/>
        </w:rPr>
        <w:t xml:space="preserve"> verecek şekilde okulumuzda 2015</w:t>
      </w:r>
      <w:r w:rsidRPr="00626A7B">
        <w:rPr>
          <w:rFonts w:ascii="Times New Roman" w:hAnsi="Times New Roman"/>
          <w:b w:val="0"/>
          <w:sz w:val="24"/>
          <w:szCs w:val="24"/>
        </w:rPr>
        <w:t xml:space="preserve"> yılında 3 </w:t>
      </w:r>
      <w:r w:rsidR="009D66A3">
        <w:rPr>
          <w:rFonts w:ascii="Times New Roman" w:hAnsi="Times New Roman"/>
          <w:b w:val="0"/>
          <w:sz w:val="24"/>
          <w:szCs w:val="24"/>
        </w:rPr>
        <w:t>- 4 - 5 Yaş gurubu çocuklarına ikili eğitim</w:t>
      </w:r>
      <w:r w:rsidRPr="00626A7B">
        <w:rPr>
          <w:rFonts w:ascii="Times New Roman" w:hAnsi="Times New Roman"/>
          <w:b w:val="0"/>
          <w:sz w:val="24"/>
          <w:szCs w:val="24"/>
        </w:rPr>
        <w:t xml:space="preserve"> yemekli eğitim vermeye başlanmıştır. Okulumuzda yapılan sosyal -kültürel faaliyetler, okulumuzun tanıtımı ve reklam çalışmaları, beceri-bilgi yarışmaları, okul öncesi eğitim şenlikleri ve eğitim öğretimde eğitmen kadromuzun başarılı çalışmaları sayesinde okulumuz </w:t>
      </w:r>
      <w:r w:rsidR="00626A7B">
        <w:rPr>
          <w:rFonts w:ascii="Times New Roman" w:hAnsi="Times New Roman"/>
          <w:b w:val="0"/>
          <w:sz w:val="24"/>
          <w:szCs w:val="24"/>
        </w:rPr>
        <w:t xml:space="preserve">Kapaklı’da Tercih edilen bir okul olmayı </w:t>
      </w:r>
      <w:r w:rsidRPr="00626A7B">
        <w:rPr>
          <w:rFonts w:ascii="Times New Roman" w:hAnsi="Times New Roman"/>
          <w:b w:val="0"/>
          <w:sz w:val="24"/>
          <w:szCs w:val="24"/>
        </w:rPr>
        <w:t>başarmıştır.</w:t>
      </w:r>
      <w:r w:rsidR="00626A7B" w:rsidRPr="00626A7B">
        <w:rPr>
          <w:rFonts w:ascii="Times New Roman" w:hAnsi="Times New Roman"/>
          <w:b w:val="0"/>
          <w:sz w:val="24"/>
          <w:szCs w:val="24"/>
        </w:rPr>
        <w:t xml:space="preserve"> </w:t>
      </w:r>
    </w:p>
    <w:p w:rsidR="005A665E" w:rsidRPr="009D66A3" w:rsidRDefault="009D66A3" w:rsidP="009D66A3">
      <w:pPr>
        <w:rPr>
          <w:b/>
        </w:rPr>
      </w:pPr>
      <w:r>
        <w:br w:type="page"/>
      </w:r>
      <w:bookmarkStart w:id="18" w:name="_Toc531097535"/>
      <w:bookmarkStart w:id="19" w:name="_Toc416085130"/>
      <w:r w:rsidR="002D155D" w:rsidRPr="009D66A3">
        <w:rPr>
          <w:rFonts w:ascii="Times New Roman" w:hAnsi="Times New Roman"/>
          <w:b/>
          <w:sz w:val="28"/>
        </w:rPr>
        <w:lastRenderedPageBreak/>
        <w:t>Okulun Mevcut Durumu</w:t>
      </w:r>
      <w:r w:rsidR="00E63125" w:rsidRPr="009D66A3">
        <w:rPr>
          <w:rFonts w:ascii="Times New Roman" w:hAnsi="Times New Roman"/>
          <w:b/>
          <w:sz w:val="28"/>
        </w:rPr>
        <w:t>: Temel İstatistikler</w:t>
      </w:r>
      <w:bookmarkEnd w:id="18"/>
    </w:p>
    <w:p w:rsidR="00A07F48" w:rsidRPr="00626A7B" w:rsidRDefault="00A07F48" w:rsidP="00E67FCA">
      <w:pPr>
        <w:pStyle w:val="Balk3"/>
        <w:rPr>
          <w:rFonts w:ascii="Times New Roman" w:hAnsi="Times New Roman"/>
        </w:rPr>
      </w:pPr>
      <w:r w:rsidRPr="00626A7B">
        <w:rPr>
          <w:rFonts w:ascii="Times New Roman" w:hAnsi="Times New Roman"/>
        </w:rPr>
        <w:t>Okul Künyesi</w:t>
      </w:r>
    </w:p>
    <w:bookmarkEnd w:id="19"/>
    <w:p w:rsidR="00520266" w:rsidRPr="00626A7B" w:rsidRDefault="00A07F48" w:rsidP="00A07F48">
      <w:pPr>
        <w:autoSpaceDE w:val="0"/>
        <w:autoSpaceDN w:val="0"/>
        <w:adjustRightInd w:val="0"/>
        <w:spacing w:after="0" w:line="240" w:lineRule="auto"/>
        <w:ind w:firstLine="708"/>
        <w:jc w:val="both"/>
        <w:rPr>
          <w:rFonts w:ascii="Times New Roman" w:hAnsi="Times New Roman"/>
          <w:szCs w:val="24"/>
        </w:rPr>
      </w:pPr>
      <w:r w:rsidRPr="00626A7B">
        <w:rPr>
          <w:rFonts w:ascii="Times New Roman" w:hAnsi="Times New Roman"/>
          <w:szCs w:val="24"/>
        </w:rPr>
        <w:t>Okulumuzun temel girdilerine ilişkin bilgiler altta yer alan okul künyesin</w:t>
      </w:r>
      <w:r w:rsidR="00E67FCA" w:rsidRPr="00626A7B">
        <w:rPr>
          <w:rFonts w:ascii="Times New Roman" w:hAnsi="Times New Roman"/>
          <w:szCs w:val="24"/>
        </w:rPr>
        <w:t>e ilişkin tablo</w:t>
      </w:r>
      <w:r w:rsidR="00FF5561" w:rsidRPr="00626A7B">
        <w:rPr>
          <w:rFonts w:ascii="Times New Roman" w:hAnsi="Times New Roman"/>
          <w:szCs w:val="24"/>
        </w:rPr>
        <w:t>da</w:t>
      </w:r>
      <w:r w:rsidRPr="00626A7B">
        <w:rPr>
          <w:rFonts w:ascii="Times New Roman" w:hAnsi="Times New Roman"/>
          <w:szCs w:val="24"/>
        </w:rPr>
        <w:t xml:space="preserve"> yer almaktadır.</w:t>
      </w:r>
    </w:p>
    <w:p w:rsidR="005D5792" w:rsidRPr="00626A7B"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626A7B" w:rsidRDefault="00FF5561" w:rsidP="00373590">
      <w:pPr>
        <w:autoSpaceDE w:val="0"/>
        <w:autoSpaceDN w:val="0"/>
        <w:adjustRightInd w:val="0"/>
        <w:spacing w:after="0" w:line="240" w:lineRule="auto"/>
        <w:jc w:val="both"/>
        <w:rPr>
          <w:rFonts w:ascii="Times New Roman" w:hAnsi="Times New Roman"/>
          <w:b/>
          <w:szCs w:val="24"/>
        </w:rPr>
      </w:pPr>
      <w:r w:rsidRPr="00626A7B">
        <w:rPr>
          <w:rFonts w:ascii="Times New Roman" w:hAnsi="Times New Roman"/>
          <w:b/>
          <w:szCs w:val="24"/>
        </w:rPr>
        <w:t>Temel Bilgiler Tablosu</w:t>
      </w:r>
      <w:r w:rsidR="00E67FCA" w:rsidRPr="00626A7B">
        <w:rPr>
          <w:rFonts w:ascii="Times New Roman" w:hAnsi="Times New Roman"/>
          <w:b/>
          <w:szCs w:val="24"/>
        </w:rPr>
        <w:t>- Okul Künyesi</w:t>
      </w:r>
      <w:r w:rsidRPr="00626A7B">
        <w:rPr>
          <w:rFonts w:ascii="Times New Roman" w:hAnsi="Times New Roman"/>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626A7B" w:rsidTr="001E638D">
        <w:trPr>
          <w:trHeight w:val="511"/>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bottom"/>
            <w:hideMark/>
          </w:tcPr>
          <w:p w:rsidR="00182608" w:rsidRPr="00626A7B" w:rsidRDefault="00A07F48" w:rsidP="001E638D">
            <w:pPr>
              <w:rPr>
                <w:rFonts w:ascii="Times New Roman" w:hAnsi="Times New Roman"/>
              </w:rPr>
            </w:pPr>
            <w:r w:rsidRPr="00626A7B">
              <w:rPr>
                <w:rFonts w:ascii="Times New Roman" w:hAnsi="Times New Roman"/>
              </w:rPr>
              <w:t xml:space="preserve">İli: </w:t>
            </w:r>
            <w:r w:rsidR="00F61AB5" w:rsidRPr="00626A7B">
              <w:rPr>
                <w:rFonts w:ascii="Times New Roman" w:hAnsi="Times New Roman"/>
              </w:rPr>
              <w:t>TEKİRDAĞ</w:t>
            </w:r>
          </w:p>
        </w:tc>
        <w:tc>
          <w:tcPr>
            <w:tcW w:w="2553" w:type="pct"/>
            <w:gridSpan w:val="4"/>
            <w:tcBorders>
              <w:top w:val="single" w:sz="8" w:space="0" w:color="000066"/>
              <w:left w:val="nil"/>
              <w:bottom w:val="single" w:sz="8" w:space="0" w:color="000066"/>
              <w:right w:val="single" w:sz="8" w:space="0" w:color="000000"/>
            </w:tcBorders>
            <w:shd w:val="clear" w:color="auto" w:fill="auto"/>
            <w:vAlign w:val="bottom"/>
            <w:hideMark/>
          </w:tcPr>
          <w:p w:rsidR="00182608" w:rsidRPr="00626A7B" w:rsidRDefault="00182608" w:rsidP="001E638D">
            <w:pPr>
              <w:rPr>
                <w:rFonts w:ascii="Times New Roman" w:hAnsi="Times New Roman"/>
              </w:rPr>
            </w:pPr>
            <w:r w:rsidRPr="00626A7B">
              <w:rPr>
                <w:rFonts w:ascii="Times New Roman" w:hAnsi="Times New Roman"/>
                <w:b/>
              </w:rPr>
              <w:t>İ</w:t>
            </w:r>
            <w:r w:rsidR="00A07F48" w:rsidRPr="00626A7B">
              <w:rPr>
                <w:rFonts w:ascii="Times New Roman" w:hAnsi="Times New Roman"/>
                <w:b/>
              </w:rPr>
              <w:t>lçesi:</w:t>
            </w:r>
            <w:r w:rsidR="00A07F48" w:rsidRPr="00626A7B">
              <w:rPr>
                <w:rFonts w:ascii="Times New Roman" w:hAnsi="Times New Roman"/>
              </w:rPr>
              <w:t xml:space="preserve"> </w:t>
            </w:r>
            <w:r w:rsidR="00F61AB5" w:rsidRPr="00626A7B">
              <w:rPr>
                <w:rFonts w:ascii="Times New Roman" w:hAnsi="Times New Roman"/>
              </w:rPr>
              <w:t>KAPAKLI</w:t>
            </w:r>
          </w:p>
        </w:tc>
      </w:tr>
      <w:tr w:rsidR="009436C8" w:rsidRPr="00626A7B" w:rsidTr="001E638D">
        <w:trPr>
          <w:trHeight w:val="53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bottom"/>
            <w:hideMark/>
          </w:tcPr>
          <w:p w:rsidR="00A5694F" w:rsidRPr="00626A7B" w:rsidRDefault="006F35D3" w:rsidP="001E638D">
            <w:pPr>
              <w:rPr>
                <w:rFonts w:ascii="Times New Roman" w:hAnsi="Times New Roman"/>
                <w:sz w:val="20"/>
              </w:rPr>
            </w:pPr>
            <w:r w:rsidRPr="00626A7B">
              <w:rPr>
                <w:rFonts w:ascii="Times New Roman" w:hAnsi="Times New Roman"/>
                <w:b/>
                <w:sz w:val="20"/>
              </w:rPr>
              <w:t>Adres</w:t>
            </w:r>
            <w:r w:rsidR="00A5694F" w:rsidRPr="00626A7B">
              <w:rPr>
                <w:rFonts w:ascii="Times New Roman" w:hAnsi="Times New Roman"/>
                <w:b/>
                <w:sz w:val="20"/>
              </w:rPr>
              <w:t>:</w:t>
            </w:r>
            <w:r w:rsidR="00A5694F" w:rsidRPr="00626A7B">
              <w:rPr>
                <w:rFonts w:ascii="Times New Roman" w:hAnsi="Times New Roman"/>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bottom"/>
          </w:tcPr>
          <w:p w:rsidR="00A5694F" w:rsidRPr="00626A7B" w:rsidRDefault="00F61AB5" w:rsidP="001E638D">
            <w:pPr>
              <w:rPr>
                <w:rFonts w:ascii="Times New Roman" w:hAnsi="Times New Roman"/>
                <w:sz w:val="20"/>
              </w:rPr>
            </w:pPr>
            <w:r w:rsidRPr="00626A7B">
              <w:rPr>
                <w:rFonts w:ascii="Times New Roman" w:hAnsi="Times New Roman"/>
                <w:sz w:val="20"/>
              </w:rPr>
              <w:t xml:space="preserve">Atatürk Mah. Rüzgar Sok. No:8 </w:t>
            </w:r>
          </w:p>
        </w:tc>
        <w:tc>
          <w:tcPr>
            <w:tcW w:w="981" w:type="pct"/>
            <w:gridSpan w:val="2"/>
            <w:tcBorders>
              <w:top w:val="single" w:sz="8" w:space="0" w:color="000066"/>
              <w:left w:val="nil"/>
              <w:bottom w:val="nil"/>
              <w:right w:val="single" w:sz="8" w:space="0" w:color="000000"/>
            </w:tcBorders>
            <w:shd w:val="clear" w:color="auto" w:fill="auto"/>
            <w:noWrap/>
            <w:vAlign w:val="bottom"/>
            <w:hideMark/>
          </w:tcPr>
          <w:p w:rsidR="00A5694F" w:rsidRPr="00626A7B" w:rsidRDefault="00A5694F" w:rsidP="001E638D">
            <w:pPr>
              <w:rPr>
                <w:rFonts w:ascii="Times New Roman" w:hAnsi="Times New Roman"/>
                <w:sz w:val="20"/>
              </w:rPr>
            </w:pPr>
            <w:r w:rsidRPr="00626A7B">
              <w:rPr>
                <w:rFonts w:ascii="Times New Roman" w:hAnsi="Times New Roman"/>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bottom"/>
          </w:tcPr>
          <w:p w:rsidR="00A5694F" w:rsidRPr="00626A7B" w:rsidRDefault="00F61AB5" w:rsidP="001E638D">
            <w:pPr>
              <w:rPr>
                <w:rFonts w:ascii="Times New Roman" w:hAnsi="Times New Roman"/>
                <w:sz w:val="20"/>
              </w:rPr>
            </w:pPr>
            <w:r w:rsidRPr="00626A7B">
              <w:rPr>
                <w:rFonts w:ascii="Times New Roman" w:hAnsi="Times New Roman"/>
                <w:sz w:val="20"/>
              </w:rPr>
              <w:t>http://kapaklibelediyesianaokulu.meb.k12.tr/tema/iletisim.php</w:t>
            </w:r>
          </w:p>
        </w:tc>
      </w:tr>
      <w:tr w:rsidR="009436C8" w:rsidRPr="00626A7B" w:rsidTr="001E638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bottom"/>
          </w:tcPr>
          <w:p w:rsidR="00A5694F" w:rsidRPr="00626A7B" w:rsidRDefault="00A5694F" w:rsidP="001E638D">
            <w:pPr>
              <w:rPr>
                <w:rFonts w:ascii="Times New Roman" w:hAnsi="Times New Roman"/>
                <w:b/>
                <w:sz w:val="20"/>
              </w:rPr>
            </w:pPr>
            <w:r w:rsidRPr="00626A7B">
              <w:rPr>
                <w:rFonts w:ascii="Times New Roman" w:hAnsi="Times New Roman"/>
                <w:b/>
                <w:sz w:val="20"/>
              </w:rPr>
              <w:t>Telefon</w:t>
            </w:r>
            <w:r w:rsidR="00710994" w:rsidRPr="00626A7B">
              <w:rPr>
                <w:rFonts w:ascii="Times New Roman" w:hAnsi="Times New Roman"/>
                <w:b/>
                <w:sz w:val="20"/>
              </w:rPr>
              <w:t xml:space="preserve"> Numarası</w:t>
            </w:r>
            <w:r w:rsidRPr="00626A7B">
              <w:rPr>
                <w:rFonts w:ascii="Times New Roman" w:hAnsi="Times New Roman"/>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bottom"/>
          </w:tcPr>
          <w:p w:rsidR="00A5694F" w:rsidRPr="00626A7B" w:rsidRDefault="00BA502E" w:rsidP="001E638D">
            <w:pPr>
              <w:rPr>
                <w:rFonts w:ascii="Times New Roman" w:hAnsi="Times New Roman"/>
                <w:sz w:val="20"/>
              </w:rPr>
            </w:pPr>
            <w:r w:rsidRPr="00626A7B">
              <w:rPr>
                <w:rFonts w:ascii="Times New Roman" w:hAnsi="Times New Roman"/>
                <w:sz w:val="20"/>
              </w:rPr>
              <w:t>0</w:t>
            </w:r>
            <w:r w:rsidR="00E20FBF" w:rsidRPr="00626A7B">
              <w:rPr>
                <w:rFonts w:ascii="Times New Roman" w:hAnsi="Times New Roman"/>
                <w:sz w:val="20"/>
              </w:rPr>
              <w:t xml:space="preserve"> </w:t>
            </w:r>
            <w:r w:rsidR="00F61AB5" w:rsidRPr="00626A7B">
              <w:rPr>
                <w:rFonts w:ascii="Times New Roman" w:hAnsi="Times New Roman"/>
                <w:sz w:val="20"/>
              </w:rPr>
              <w:t>282 717 82 98</w:t>
            </w:r>
          </w:p>
        </w:tc>
        <w:tc>
          <w:tcPr>
            <w:tcW w:w="981" w:type="pct"/>
            <w:gridSpan w:val="2"/>
            <w:tcBorders>
              <w:top w:val="single" w:sz="8" w:space="0" w:color="000066"/>
              <w:left w:val="nil"/>
              <w:bottom w:val="nil"/>
              <w:right w:val="single" w:sz="8" w:space="0" w:color="000000"/>
            </w:tcBorders>
            <w:shd w:val="clear" w:color="auto" w:fill="auto"/>
            <w:noWrap/>
            <w:vAlign w:val="bottom"/>
          </w:tcPr>
          <w:p w:rsidR="00A5694F" w:rsidRPr="00626A7B" w:rsidRDefault="00A5694F" w:rsidP="001E638D">
            <w:pPr>
              <w:rPr>
                <w:rFonts w:ascii="Times New Roman" w:hAnsi="Times New Roman"/>
                <w:b/>
                <w:sz w:val="20"/>
              </w:rPr>
            </w:pPr>
            <w:r w:rsidRPr="00626A7B">
              <w:rPr>
                <w:rFonts w:ascii="Times New Roman" w:hAnsi="Times New Roman"/>
                <w:b/>
                <w:sz w:val="20"/>
              </w:rPr>
              <w:t>Faks</w:t>
            </w:r>
            <w:r w:rsidR="00710994" w:rsidRPr="00626A7B">
              <w:rPr>
                <w:rFonts w:ascii="Times New Roman" w:hAnsi="Times New Roman"/>
                <w:b/>
                <w:sz w:val="20"/>
              </w:rPr>
              <w:t xml:space="preserve"> Numarası</w:t>
            </w:r>
            <w:r w:rsidRPr="00626A7B">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bottom"/>
          </w:tcPr>
          <w:p w:rsidR="00A5694F" w:rsidRPr="00626A7B" w:rsidRDefault="00F61AB5" w:rsidP="001E638D">
            <w:pPr>
              <w:rPr>
                <w:rFonts w:ascii="Times New Roman" w:hAnsi="Times New Roman"/>
                <w:sz w:val="20"/>
              </w:rPr>
            </w:pPr>
            <w:r w:rsidRPr="00626A7B">
              <w:rPr>
                <w:rFonts w:ascii="Times New Roman" w:hAnsi="Times New Roman"/>
                <w:sz w:val="20"/>
              </w:rPr>
              <w:t>-</w:t>
            </w:r>
          </w:p>
        </w:tc>
      </w:tr>
      <w:tr w:rsidR="009436C8" w:rsidRPr="00626A7B" w:rsidTr="001E638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bottom"/>
          </w:tcPr>
          <w:p w:rsidR="009436C8" w:rsidRPr="00626A7B" w:rsidRDefault="009436C8" w:rsidP="001E638D">
            <w:pPr>
              <w:rPr>
                <w:rFonts w:ascii="Times New Roman" w:hAnsi="Times New Roman"/>
                <w:b/>
                <w:sz w:val="20"/>
              </w:rPr>
            </w:pPr>
            <w:r w:rsidRPr="00626A7B">
              <w:rPr>
                <w:rFonts w:ascii="Times New Roman" w:hAnsi="Times New Roman"/>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bottom"/>
          </w:tcPr>
          <w:p w:rsidR="009436C8" w:rsidRPr="00626A7B" w:rsidRDefault="00F61AB5" w:rsidP="001E638D">
            <w:pPr>
              <w:rPr>
                <w:rFonts w:ascii="Times New Roman" w:hAnsi="Times New Roman"/>
                <w:b/>
                <w:sz w:val="20"/>
              </w:rPr>
            </w:pPr>
            <w:r w:rsidRPr="00626A7B">
              <w:rPr>
                <w:rFonts w:ascii="Times New Roman" w:hAnsi="Times New Roman"/>
                <w:sz w:val="20"/>
              </w:rPr>
              <w:t>759634</w:t>
            </w:r>
            <w:r w:rsidR="00BA502E" w:rsidRPr="00626A7B">
              <w:rPr>
                <w:rFonts w:ascii="Times New Roman" w:hAnsi="Times New Roman"/>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bottom"/>
          </w:tcPr>
          <w:p w:rsidR="009436C8" w:rsidRPr="00626A7B" w:rsidRDefault="009436C8" w:rsidP="001E638D">
            <w:pPr>
              <w:rPr>
                <w:rFonts w:ascii="Times New Roman" w:hAnsi="Times New Roman"/>
                <w:b/>
                <w:sz w:val="20"/>
              </w:rPr>
            </w:pPr>
            <w:r w:rsidRPr="00626A7B">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bottom"/>
          </w:tcPr>
          <w:p w:rsidR="009436C8" w:rsidRPr="00626A7B" w:rsidRDefault="00F61AB5" w:rsidP="001E638D">
            <w:pPr>
              <w:rPr>
                <w:rFonts w:ascii="Times New Roman" w:hAnsi="Times New Roman"/>
                <w:sz w:val="20"/>
              </w:rPr>
            </w:pPr>
            <w:r w:rsidRPr="00626A7B">
              <w:rPr>
                <w:rFonts w:ascii="Times New Roman" w:hAnsi="Times New Roman"/>
                <w:sz w:val="20"/>
              </w:rPr>
              <w:t>http://kapaklibelediyesianaokulu.meb.k12.tr/</w:t>
            </w:r>
          </w:p>
        </w:tc>
      </w:tr>
      <w:tr w:rsidR="00FF5561" w:rsidRPr="00626A7B" w:rsidTr="001E638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bottom"/>
          </w:tcPr>
          <w:p w:rsidR="009436C8" w:rsidRPr="00626A7B" w:rsidRDefault="009436C8" w:rsidP="001E638D">
            <w:pPr>
              <w:rPr>
                <w:rFonts w:ascii="Times New Roman" w:hAnsi="Times New Roman"/>
                <w:b/>
                <w:sz w:val="20"/>
              </w:rPr>
            </w:pPr>
            <w:r w:rsidRPr="00626A7B">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bottom"/>
          </w:tcPr>
          <w:p w:rsidR="009436C8" w:rsidRPr="00626A7B" w:rsidRDefault="009D66A3" w:rsidP="001E638D">
            <w:pPr>
              <w:rPr>
                <w:rFonts w:ascii="Times New Roman" w:hAnsi="Times New Roman"/>
                <w:b/>
                <w:sz w:val="20"/>
              </w:rPr>
            </w:pPr>
            <w:r>
              <w:rPr>
                <w:rFonts w:ascii="Times New Roman" w:hAnsi="Times New Roman"/>
                <w:b/>
                <w:sz w:val="20"/>
              </w:rPr>
              <w:t>759634</w:t>
            </w:r>
          </w:p>
        </w:tc>
        <w:tc>
          <w:tcPr>
            <w:tcW w:w="981" w:type="pct"/>
            <w:gridSpan w:val="2"/>
            <w:tcBorders>
              <w:top w:val="single" w:sz="8" w:space="0" w:color="000066"/>
              <w:left w:val="nil"/>
              <w:bottom w:val="nil"/>
              <w:right w:val="single" w:sz="8" w:space="0" w:color="000000"/>
            </w:tcBorders>
            <w:shd w:val="clear" w:color="auto" w:fill="auto"/>
            <w:noWrap/>
            <w:vAlign w:val="bottom"/>
          </w:tcPr>
          <w:p w:rsidR="009436C8" w:rsidRPr="00626A7B" w:rsidRDefault="00373590" w:rsidP="001E638D">
            <w:pPr>
              <w:rPr>
                <w:rFonts w:ascii="Times New Roman" w:hAnsi="Times New Roman"/>
                <w:sz w:val="20"/>
              </w:rPr>
            </w:pPr>
            <w:r w:rsidRPr="00626A7B">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bottom"/>
          </w:tcPr>
          <w:p w:rsidR="009436C8" w:rsidRPr="00626A7B" w:rsidRDefault="0016595A" w:rsidP="001E638D">
            <w:pPr>
              <w:rPr>
                <w:rFonts w:ascii="Times New Roman" w:hAnsi="Times New Roman"/>
                <w:sz w:val="20"/>
              </w:rPr>
            </w:pPr>
            <w:r w:rsidRPr="00626A7B">
              <w:rPr>
                <w:rFonts w:ascii="Times New Roman" w:hAnsi="Times New Roman"/>
                <w:sz w:val="20"/>
              </w:rPr>
              <w:t>İkili eğitim</w:t>
            </w:r>
          </w:p>
        </w:tc>
      </w:tr>
      <w:tr w:rsidR="005D5792" w:rsidRPr="00626A7B" w:rsidTr="001E638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bottom"/>
          </w:tcPr>
          <w:p w:rsidR="005D5792" w:rsidRPr="00626A7B" w:rsidRDefault="005D5792" w:rsidP="001E638D">
            <w:pPr>
              <w:rPr>
                <w:rFonts w:ascii="Times New Roman" w:hAnsi="Times New Roman"/>
                <w:sz w:val="20"/>
              </w:rPr>
            </w:pPr>
            <w:r w:rsidRPr="00626A7B">
              <w:rPr>
                <w:rFonts w:ascii="Times New Roman" w:hAnsi="Times New Roman"/>
                <w:b/>
                <w:sz w:val="20"/>
              </w:rPr>
              <w:t xml:space="preserve">Okulun Hizmete Giriş </w:t>
            </w:r>
            <w:r w:rsidR="00E20FBF" w:rsidRPr="00626A7B">
              <w:rPr>
                <w:rFonts w:ascii="Times New Roman" w:hAnsi="Times New Roman"/>
                <w:b/>
                <w:sz w:val="20"/>
              </w:rPr>
              <w:t xml:space="preserve">Tarihi: </w:t>
            </w:r>
            <w:r w:rsidR="009D66A3">
              <w:rPr>
                <w:rFonts w:ascii="Times New Roman" w:hAnsi="Times New Roman"/>
                <w:b/>
                <w:sz w:val="20"/>
              </w:rPr>
              <w:t>09.02.2015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bottom"/>
          </w:tcPr>
          <w:p w:rsidR="005D5792" w:rsidRPr="00626A7B" w:rsidRDefault="005D5792" w:rsidP="001E638D">
            <w:pPr>
              <w:rPr>
                <w:rFonts w:ascii="Times New Roman" w:hAnsi="Times New Roman"/>
                <w:b/>
                <w:sz w:val="20"/>
              </w:rPr>
            </w:pPr>
            <w:r w:rsidRPr="00626A7B">
              <w:rPr>
                <w:rFonts w:ascii="Times New Roman" w:hAnsi="Times New Roman"/>
                <w:b/>
                <w:sz w:val="20"/>
              </w:rPr>
              <w:t xml:space="preserve">Toplam Çalışan Sayısı </w:t>
            </w:r>
            <w:r w:rsidRPr="00626A7B">
              <w:rPr>
                <w:rFonts w:ascii="Times New Roman" w:hAnsi="Times New Roman"/>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bottom"/>
          </w:tcPr>
          <w:p w:rsidR="005D5792" w:rsidRPr="00626A7B" w:rsidRDefault="009D66A3" w:rsidP="001E638D">
            <w:pPr>
              <w:rPr>
                <w:rFonts w:ascii="Times New Roman" w:hAnsi="Times New Roman"/>
                <w:sz w:val="20"/>
              </w:rPr>
            </w:pPr>
            <w:r>
              <w:rPr>
                <w:rFonts w:ascii="Times New Roman" w:hAnsi="Times New Roman"/>
                <w:sz w:val="20"/>
              </w:rPr>
              <w:t>5</w:t>
            </w:r>
          </w:p>
        </w:tc>
      </w:tr>
      <w:tr w:rsidR="00FF5561" w:rsidRPr="00626A7B" w:rsidTr="001E638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bottom"/>
          </w:tcPr>
          <w:p w:rsidR="00FF5561" w:rsidRPr="00626A7B" w:rsidRDefault="00FF5561" w:rsidP="001E638D">
            <w:pPr>
              <w:rPr>
                <w:rFonts w:ascii="Times New Roman" w:hAnsi="Times New Roman"/>
                <w:b/>
                <w:sz w:val="20"/>
              </w:rPr>
            </w:pPr>
            <w:r w:rsidRPr="00626A7B">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bottom"/>
          </w:tcPr>
          <w:p w:rsidR="00FF5561" w:rsidRPr="00626A7B" w:rsidRDefault="00FF5561" w:rsidP="001E638D">
            <w:pPr>
              <w:rPr>
                <w:rFonts w:ascii="Times New Roman" w:hAnsi="Times New Roman"/>
                <w:sz w:val="20"/>
              </w:rPr>
            </w:pPr>
            <w:r w:rsidRPr="00626A7B">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bottom"/>
          </w:tcPr>
          <w:p w:rsidR="00FF5561" w:rsidRPr="00626A7B" w:rsidRDefault="001E638D" w:rsidP="001E638D">
            <w:pPr>
              <w:rPr>
                <w:rFonts w:ascii="Times New Roman" w:hAnsi="Times New Roman"/>
                <w:sz w:val="20"/>
              </w:rPr>
            </w:pPr>
            <w:r>
              <w:rPr>
                <w:rFonts w:ascii="Times New Roman" w:hAnsi="Times New Roman"/>
                <w:sz w:val="20"/>
              </w:rPr>
              <w:t>128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bottom"/>
          </w:tcPr>
          <w:p w:rsidR="00FF5561" w:rsidRPr="00626A7B" w:rsidRDefault="00FF5561" w:rsidP="001E638D">
            <w:pPr>
              <w:rPr>
                <w:rFonts w:ascii="Times New Roman" w:hAnsi="Times New Roman"/>
                <w:b/>
                <w:sz w:val="20"/>
              </w:rPr>
            </w:pPr>
            <w:r w:rsidRPr="00626A7B">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bottom"/>
          </w:tcPr>
          <w:p w:rsidR="00FF5561" w:rsidRPr="00626A7B" w:rsidRDefault="00FF5561" w:rsidP="001E638D">
            <w:pPr>
              <w:rPr>
                <w:rFonts w:ascii="Times New Roman" w:hAnsi="Times New Roman"/>
                <w:sz w:val="20"/>
              </w:rPr>
            </w:pPr>
            <w:r w:rsidRPr="00626A7B">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bottom"/>
          </w:tcPr>
          <w:p w:rsidR="00FF5561" w:rsidRPr="00626A7B" w:rsidRDefault="00A912F0" w:rsidP="001E638D">
            <w:pPr>
              <w:rPr>
                <w:rFonts w:ascii="Times New Roman" w:hAnsi="Times New Roman"/>
                <w:sz w:val="20"/>
              </w:rPr>
            </w:pPr>
            <w:r w:rsidRPr="00626A7B">
              <w:rPr>
                <w:rFonts w:ascii="Times New Roman" w:hAnsi="Times New Roman"/>
                <w:sz w:val="20"/>
              </w:rPr>
              <w:t>1</w:t>
            </w:r>
            <w:r w:rsidR="009D66A3">
              <w:rPr>
                <w:rFonts w:ascii="Times New Roman" w:hAnsi="Times New Roman"/>
                <w:sz w:val="20"/>
              </w:rPr>
              <w:t>5</w:t>
            </w:r>
          </w:p>
        </w:tc>
      </w:tr>
      <w:tr w:rsidR="00FF5561" w:rsidRPr="00626A7B" w:rsidTr="001E638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bottom"/>
          </w:tcPr>
          <w:p w:rsidR="00FF5561" w:rsidRPr="00626A7B" w:rsidRDefault="00FF5561" w:rsidP="001E638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bottom"/>
          </w:tcPr>
          <w:p w:rsidR="00FF5561" w:rsidRPr="00626A7B" w:rsidRDefault="00FF5561" w:rsidP="001E638D">
            <w:pPr>
              <w:rPr>
                <w:rFonts w:ascii="Times New Roman" w:hAnsi="Times New Roman"/>
                <w:sz w:val="20"/>
              </w:rPr>
            </w:pPr>
            <w:r w:rsidRPr="00626A7B">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bottom"/>
          </w:tcPr>
          <w:p w:rsidR="00FF5561" w:rsidRPr="00626A7B" w:rsidRDefault="001E638D" w:rsidP="001E638D">
            <w:pPr>
              <w:rPr>
                <w:rFonts w:ascii="Times New Roman" w:hAnsi="Times New Roman"/>
                <w:sz w:val="20"/>
              </w:rPr>
            </w:pPr>
            <w:r>
              <w:rPr>
                <w:rFonts w:ascii="Times New Roman" w:hAnsi="Times New Roman"/>
                <w:sz w:val="20"/>
              </w:rPr>
              <w:t>87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bottom"/>
          </w:tcPr>
          <w:p w:rsidR="00FF5561" w:rsidRPr="00626A7B" w:rsidRDefault="00FF5561" w:rsidP="001E638D">
            <w:pPr>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bottom"/>
          </w:tcPr>
          <w:p w:rsidR="00FF5561" w:rsidRPr="00626A7B" w:rsidRDefault="00FF5561" w:rsidP="001E638D">
            <w:pPr>
              <w:rPr>
                <w:rFonts w:ascii="Times New Roman" w:hAnsi="Times New Roman"/>
                <w:sz w:val="20"/>
              </w:rPr>
            </w:pPr>
            <w:r w:rsidRPr="00626A7B">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bottom"/>
          </w:tcPr>
          <w:p w:rsidR="00FF5561" w:rsidRPr="00626A7B" w:rsidRDefault="00A912F0" w:rsidP="001E638D">
            <w:pPr>
              <w:rPr>
                <w:rFonts w:ascii="Times New Roman" w:hAnsi="Times New Roman"/>
                <w:sz w:val="20"/>
              </w:rPr>
            </w:pPr>
            <w:r w:rsidRPr="00626A7B">
              <w:rPr>
                <w:rFonts w:ascii="Times New Roman" w:hAnsi="Times New Roman"/>
                <w:sz w:val="20"/>
              </w:rPr>
              <w:t>0</w:t>
            </w:r>
          </w:p>
        </w:tc>
      </w:tr>
      <w:tr w:rsidR="00581C99" w:rsidRPr="00626A7B" w:rsidTr="001E638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bottom"/>
          </w:tcPr>
          <w:p w:rsidR="00FF5561" w:rsidRPr="00626A7B" w:rsidRDefault="00FF5561" w:rsidP="001E638D">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bottom"/>
          </w:tcPr>
          <w:p w:rsidR="00FF5561" w:rsidRPr="00626A7B" w:rsidRDefault="00FF5561" w:rsidP="001E638D">
            <w:pPr>
              <w:rPr>
                <w:rFonts w:ascii="Times New Roman" w:hAnsi="Times New Roman"/>
                <w:b/>
                <w:sz w:val="20"/>
              </w:rPr>
            </w:pPr>
            <w:r w:rsidRPr="00626A7B">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bottom"/>
          </w:tcPr>
          <w:p w:rsidR="00FF5561" w:rsidRPr="00626A7B" w:rsidRDefault="00F61AB5" w:rsidP="001E638D">
            <w:pPr>
              <w:rPr>
                <w:rFonts w:ascii="Times New Roman" w:hAnsi="Times New Roman"/>
                <w:sz w:val="20"/>
              </w:rPr>
            </w:pPr>
            <w:r w:rsidRPr="00626A7B">
              <w:rPr>
                <w:rFonts w:ascii="Times New Roman" w:hAnsi="Times New Roman"/>
                <w:sz w:val="20"/>
              </w:rPr>
              <w:t>21</w:t>
            </w:r>
            <w:r w:rsidR="009D66A3">
              <w:rPr>
                <w:rFonts w:ascii="Times New Roman" w:hAnsi="Times New Roman"/>
                <w:sz w:val="20"/>
              </w:rPr>
              <w:t>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bottom"/>
          </w:tcPr>
          <w:p w:rsidR="00FF5561" w:rsidRPr="00626A7B" w:rsidRDefault="00FF5561" w:rsidP="001E638D">
            <w:pPr>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bottom"/>
          </w:tcPr>
          <w:p w:rsidR="00FF5561" w:rsidRPr="00626A7B" w:rsidRDefault="00FF5561" w:rsidP="001E638D">
            <w:pPr>
              <w:rPr>
                <w:rFonts w:ascii="Times New Roman" w:hAnsi="Times New Roman"/>
                <w:b/>
                <w:sz w:val="20"/>
              </w:rPr>
            </w:pPr>
            <w:r w:rsidRPr="00626A7B">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bottom"/>
          </w:tcPr>
          <w:p w:rsidR="00FF5561" w:rsidRPr="00626A7B" w:rsidRDefault="009D66A3" w:rsidP="001E638D">
            <w:pPr>
              <w:rPr>
                <w:rFonts w:ascii="Times New Roman" w:hAnsi="Times New Roman"/>
                <w:sz w:val="20"/>
              </w:rPr>
            </w:pPr>
            <w:r>
              <w:rPr>
                <w:rFonts w:ascii="Times New Roman" w:hAnsi="Times New Roman"/>
                <w:sz w:val="20"/>
              </w:rPr>
              <w:t>15</w:t>
            </w:r>
          </w:p>
        </w:tc>
      </w:tr>
      <w:tr w:rsidR="00581C99" w:rsidRPr="00626A7B" w:rsidTr="001E638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bottom"/>
          </w:tcPr>
          <w:p w:rsidR="00581C99" w:rsidRPr="00626A7B" w:rsidRDefault="00581C99" w:rsidP="001E638D">
            <w:pPr>
              <w:rPr>
                <w:rFonts w:ascii="Times New Roman" w:hAnsi="Times New Roman"/>
                <w:b/>
                <w:sz w:val="20"/>
              </w:rPr>
            </w:pPr>
            <w:r w:rsidRPr="00626A7B">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bottom"/>
          </w:tcPr>
          <w:p w:rsidR="00581C99" w:rsidRPr="00626A7B" w:rsidRDefault="00581C99" w:rsidP="001E638D">
            <w:pPr>
              <w:rPr>
                <w:rFonts w:ascii="Times New Roman" w:hAnsi="Times New Roman"/>
                <w:sz w:val="20"/>
              </w:rPr>
            </w:pPr>
            <w:r w:rsidRPr="00626A7B">
              <w:rPr>
                <w:rFonts w:ascii="Times New Roman" w:hAnsi="Times New Roman"/>
                <w:sz w:val="20"/>
              </w:rPr>
              <w:t>:</w:t>
            </w:r>
            <w:r w:rsidR="001E638D">
              <w:rPr>
                <w:rFonts w:ascii="Times New Roman" w:hAnsi="Times New Roman"/>
                <w:sz w:val="20"/>
              </w:rPr>
              <w:t xml:space="preserve"> 17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bottom"/>
          </w:tcPr>
          <w:p w:rsidR="00581C99" w:rsidRPr="00626A7B" w:rsidRDefault="00581C99" w:rsidP="001E638D">
            <w:pPr>
              <w:rPr>
                <w:rFonts w:ascii="Times New Roman" w:hAnsi="Times New Roman"/>
                <w:sz w:val="20"/>
              </w:rPr>
            </w:pPr>
            <w:r w:rsidRPr="00626A7B">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bottom"/>
          </w:tcPr>
          <w:p w:rsidR="00581C99" w:rsidRPr="00626A7B" w:rsidRDefault="00581C99" w:rsidP="001E638D">
            <w:pPr>
              <w:rPr>
                <w:rFonts w:ascii="Times New Roman" w:hAnsi="Times New Roman"/>
                <w:sz w:val="20"/>
              </w:rPr>
            </w:pPr>
            <w:r w:rsidRPr="00626A7B">
              <w:rPr>
                <w:rFonts w:ascii="Times New Roman" w:hAnsi="Times New Roman"/>
                <w:sz w:val="20"/>
              </w:rPr>
              <w:t>:</w:t>
            </w:r>
            <w:r w:rsidR="00FC72A5">
              <w:rPr>
                <w:rFonts w:ascii="Times New Roman" w:hAnsi="Times New Roman"/>
                <w:sz w:val="20"/>
              </w:rPr>
              <w:t xml:space="preserve"> 17</w:t>
            </w:r>
          </w:p>
        </w:tc>
      </w:tr>
      <w:tr w:rsidR="00581C99" w:rsidRPr="00626A7B" w:rsidTr="001E638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bottom"/>
          </w:tcPr>
          <w:p w:rsidR="00581C99" w:rsidRPr="00626A7B" w:rsidRDefault="00581C99" w:rsidP="001E638D">
            <w:pPr>
              <w:rPr>
                <w:rFonts w:ascii="Times New Roman" w:hAnsi="Times New Roman"/>
                <w:b/>
                <w:sz w:val="20"/>
              </w:rPr>
            </w:pPr>
            <w:r w:rsidRPr="00626A7B">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bottom"/>
          </w:tcPr>
          <w:p w:rsidR="00581C99" w:rsidRPr="00626A7B" w:rsidRDefault="00581C99" w:rsidP="001E638D">
            <w:pPr>
              <w:rPr>
                <w:rFonts w:ascii="Times New Roman" w:hAnsi="Times New Roman"/>
                <w:sz w:val="20"/>
              </w:rPr>
            </w:pPr>
            <w:r w:rsidRPr="00626A7B">
              <w:rPr>
                <w:rFonts w:ascii="Times New Roman" w:hAnsi="Times New Roman"/>
                <w:sz w:val="20"/>
              </w:rPr>
              <w:t>:</w:t>
            </w:r>
            <w:r w:rsidR="001E638D">
              <w:rPr>
                <w:rFonts w:ascii="Times New Roman" w:hAnsi="Times New Roman"/>
                <w:sz w:val="20"/>
              </w:rPr>
              <w:t xml:space="preserve"> 17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bottom"/>
          </w:tcPr>
          <w:p w:rsidR="00581C99" w:rsidRPr="00626A7B" w:rsidRDefault="00533426" w:rsidP="001E638D">
            <w:pPr>
              <w:rPr>
                <w:rFonts w:ascii="Times New Roman" w:hAnsi="Times New Roman"/>
                <w:b/>
                <w:bCs/>
                <w:color w:val="000000"/>
                <w:sz w:val="20"/>
                <w:szCs w:val="24"/>
              </w:rPr>
            </w:pPr>
            <w:r w:rsidRPr="00626A7B">
              <w:rPr>
                <w:rFonts w:ascii="Times New Roman" w:hAnsi="Times New Roman"/>
                <w:b/>
                <w:bCs/>
                <w:color w:val="000000"/>
                <w:sz w:val="20"/>
                <w:szCs w:val="24"/>
              </w:rPr>
              <w:t>Şube Başına 30’dan Fazla Öğrencisi Olan Şube S</w:t>
            </w:r>
            <w:r w:rsidR="00581C99" w:rsidRPr="00626A7B">
              <w:rPr>
                <w:rFonts w:ascii="Times New Roman" w:hAnsi="Times New Roman"/>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bottom"/>
          </w:tcPr>
          <w:p w:rsidR="00581C99" w:rsidRPr="00626A7B" w:rsidRDefault="00581C99" w:rsidP="001E638D">
            <w:pPr>
              <w:rPr>
                <w:rFonts w:ascii="Times New Roman" w:hAnsi="Times New Roman"/>
                <w:sz w:val="20"/>
              </w:rPr>
            </w:pPr>
            <w:r w:rsidRPr="00626A7B">
              <w:rPr>
                <w:rFonts w:ascii="Times New Roman" w:hAnsi="Times New Roman"/>
                <w:sz w:val="20"/>
              </w:rPr>
              <w:t>:</w:t>
            </w:r>
            <w:r w:rsidR="0016595A" w:rsidRPr="00626A7B">
              <w:rPr>
                <w:rFonts w:ascii="Times New Roman" w:hAnsi="Times New Roman"/>
                <w:sz w:val="20"/>
              </w:rPr>
              <w:t>0</w:t>
            </w:r>
          </w:p>
        </w:tc>
      </w:tr>
      <w:tr w:rsidR="00581C99" w:rsidRPr="00626A7B" w:rsidTr="001E638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bottom"/>
          </w:tcPr>
          <w:p w:rsidR="00581C99" w:rsidRPr="00626A7B" w:rsidRDefault="00533426" w:rsidP="001E638D">
            <w:pPr>
              <w:rPr>
                <w:rFonts w:ascii="Times New Roman" w:hAnsi="Times New Roman"/>
                <w:b/>
                <w:sz w:val="20"/>
              </w:rPr>
            </w:pPr>
            <w:r w:rsidRPr="00626A7B">
              <w:rPr>
                <w:rFonts w:ascii="Times New Roman" w:hAnsi="Times New Roman"/>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bottom"/>
          </w:tcPr>
          <w:p w:rsidR="00581C99" w:rsidRPr="00626A7B" w:rsidRDefault="009A3F89" w:rsidP="001E638D">
            <w:pPr>
              <w:rPr>
                <w:rFonts w:ascii="Times New Roman" w:hAnsi="Times New Roman"/>
                <w:sz w:val="20"/>
              </w:rPr>
            </w:pPr>
            <w:r w:rsidRPr="00626A7B">
              <w:rPr>
                <w:rFonts w:ascii="Times New Roman" w:hAnsi="Times New Roman"/>
                <w:sz w:val="20"/>
              </w:rPr>
              <w:t>2.000,00tl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bottom"/>
          </w:tcPr>
          <w:p w:rsidR="00581C99" w:rsidRPr="00626A7B" w:rsidRDefault="00533426" w:rsidP="001E638D">
            <w:pPr>
              <w:rPr>
                <w:rFonts w:ascii="Times New Roman" w:hAnsi="Times New Roman"/>
                <w:b/>
                <w:bCs/>
                <w:color w:val="000000"/>
                <w:sz w:val="20"/>
                <w:szCs w:val="24"/>
              </w:rPr>
            </w:pPr>
            <w:r w:rsidRPr="00626A7B">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bottom"/>
          </w:tcPr>
          <w:p w:rsidR="00581C99" w:rsidRPr="00626A7B" w:rsidRDefault="00FC72A5" w:rsidP="001E638D">
            <w:pPr>
              <w:rPr>
                <w:rFonts w:ascii="Times New Roman" w:hAnsi="Times New Roman"/>
                <w:sz w:val="20"/>
              </w:rPr>
            </w:pPr>
            <w:r>
              <w:rPr>
                <w:rFonts w:ascii="Times New Roman" w:hAnsi="Times New Roman"/>
                <w:sz w:val="20"/>
              </w:rPr>
              <w:t>5 saat</w:t>
            </w:r>
          </w:p>
        </w:tc>
      </w:tr>
    </w:tbl>
    <w:p w:rsidR="00E63125" w:rsidRPr="00626A7B" w:rsidRDefault="00E63125" w:rsidP="00E63125">
      <w:pPr>
        <w:rPr>
          <w:rFonts w:ascii="Times New Roman" w:hAnsi="Times New Roman"/>
          <w:sz w:val="20"/>
        </w:rPr>
      </w:pPr>
    </w:p>
    <w:p w:rsidR="00E63125" w:rsidRPr="00626A7B" w:rsidRDefault="00E63125" w:rsidP="00E63125">
      <w:pPr>
        <w:rPr>
          <w:rFonts w:ascii="Times New Roman" w:hAnsi="Times New Roman"/>
        </w:rPr>
      </w:pPr>
    </w:p>
    <w:p w:rsidR="00FF5561" w:rsidRPr="00626A7B" w:rsidRDefault="00FF5561">
      <w:pPr>
        <w:rPr>
          <w:rFonts w:ascii="Times New Roman" w:hAnsi="Times New Roman"/>
          <w:b/>
        </w:rPr>
      </w:pPr>
      <w:r w:rsidRPr="00626A7B">
        <w:rPr>
          <w:rFonts w:ascii="Times New Roman" w:hAnsi="Times New Roman"/>
          <w:b/>
        </w:rPr>
        <w:lastRenderedPageBreak/>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626A7B" w:rsidTr="00D41148">
        <w:tc>
          <w:tcPr>
            <w:tcW w:w="5304" w:type="dxa"/>
            <w:shd w:val="clear" w:color="auto" w:fill="auto"/>
          </w:tcPr>
          <w:p w:rsidR="00533426" w:rsidRPr="00626A7B" w:rsidRDefault="00E63125">
            <w:pPr>
              <w:rPr>
                <w:rFonts w:ascii="Times New Roman" w:hAnsi="Times New Roman"/>
                <w:b/>
              </w:rPr>
            </w:pPr>
            <w:r w:rsidRPr="00626A7B">
              <w:rPr>
                <w:rFonts w:ascii="Times New Roman" w:hAnsi="Times New Roman"/>
                <w:b/>
              </w:rPr>
              <w:t>Unvan</w:t>
            </w:r>
            <w:r w:rsidR="00533426" w:rsidRPr="00626A7B">
              <w:rPr>
                <w:rFonts w:ascii="Times New Roman" w:hAnsi="Times New Roman"/>
                <w:b/>
              </w:rPr>
              <w:t>*</w:t>
            </w:r>
          </w:p>
        </w:tc>
        <w:tc>
          <w:tcPr>
            <w:tcW w:w="1768" w:type="dxa"/>
            <w:shd w:val="clear" w:color="auto" w:fill="auto"/>
          </w:tcPr>
          <w:p w:rsidR="00533426" w:rsidRPr="00626A7B" w:rsidRDefault="00533426">
            <w:pPr>
              <w:rPr>
                <w:rFonts w:ascii="Times New Roman" w:hAnsi="Times New Roman"/>
                <w:b/>
              </w:rPr>
            </w:pPr>
            <w:r w:rsidRPr="00626A7B">
              <w:rPr>
                <w:rFonts w:ascii="Times New Roman" w:hAnsi="Times New Roman"/>
                <w:b/>
              </w:rPr>
              <w:t>Erkek</w:t>
            </w:r>
          </w:p>
        </w:tc>
        <w:tc>
          <w:tcPr>
            <w:tcW w:w="1768" w:type="dxa"/>
            <w:shd w:val="clear" w:color="auto" w:fill="auto"/>
          </w:tcPr>
          <w:p w:rsidR="00533426" w:rsidRPr="00626A7B" w:rsidRDefault="00533426">
            <w:pPr>
              <w:rPr>
                <w:rFonts w:ascii="Times New Roman" w:hAnsi="Times New Roman"/>
                <w:b/>
              </w:rPr>
            </w:pPr>
            <w:r w:rsidRPr="00626A7B">
              <w:rPr>
                <w:rFonts w:ascii="Times New Roman" w:hAnsi="Times New Roman"/>
                <w:b/>
              </w:rPr>
              <w:t>Kadın</w:t>
            </w:r>
          </w:p>
        </w:tc>
        <w:tc>
          <w:tcPr>
            <w:tcW w:w="1768" w:type="dxa"/>
            <w:shd w:val="clear" w:color="auto" w:fill="auto"/>
          </w:tcPr>
          <w:p w:rsidR="00533426" w:rsidRPr="00626A7B" w:rsidRDefault="00533426">
            <w:pPr>
              <w:rPr>
                <w:rFonts w:ascii="Times New Roman" w:hAnsi="Times New Roman"/>
                <w:b/>
              </w:rPr>
            </w:pPr>
            <w:r w:rsidRPr="00626A7B">
              <w:rPr>
                <w:rFonts w:ascii="Times New Roman" w:hAnsi="Times New Roman"/>
                <w:b/>
              </w:rPr>
              <w:t>Toplam</w:t>
            </w:r>
          </w:p>
        </w:tc>
      </w:tr>
      <w:tr w:rsidR="00D5715B" w:rsidRPr="00626A7B" w:rsidTr="00D41148">
        <w:tc>
          <w:tcPr>
            <w:tcW w:w="5304" w:type="dxa"/>
            <w:shd w:val="clear" w:color="auto" w:fill="auto"/>
          </w:tcPr>
          <w:p w:rsidR="00533426" w:rsidRPr="00626A7B" w:rsidRDefault="00533426">
            <w:pPr>
              <w:rPr>
                <w:rFonts w:ascii="Times New Roman" w:hAnsi="Times New Roman"/>
              </w:rPr>
            </w:pPr>
            <w:r w:rsidRPr="00626A7B">
              <w:rPr>
                <w:rFonts w:ascii="Times New Roman" w:hAnsi="Times New Roman"/>
              </w:rPr>
              <w:t>Okul Müdürü ve Müdür Yardımcısı</w:t>
            </w:r>
          </w:p>
        </w:tc>
        <w:tc>
          <w:tcPr>
            <w:tcW w:w="1768" w:type="dxa"/>
            <w:shd w:val="clear" w:color="auto" w:fill="auto"/>
          </w:tcPr>
          <w:p w:rsidR="00533426" w:rsidRPr="00626A7B" w:rsidRDefault="00E20FBF">
            <w:pPr>
              <w:rPr>
                <w:rFonts w:ascii="Times New Roman" w:hAnsi="Times New Roman"/>
                <w:b/>
              </w:rPr>
            </w:pPr>
            <w:r w:rsidRPr="00626A7B">
              <w:rPr>
                <w:rFonts w:ascii="Times New Roman" w:hAnsi="Times New Roman"/>
                <w:b/>
              </w:rPr>
              <w:t>1</w:t>
            </w:r>
          </w:p>
        </w:tc>
        <w:tc>
          <w:tcPr>
            <w:tcW w:w="1768" w:type="dxa"/>
            <w:shd w:val="clear" w:color="auto" w:fill="auto"/>
          </w:tcPr>
          <w:p w:rsidR="00533426" w:rsidRPr="00626A7B" w:rsidRDefault="00E20FBF">
            <w:pPr>
              <w:rPr>
                <w:rFonts w:ascii="Times New Roman" w:hAnsi="Times New Roman"/>
                <w:b/>
              </w:rPr>
            </w:pPr>
            <w:r w:rsidRPr="00626A7B">
              <w:rPr>
                <w:rFonts w:ascii="Times New Roman" w:hAnsi="Times New Roman"/>
                <w:b/>
              </w:rPr>
              <w:t>1</w:t>
            </w:r>
          </w:p>
        </w:tc>
        <w:tc>
          <w:tcPr>
            <w:tcW w:w="1768" w:type="dxa"/>
            <w:shd w:val="clear" w:color="auto" w:fill="auto"/>
          </w:tcPr>
          <w:p w:rsidR="00533426" w:rsidRPr="00626A7B" w:rsidRDefault="009A3F89">
            <w:pPr>
              <w:rPr>
                <w:rFonts w:ascii="Times New Roman" w:hAnsi="Times New Roman"/>
                <w:b/>
              </w:rPr>
            </w:pPr>
            <w:r w:rsidRPr="00626A7B">
              <w:rPr>
                <w:rFonts w:ascii="Times New Roman" w:hAnsi="Times New Roman"/>
                <w:b/>
              </w:rPr>
              <w:t>2</w:t>
            </w:r>
          </w:p>
        </w:tc>
      </w:tr>
      <w:tr w:rsidR="00D5715B" w:rsidRPr="00626A7B" w:rsidTr="00D41148">
        <w:tc>
          <w:tcPr>
            <w:tcW w:w="5304" w:type="dxa"/>
            <w:shd w:val="clear" w:color="auto" w:fill="auto"/>
          </w:tcPr>
          <w:p w:rsidR="00533426" w:rsidRPr="00626A7B" w:rsidRDefault="00A912F0">
            <w:pPr>
              <w:rPr>
                <w:rFonts w:ascii="Times New Roman" w:hAnsi="Times New Roman"/>
              </w:rPr>
            </w:pPr>
            <w:r w:rsidRPr="00626A7B">
              <w:rPr>
                <w:rFonts w:ascii="Times New Roman" w:hAnsi="Times New Roman"/>
              </w:rPr>
              <w:t>Özel Eğitim Öğretmeni</w:t>
            </w:r>
          </w:p>
        </w:tc>
        <w:tc>
          <w:tcPr>
            <w:tcW w:w="1768" w:type="dxa"/>
            <w:shd w:val="clear" w:color="auto" w:fill="auto"/>
          </w:tcPr>
          <w:p w:rsidR="00533426" w:rsidRPr="00626A7B" w:rsidRDefault="009A3F89">
            <w:pPr>
              <w:rPr>
                <w:rFonts w:ascii="Times New Roman" w:hAnsi="Times New Roman"/>
                <w:b/>
              </w:rPr>
            </w:pPr>
            <w:r w:rsidRPr="00626A7B">
              <w:rPr>
                <w:rFonts w:ascii="Times New Roman" w:hAnsi="Times New Roman"/>
                <w:b/>
              </w:rPr>
              <w:t>0</w:t>
            </w:r>
          </w:p>
        </w:tc>
        <w:tc>
          <w:tcPr>
            <w:tcW w:w="1768" w:type="dxa"/>
            <w:shd w:val="clear" w:color="auto" w:fill="auto"/>
          </w:tcPr>
          <w:p w:rsidR="00533426" w:rsidRPr="00626A7B" w:rsidRDefault="00A912F0">
            <w:pPr>
              <w:rPr>
                <w:rFonts w:ascii="Times New Roman" w:hAnsi="Times New Roman"/>
                <w:b/>
              </w:rPr>
            </w:pPr>
            <w:r w:rsidRPr="00626A7B">
              <w:rPr>
                <w:rFonts w:ascii="Times New Roman" w:hAnsi="Times New Roman"/>
                <w:b/>
              </w:rPr>
              <w:t>1</w:t>
            </w:r>
          </w:p>
        </w:tc>
        <w:tc>
          <w:tcPr>
            <w:tcW w:w="1768" w:type="dxa"/>
            <w:shd w:val="clear" w:color="auto" w:fill="auto"/>
          </w:tcPr>
          <w:p w:rsidR="00533426" w:rsidRPr="00626A7B" w:rsidRDefault="009A3F89">
            <w:pPr>
              <w:rPr>
                <w:rFonts w:ascii="Times New Roman" w:hAnsi="Times New Roman"/>
                <w:b/>
              </w:rPr>
            </w:pPr>
            <w:r w:rsidRPr="00626A7B">
              <w:rPr>
                <w:rFonts w:ascii="Times New Roman" w:hAnsi="Times New Roman"/>
                <w:b/>
              </w:rPr>
              <w:t>0</w:t>
            </w:r>
          </w:p>
        </w:tc>
      </w:tr>
      <w:tr w:rsidR="00D5715B" w:rsidRPr="00626A7B" w:rsidTr="00D41148">
        <w:tc>
          <w:tcPr>
            <w:tcW w:w="5304" w:type="dxa"/>
            <w:shd w:val="clear" w:color="auto" w:fill="auto"/>
          </w:tcPr>
          <w:p w:rsidR="00533426" w:rsidRPr="00626A7B" w:rsidRDefault="00A912F0">
            <w:pPr>
              <w:rPr>
                <w:rFonts w:ascii="Times New Roman" w:hAnsi="Times New Roman"/>
              </w:rPr>
            </w:pPr>
            <w:r w:rsidRPr="00626A7B">
              <w:rPr>
                <w:rFonts w:ascii="Times New Roman" w:hAnsi="Times New Roman"/>
              </w:rPr>
              <w:t xml:space="preserve">Okul Öncesi </w:t>
            </w:r>
            <w:r w:rsidR="00533426" w:rsidRPr="00626A7B">
              <w:rPr>
                <w:rFonts w:ascii="Times New Roman" w:hAnsi="Times New Roman"/>
              </w:rPr>
              <w:t>Öğretmeni</w:t>
            </w:r>
          </w:p>
        </w:tc>
        <w:tc>
          <w:tcPr>
            <w:tcW w:w="1768" w:type="dxa"/>
            <w:shd w:val="clear" w:color="auto" w:fill="auto"/>
          </w:tcPr>
          <w:p w:rsidR="00533426" w:rsidRPr="00626A7B" w:rsidRDefault="009A3F89">
            <w:pPr>
              <w:rPr>
                <w:rFonts w:ascii="Times New Roman" w:hAnsi="Times New Roman"/>
                <w:b/>
              </w:rPr>
            </w:pPr>
            <w:r w:rsidRPr="00626A7B">
              <w:rPr>
                <w:rFonts w:ascii="Times New Roman" w:hAnsi="Times New Roman"/>
                <w:b/>
              </w:rPr>
              <w:t>0</w:t>
            </w:r>
          </w:p>
        </w:tc>
        <w:tc>
          <w:tcPr>
            <w:tcW w:w="1768" w:type="dxa"/>
            <w:shd w:val="clear" w:color="auto" w:fill="auto"/>
          </w:tcPr>
          <w:p w:rsidR="00533426" w:rsidRPr="00626A7B" w:rsidRDefault="00A912F0">
            <w:pPr>
              <w:rPr>
                <w:rFonts w:ascii="Times New Roman" w:hAnsi="Times New Roman"/>
                <w:b/>
              </w:rPr>
            </w:pPr>
            <w:r w:rsidRPr="00626A7B">
              <w:rPr>
                <w:rFonts w:ascii="Times New Roman" w:hAnsi="Times New Roman"/>
                <w:b/>
              </w:rPr>
              <w:t>1</w:t>
            </w:r>
            <w:r w:rsidR="009D66A3">
              <w:rPr>
                <w:rFonts w:ascii="Times New Roman" w:hAnsi="Times New Roman"/>
                <w:b/>
              </w:rPr>
              <w:t>4</w:t>
            </w:r>
          </w:p>
        </w:tc>
        <w:tc>
          <w:tcPr>
            <w:tcW w:w="1768" w:type="dxa"/>
            <w:shd w:val="clear" w:color="auto" w:fill="auto"/>
          </w:tcPr>
          <w:p w:rsidR="00533426" w:rsidRPr="00626A7B" w:rsidRDefault="00A912F0">
            <w:pPr>
              <w:rPr>
                <w:rFonts w:ascii="Times New Roman" w:hAnsi="Times New Roman"/>
                <w:b/>
              </w:rPr>
            </w:pPr>
            <w:r w:rsidRPr="00626A7B">
              <w:rPr>
                <w:rFonts w:ascii="Times New Roman" w:hAnsi="Times New Roman"/>
                <w:b/>
              </w:rPr>
              <w:t>1</w:t>
            </w:r>
            <w:r w:rsidR="009D66A3">
              <w:rPr>
                <w:rFonts w:ascii="Times New Roman" w:hAnsi="Times New Roman"/>
                <w:b/>
              </w:rPr>
              <w:t>4</w:t>
            </w:r>
          </w:p>
        </w:tc>
      </w:tr>
      <w:tr w:rsidR="00D5715B" w:rsidRPr="00626A7B" w:rsidTr="00D41148">
        <w:tc>
          <w:tcPr>
            <w:tcW w:w="5304" w:type="dxa"/>
            <w:shd w:val="clear" w:color="auto" w:fill="auto"/>
          </w:tcPr>
          <w:p w:rsidR="00533426" w:rsidRPr="00626A7B" w:rsidRDefault="00533426">
            <w:pPr>
              <w:rPr>
                <w:rFonts w:ascii="Times New Roman" w:hAnsi="Times New Roman"/>
              </w:rPr>
            </w:pPr>
            <w:r w:rsidRPr="00626A7B">
              <w:rPr>
                <w:rFonts w:ascii="Times New Roman" w:hAnsi="Times New Roman"/>
              </w:rPr>
              <w:t>Rehber Öğretmen</w:t>
            </w:r>
          </w:p>
        </w:tc>
        <w:tc>
          <w:tcPr>
            <w:tcW w:w="1768" w:type="dxa"/>
            <w:shd w:val="clear" w:color="auto" w:fill="auto"/>
          </w:tcPr>
          <w:p w:rsidR="00533426" w:rsidRPr="00626A7B" w:rsidRDefault="00E20FBF">
            <w:pPr>
              <w:rPr>
                <w:rFonts w:ascii="Times New Roman" w:hAnsi="Times New Roman"/>
                <w:b/>
              </w:rPr>
            </w:pPr>
            <w:r w:rsidRPr="00626A7B">
              <w:rPr>
                <w:rFonts w:ascii="Times New Roman" w:hAnsi="Times New Roman"/>
                <w:b/>
              </w:rPr>
              <w:t>0</w:t>
            </w:r>
          </w:p>
        </w:tc>
        <w:tc>
          <w:tcPr>
            <w:tcW w:w="1768" w:type="dxa"/>
            <w:shd w:val="clear" w:color="auto" w:fill="auto"/>
          </w:tcPr>
          <w:p w:rsidR="00533426" w:rsidRPr="00626A7B" w:rsidRDefault="009A3F89">
            <w:pPr>
              <w:rPr>
                <w:rFonts w:ascii="Times New Roman" w:hAnsi="Times New Roman"/>
                <w:b/>
              </w:rPr>
            </w:pPr>
            <w:r w:rsidRPr="00626A7B">
              <w:rPr>
                <w:rFonts w:ascii="Times New Roman" w:hAnsi="Times New Roman"/>
                <w:b/>
              </w:rPr>
              <w:t>0</w:t>
            </w:r>
          </w:p>
        </w:tc>
        <w:tc>
          <w:tcPr>
            <w:tcW w:w="1768" w:type="dxa"/>
            <w:shd w:val="clear" w:color="auto" w:fill="auto"/>
          </w:tcPr>
          <w:p w:rsidR="00533426" w:rsidRPr="00626A7B" w:rsidRDefault="00E20FBF">
            <w:pPr>
              <w:rPr>
                <w:rFonts w:ascii="Times New Roman" w:hAnsi="Times New Roman"/>
                <w:b/>
              </w:rPr>
            </w:pPr>
            <w:r w:rsidRPr="00626A7B">
              <w:rPr>
                <w:rFonts w:ascii="Times New Roman" w:hAnsi="Times New Roman"/>
                <w:b/>
              </w:rPr>
              <w:t>0</w:t>
            </w:r>
          </w:p>
        </w:tc>
      </w:tr>
      <w:tr w:rsidR="00D5715B" w:rsidRPr="00626A7B" w:rsidTr="00D41148">
        <w:tc>
          <w:tcPr>
            <w:tcW w:w="5304" w:type="dxa"/>
            <w:shd w:val="clear" w:color="auto" w:fill="auto"/>
          </w:tcPr>
          <w:p w:rsidR="00533426" w:rsidRPr="00626A7B" w:rsidRDefault="00533426" w:rsidP="00E67FCA">
            <w:pPr>
              <w:rPr>
                <w:rFonts w:ascii="Times New Roman" w:hAnsi="Times New Roman"/>
              </w:rPr>
            </w:pPr>
            <w:r w:rsidRPr="00626A7B">
              <w:rPr>
                <w:rFonts w:ascii="Times New Roman" w:hAnsi="Times New Roman"/>
              </w:rPr>
              <w:t>İdari Personel</w:t>
            </w:r>
          </w:p>
        </w:tc>
        <w:tc>
          <w:tcPr>
            <w:tcW w:w="1768" w:type="dxa"/>
            <w:shd w:val="clear" w:color="auto" w:fill="auto"/>
          </w:tcPr>
          <w:p w:rsidR="00533426" w:rsidRPr="00626A7B" w:rsidRDefault="00E20FBF" w:rsidP="00533426">
            <w:pPr>
              <w:rPr>
                <w:rFonts w:ascii="Times New Roman" w:hAnsi="Times New Roman"/>
                <w:b/>
              </w:rPr>
            </w:pPr>
            <w:r w:rsidRPr="00626A7B">
              <w:rPr>
                <w:rFonts w:ascii="Times New Roman" w:hAnsi="Times New Roman"/>
                <w:b/>
              </w:rPr>
              <w:t>0</w:t>
            </w:r>
          </w:p>
        </w:tc>
        <w:tc>
          <w:tcPr>
            <w:tcW w:w="1768" w:type="dxa"/>
            <w:shd w:val="clear" w:color="auto" w:fill="auto"/>
          </w:tcPr>
          <w:p w:rsidR="00533426" w:rsidRPr="00626A7B" w:rsidRDefault="00905863" w:rsidP="00533426">
            <w:pPr>
              <w:rPr>
                <w:rFonts w:ascii="Times New Roman" w:hAnsi="Times New Roman"/>
                <w:b/>
              </w:rPr>
            </w:pPr>
            <w:r w:rsidRPr="00626A7B">
              <w:rPr>
                <w:rFonts w:ascii="Times New Roman" w:hAnsi="Times New Roman"/>
                <w:b/>
              </w:rPr>
              <w:t>0</w:t>
            </w:r>
          </w:p>
        </w:tc>
        <w:tc>
          <w:tcPr>
            <w:tcW w:w="1768" w:type="dxa"/>
            <w:shd w:val="clear" w:color="auto" w:fill="auto"/>
          </w:tcPr>
          <w:p w:rsidR="00533426" w:rsidRPr="00626A7B" w:rsidRDefault="00905863" w:rsidP="00533426">
            <w:pPr>
              <w:rPr>
                <w:rFonts w:ascii="Times New Roman" w:hAnsi="Times New Roman"/>
                <w:b/>
              </w:rPr>
            </w:pPr>
            <w:r w:rsidRPr="00626A7B">
              <w:rPr>
                <w:rFonts w:ascii="Times New Roman" w:hAnsi="Times New Roman"/>
                <w:b/>
              </w:rPr>
              <w:t>0</w:t>
            </w:r>
          </w:p>
        </w:tc>
      </w:tr>
      <w:tr w:rsidR="00D5715B" w:rsidRPr="00626A7B" w:rsidTr="00D41148">
        <w:tc>
          <w:tcPr>
            <w:tcW w:w="5304" w:type="dxa"/>
            <w:shd w:val="clear" w:color="auto" w:fill="auto"/>
          </w:tcPr>
          <w:p w:rsidR="00533426" w:rsidRPr="00626A7B" w:rsidRDefault="00533426" w:rsidP="00E67FCA">
            <w:pPr>
              <w:rPr>
                <w:rFonts w:ascii="Times New Roman" w:hAnsi="Times New Roman"/>
              </w:rPr>
            </w:pPr>
            <w:r w:rsidRPr="00626A7B">
              <w:rPr>
                <w:rFonts w:ascii="Times New Roman" w:hAnsi="Times New Roman"/>
              </w:rPr>
              <w:t>Yardımcı Personel</w:t>
            </w:r>
          </w:p>
        </w:tc>
        <w:tc>
          <w:tcPr>
            <w:tcW w:w="1768" w:type="dxa"/>
            <w:shd w:val="clear" w:color="auto" w:fill="auto"/>
          </w:tcPr>
          <w:p w:rsidR="00533426" w:rsidRPr="00626A7B" w:rsidRDefault="00A912F0" w:rsidP="00533426">
            <w:pPr>
              <w:rPr>
                <w:rFonts w:ascii="Times New Roman" w:hAnsi="Times New Roman"/>
                <w:b/>
              </w:rPr>
            </w:pPr>
            <w:r w:rsidRPr="00626A7B">
              <w:rPr>
                <w:rFonts w:ascii="Times New Roman" w:hAnsi="Times New Roman"/>
                <w:b/>
              </w:rPr>
              <w:t>0</w:t>
            </w:r>
          </w:p>
        </w:tc>
        <w:tc>
          <w:tcPr>
            <w:tcW w:w="1768" w:type="dxa"/>
            <w:shd w:val="clear" w:color="auto" w:fill="auto"/>
          </w:tcPr>
          <w:p w:rsidR="00533426" w:rsidRPr="00626A7B" w:rsidRDefault="00A912F0" w:rsidP="00533426">
            <w:pPr>
              <w:rPr>
                <w:rFonts w:ascii="Times New Roman" w:hAnsi="Times New Roman"/>
                <w:b/>
              </w:rPr>
            </w:pPr>
            <w:r w:rsidRPr="00626A7B">
              <w:rPr>
                <w:rFonts w:ascii="Times New Roman" w:hAnsi="Times New Roman"/>
                <w:b/>
              </w:rPr>
              <w:t>4</w:t>
            </w:r>
          </w:p>
        </w:tc>
        <w:tc>
          <w:tcPr>
            <w:tcW w:w="1768" w:type="dxa"/>
            <w:shd w:val="clear" w:color="auto" w:fill="auto"/>
          </w:tcPr>
          <w:p w:rsidR="00533426" w:rsidRPr="00626A7B" w:rsidRDefault="00A912F0" w:rsidP="00533426">
            <w:pPr>
              <w:rPr>
                <w:rFonts w:ascii="Times New Roman" w:hAnsi="Times New Roman"/>
                <w:b/>
              </w:rPr>
            </w:pPr>
            <w:r w:rsidRPr="00626A7B">
              <w:rPr>
                <w:rFonts w:ascii="Times New Roman" w:hAnsi="Times New Roman"/>
                <w:b/>
              </w:rPr>
              <w:t>4</w:t>
            </w:r>
          </w:p>
        </w:tc>
      </w:tr>
      <w:tr w:rsidR="00D5715B" w:rsidRPr="00626A7B" w:rsidTr="00D41148">
        <w:tc>
          <w:tcPr>
            <w:tcW w:w="5304" w:type="dxa"/>
            <w:shd w:val="clear" w:color="auto" w:fill="auto"/>
          </w:tcPr>
          <w:p w:rsidR="00E67FCA" w:rsidRPr="00626A7B" w:rsidRDefault="00E67FCA" w:rsidP="00533426">
            <w:pPr>
              <w:rPr>
                <w:rFonts w:ascii="Times New Roman" w:hAnsi="Times New Roman"/>
              </w:rPr>
            </w:pPr>
            <w:r w:rsidRPr="00626A7B">
              <w:rPr>
                <w:rFonts w:ascii="Times New Roman" w:hAnsi="Times New Roman"/>
              </w:rPr>
              <w:t>Güvenlik Personeli</w:t>
            </w:r>
          </w:p>
        </w:tc>
        <w:tc>
          <w:tcPr>
            <w:tcW w:w="1768" w:type="dxa"/>
            <w:shd w:val="clear" w:color="auto" w:fill="auto"/>
          </w:tcPr>
          <w:p w:rsidR="00E67FCA" w:rsidRPr="00626A7B" w:rsidRDefault="009A3F89" w:rsidP="00533426">
            <w:pPr>
              <w:rPr>
                <w:rFonts w:ascii="Times New Roman" w:hAnsi="Times New Roman"/>
                <w:b/>
              </w:rPr>
            </w:pPr>
            <w:r w:rsidRPr="00626A7B">
              <w:rPr>
                <w:rFonts w:ascii="Times New Roman" w:hAnsi="Times New Roman"/>
                <w:b/>
              </w:rPr>
              <w:t>0</w:t>
            </w:r>
          </w:p>
        </w:tc>
        <w:tc>
          <w:tcPr>
            <w:tcW w:w="1768" w:type="dxa"/>
            <w:shd w:val="clear" w:color="auto" w:fill="auto"/>
          </w:tcPr>
          <w:p w:rsidR="00E67FCA" w:rsidRPr="00626A7B" w:rsidRDefault="00905863" w:rsidP="00533426">
            <w:pPr>
              <w:rPr>
                <w:rFonts w:ascii="Times New Roman" w:hAnsi="Times New Roman"/>
                <w:b/>
              </w:rPr>
            </w:pPr>
            <w:r w:rsidRPr="00626A7B">
              <w:rPr>
                <w:rFonts w:ascii="Times New Roman" w:hAnsi="Times New Roman"/>
                <w:b/>
              </w:rPr>
              <w:t>0</w:t>
            </w:r>
          </w:p>
        </w:tc>
        <w:tc>
          <w:tcPr>
            <w:tcW w:w="1768" w:type="dxa"/>
            <w:shd w:val="clear" w:color="auto" w:fill="auto"/>
          </w:tcPr>
          <w:p w:rsidR="00E67FCA" w:rsidRPr="00626A7B" w:rsidRDefault="00905863" w:rsidP="00533426">
            <w:pPr>
              <w:rPr>
                <w:rFonts w:ascii="Times New Roman" w:hAnsi="Times New Roman"/>
                <w:b/>
              </w:rPr>
            </w:pPr>
            <w:r w:rsidRPr="00626A7B">
              <w:rPr>
                <w:rFonts w:ascii="Times New Roman" w:hAnsi="Times New Roman"/>
                <w:b/>
              </w:rPr>
              <w:t>0</w:t>
            </w:r>
          </w:p>
        </w:tc>
      </w:tr>
      <w:tr w:rsidR="00D5715B" w:rsidRPr="00626A7B" w:rsidTr="00D41148">
        <w:tc>
          <w:tcPr>
            <w:tcW w:w="5304" w:type="dxa"/>
            <w:shd w:val="clear" w:color="auto" w:fill="auto"/>
          </w:tcPr>
          <w:p w:rsidR="00533426" w:rsidRPr="00626A7B" w:rsidRDefault="00533426" w:rsidP="00D41148">
            <w:pPr>
              <w:jc w:val="right"/>
              <w:rPr>
                <w:rFonts w:ascii="Times New Roman" w:hAnsi="Times New Roman"/>
                <w:b/>
              </w:rPr>
            </w:pPr>
            <w:r w:rsidRPr="00626A7B">
              <w:rPr>
                <w:rFonts w:ascii="Times New Roman" w:hAnsi="Times New Roman"/>
                <w:b/>
              </w:rPr>
              <w:t>Toplam Çalışan Sayıları</w:t>
            </w:r>
          </w:p>
        </w:tc>
        <w:tc>
          <w:tcPr>
            <w:tcW w:w="1768" w:type="dxa"/>
            <w:shd w:val="clear" w:color="auto" w:fill="auto"/>
          </w:tcPr>
          <w:p w:rsidR="00533426" w:rsidRPr="00626A7B" w:rsidRDefault="00A912F0" w:rsidP="00533426">
            <w:pPr>
              <w:rPr>
                <w:rFonts w:ascii="Times New Roman" w:hAnsi="Times New Roman"/>
                <w:b/>
              </w:rPr>
            </w:pPr>
            <w:r w:rsidRPr="00626A7B">
              <w:rPr>
                <w:rFonts w:ascii="Times New Roman" w:hAnsi="Times New Roman"/>
                <w:b/>
              </w:rPr>
              <w:t>1</w:t>
            </w:r>
          </w:p>
        </w:tc>
        <w:tc>
          <w:tcPr>
            <w:tcW w:w="1768" w:type="dxa"/>
            <w:shd w:val="clear" w:color="auto" w:fill="auto"/>
          </w:tcPr>
          <w:p w:rsidR="00533426" w:rsidRPr="00626A7B" w:rsidRDefault="009D66A3" w:rsidP="00533426">
            <w:pPr>
              <w:rPr>
                <w:rFonts w:ascii="Times New Roman" w:hAnsi="Times New Roman"/>
                <w:b/>
              </w:rPr>
            </w:pPr>
            <w:r>
              <w:rPr>
                <w:rFonts w:ascii="Times New Roman" w:hAnsi="Times New Roman"/>
                <w:b/>
              </w:rPr>
              <w:t>20</w:t>
            </w:r>
          </w:p>
        </w:tc>
        <w:tc>
          <w:tcPr>
            <w:tcW w:w="1768" w:type="dxa"/>
            <w:shd w:val="clear" w:color="auto" w:fill="auto"/>
          </w:tcPr>
          <w:p w:rsidR="00533426" w:rsidRPr="00626A7B" w:rsidRDefault="00A912F0" w:rsidP="00533426">
            <w:pPr>
              <w:rPr>
                <w:rFonts w:ascii="Times New Roman" w:hAnsi="Times New Roman"/>
                <w:b/>
              </w:rPr>
            </w:pPr>
            <w:r w:rsidRPr="00626A7B">
              <w:rPr>
                <w:rFonts w:ascii="Times New Roman" w:hAnsi="Times New Roman"/>
                <w:b/>
              </w:rPr>
              <w:t>2</w:t>
            </w:r>
            <w:r w:rsidR="009D66A3">
              <w:rPr>
                <w:rFonts w:ascii="Times New Roman" w:hAnsi="Times New Roman"/>
                <w:b/>
              </w:rPr>
              <w:t>1</w:t>
            </w:r>
          </w:p>
        </w:tc>
      </w:tr>
    </w:tbl>
    <w:p w:rsidR="00581C99" w:rsidRPr="00626A7B" w:rsidRDefault="00581C99">
      <w:pPr>
        <w:rPr>
          <w:rFonts w:ascii="Times New Roman" w:hAnsi="Times New Roman"/>
          <w:b/>
        </w:rPr>
      </w:pPr>
    </w:p>
    <w:p w:rsidR="009678DE" w:rsidRPr="00626A7B" w:rsidRDefault="009678DE" w:rsidP="00182608">
      <w:pPr>
        <w:tabs>
          <w:tab w:val="left" w:pos="426"/>
        </w:tabs>
        <w:spacing w:after="0"/>
        <w:jc w:val="both"/>
        <w:rPr>
          <w:rFonts w:ascii="Times New Roman" w:hAnsi="Times New Roman"/>
          <w:b/>
          <w:szCs w:val="24"/>
        </w:rPr>
      </w:pPr>
    </w:p>
    <w:p w:rsidR="00905863" w:rsidRPr="00626A7B" w:rsidRDefault="00A912F0" w:rsidP="00182608">
      <w:pPr>
        <w:tabs>
          <w:tab w:val="left" w:pos="426"/>
        </w:tabs>
        <w:spacing w:after="0"/>
        <w:jc w:val="both"/>
        <w:rPr>
          <w:rFonts w:ascii="Times New Roman" w:hAnsi="Times New Roman"/>
          <w:b/>
          <w:szCs w:val="24"/>
        </w:rPr>
      </w:pPr>
      <w:r w:rsidRPr="00626A7B">
        <w:rPr>
          <w:rFonts w:ascii="Times New Roman" w:hAnsi="Times New Roman"/>
          <w:b/>
          <w:szCs w:val="24"/>
        </w:rPr>
        <w:br w:type="page"/>
      </w:r>
    </w:p>
    <w:p w:rsidR="00390AA4" w:rsidRPr="00626A7B" w:rsidRDefault="00E67FCA" w:rsidP="00E67FCA">
      <w:pPr>
        <w:pStyle w:val="Balk3"/>
        <w:rPr>
          <w:rFonts w:ascii="Times New Roman" w:hAnsi="Times New Roman"/>
          <w:b/>
        </w:rPr>
      </w:pPr>
      <w:r w:rsidRPr="00626A7B">
        <w:rPr>
          <w:rFonts w:ascii="Times New Roman" w:hAnsi="Times New Roman"/>
          <w:b/>
        </w:rPr>
        <w:lastRenderedPageBreak/>
        <w:t>Okulumuz Bina ve Alanları</w:t>
      </w:r>
    </w:p>
    <w:p w:rsidR="00E67FCA" w:rsidRPr="00626A7B" w:rsidRDefault="008E01DD" w:rsidP="00182608">
      <w:pPr>
        <w:tabs>
          <w:tab w:val="left" w:pos="426"/>
        </w:tabs>
        <w:spacing w:after="0"/>
        <w:jc w:val="both"/>
        <w:rPr>
          <w:rFonts w:ascii="Times New Roman" w:hAnsi="Times New Roman"/>
          <w:b/>
          <w:szCs w:val="24"/>
        </w:rPr>
      </w:pPr>
      <w:r w:rsidRPr="00626A7B">
        <w:rPr>
          <w:rFonts w:ascii="Times New Roman" w:hAnsi="Times New Roman"/>
        </w:rPr>
        <w:tab/>
      </w:r>
      <w:r w:rsidR="00E67FCA" w:rsidRPr="00626A7B">
        <w:rPr>
          <w:rFonts w:ascii="Times New Roman" w:hAnsi="Times New Roman"/>
        </w:rPr>
        <w:t>Okulumuzun binası ile açık ve kapalı alanlarına ilişkin temel bilgiler altta yer almaktadır.</w:t>
      </w:r>
    </w:p>
    <w:p w:rsidR="00E67FCA" w:rsidRPr="00626A7B" w:rsidRDefault="00E67FCA" w:rsidP="00182608">
      <w:pPr>
        <w:tabs>
          <w:tab w:val="left" w:pos="426"/>
        </w:tabs>
        <w:spacing w:after="0"/>
        <w:jc w:val="both"/>
        <w:rPr>
          <w:rFonts w:ascii="Times New Roman" w:hAnsi="Times New Roman"/>
          <w:b/>
          <w:szCs w:val="24"/>
        </w:rPr>
      </w:pPr>
    </w:p>
    <w:p w:rsidR="00E67FCA" w:rsidRPr="00626A7B" w:rsidRDefault="00E67FCA" w:rsidP="00182608">
      <w:pPr>
        <w:tabs>
          <w:tab w:val="left" w:pos="426"/>
        </w:tabs>
        <w:spacing w:after="0"/>
        <w:jc w:val="both"/>
        <w:rPr>
          <w:rFonts w:ascii="Times New Roman" w:hAnsi="Times New Roman"/>
          <w:b/>
          <w:szCs w:val="24"/>
        </w:rPr>
      </w:pPr>
      <w:r w:rsidRPr="00626A7B">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626A7B" w:rsidTr="00D41148">
        <w:tc>
          <w:tcPr>
            <w:tcW w:w="3259" w:type="pct"/>
            <w:gridSpan w:val="2"/>
            <w:shd w:val="clear" w:color="auto" w:fill="auto"/>
          </w:tcPr>
          <w:p w:rsidR="00E67FCA" w:rsidRPr="00626A7B" w:rsidRDefault="00E67FCA" w:rsidP="00D41148">
            <w:pPr>
              <w:tabs>
                <w:tab w:val="left" w:pos="426"/>
              </w:tabs>
              <w:spacing w:after="0"/>
              <w:jc w:val="both"/>
              <w:rPr>
                <w:rFonts w:ascii="Times New Roman" w:hAnsi="Times New Roman"/>
                <w:b/>
                <w:szCs w:val="24"/>
              </w:rPr>
            </w:pPr>
            <w:r w:rsidRPr="00626A7B">
              <w:rPr>
                <w:rFonts w:ascii="Times New Roman" w:hAnsi="Times New Roman"/>
                <w:b/>
                <w:bCs/>
                <w:color w:val="000000"/>
                <w:szCs w:val="24"/>
              </w:rPr>
              <w:t>Okul Bölümleri</w:t>
            </w:r>
            <w:r w:rsidR="005D5792" w:rsidRPr="00626A7B">
              <w:rPr>
                <w:rFonts w:ascii="Times New Roman" w:hAnsi="Times New Roman"/>
                <w:b/>
                <w:bCs/>
                <w:color w:val="000000"/>
                <w:szCs w:val="24"/>
              </w:rPr>
              <w:t xml:space="preserve"> </w:t>
            </w:r>
            <w:r w:rsidR="005D5792" w:rsidRPr="00626A7B">
              <w:rPr>
                <w:rFonts w:ascii="Times New Roman" w:hAnsi="Times New Roman"/>
                <w:b/>
                <w:bCs/>
                <w:color w:val="000000"/>
                <w:szCs w:val="24"/>
                <w:highlight w:val="yellow"/>
              </w:rPr>
              <w:t>*</w:t>
            </w:r>
          </w:p>
        </w:tc>
        <w:tc>
          <w:tcPr>
            <w:tcW w:w="1161" w:type="pct"/>
            <w:shd w:val="clear" w:color="auto" w:fill="auto"/>
          </w:tcPr>
          <w:p w:rsidR="00E67FCA" w:rsidRPr="00626A7B" w:rsidRDefault="00E67FCA" w:rsidP="00D41148">
            <w:pPr>
              <w:tabs>
                <w:tab w:val="left" w:pos="426"/>
              </w:tabs>
              <w:spacing w:after="0"/>
              <w:jc w:val="both"/>
              <w:rPr>
                <w:rFonts w:ascii="Times New Roman" w:hAnsi="Times New Roman"/>
                <w:b/>
                <w:szCs w:val="24"/>
              </w:rPr>
            </w:pPr>
            <w:r w:rsidRPr="00626A7B">
              <w:rPr>
                <w:rFonts w:ascii="Times New Roman" w:hAnsi="Times New Roman"/>
                <w:b/>
                <w:szCs w:val="24"/>
              </w:rPr>
              <w:t>Özel Alanlar</w:t>
            </w:r>
          </w:p>
        </w:tc>
        <w:tc>
          <w:tcPr>
            <w:tcW w:w="317" w:type="pct"/>
            <w:shd w:val="clear" w:color="auto" w:fill="auto"/>
          </w:tcPr>
          <w:p w:rsidR="00E67FCA" w:rsidRPr="00626A7B" w:rsidRDefault="00E67FCA" w:rsidP="00D41148">
            <w:pPr>
              <w:tabs>
                <w:tab w:val="left" w:pos="426"/>
              </w:tabs>
              <w:spacing w:after="0"/>
              <w:jc w:val="both"/>
              <w:rPr>
                <w:rFonts w:ascii="Times New Roman" w:hAnsi="Times New Roman"/>
                <w:b/>
                <w:szCs w:val="24"/>
              </w:rPr>
            </w:pPr>
            <w:r w:rsidRPr="00626A7B">
              <w:rPr>
                <w:rFonts w:ascii="Times New Roman" w:hAnsi="Times New Roman"/>
                <w:b/>
                <w:szCs w:val="24"/>
              </w:rPr>
              <w:t>Var</w:t>
            </w:r>
          </w:p>
        </w:tc>
        <w:tc>
          <w:tcPr>
            <w:tcW w:w="263" w:type="pct"/>
            <w:shd w:val="clear" w:color="auto" w:fill="auto"/>
          </w:tcPr>
          <w:p w:rsidR="00E67FCA" w:rsidRPr="00626A7B" w:rsidRDefault="00E67FCA" w:rsidP="00D41148">
            <w:pPr>
              <w:tabs>
                <w:tab w:val="left" w:pos="426"/>
              </w:tabs>
              <w:spacing w:after="0"/>
              <w:jc w:val="both"/>
              <w:rPr>
                <w:rFonts w:ascii="Times New Roman" w:hAnsi="Times New Roman"/>
                <w:b/>
                <w:szCs w:val="24"/>
              </w:rPr>
            </w:pPr>
            <w:r w:rsidRPr="00626A7B">
              <w:rPr>
                <w:rFonts w:ascii="Times New Roman" w:hAnsi="Times New Roman"/>
                <w:b/>
                <w:szCs w:val="24"/>
              </w:rPr>
              <w:t>Yok</w:t>
            </w:r>
          </w:p>
        </w:tc>
      </w:tr>
      <w:tr w:rsidR="00D5715B" w:rsidRPr="00626A7B" w:rsidTr="00D41148">
        <w:tc>
          <w:tcPr>
            <w:tcW w:w="2732" w:type="pct"/>
            <w:shd w:val="clear" w:color="auto" w:fill="auto"/>
          </w:tcPr>
          <w:p w:rsidR="00E67FCA" w:rsidRPr="00626A7B" w:rsidRDefault="00E67FCA" w:rsidP="00D41148">
            <w:pPr>
              <w:tabs>
                <w:tab w:val="left" w:pos="426"/>
              </w:tabs>
              <w:spacing w:after="0"/>
              <w:jc w:val="both"/>
              <w:rPr>
                <w:rFonts w:ascii="Times New Roman" w:hAnsi="Times New Roman"/>
                <w:szCs w:val="24"/>
              </w:rPr>
            </w:pPr>
            <w:r w:rsidRPr="00626A7B">
              <w:rPr>
                <w:rFonts w:ascii="Times New Roman" w:hAnsi="Times New Roman"/>
                <w:bCs/>
                <w:color w:val="000000"/>
                <w:szCs w:val="24"/>
              </w:rPr>
              <w:t>Okul Kat Sayısı</w:t>
            </w:r>
          </w:p>
        </w:tc>
        <w:tc>
          <w:tcPr>
            <w:tcW w:w="527" w:type="pct"/>
            <w:shd w:val="clear" w:color="auto" w:fill="auto"/>
          </w:tcPr>
          <w:p w:rsidR="00E67FCA" w:rsidRPr="00626A7B" w:rsidRDefault="00A912F0" w:rsidP="00D41148">
            <w:pPr>
              <w:tabs>
                <w:tab w:val="left" w:pos="426"/>
              </w:tabs>
              <w:spacing w:after="0"/>
              <w:jc w:val="both"/>
              <w:rPr>
                <w:rFonts w:ascii="Times New Roman" w:hAnsi="Times New Roman"/>
                <w:b/>
                <w:szCs w:val="24"/>
              </w:rPr>
            </w:pPr>
            <w:r w:rsidRPr="00626A7B">
              <w:rPr>
                <w:rFonts w:ascii="Times New Roman" w:hAnsi="Times New Roman"/>
                <w:b/>
                <w:szCs w:val="24"/>
              </w:rPr>
              <w:t>3</w:t>
            </w:r>
          </w:p>
        </w:tc>
        <w:tc>
          <w:tcPr>
            <w:tcW w:w="1161" w:type="pct"/>
            <w:shd w:val="clear" w:color="auto" w:fill="auto"/>
          </w:tcPr>
          <w:p w:rsidR="00E67FCA" w:rsidRPr="00626A7B" w:rsidRDefault="00E67FCA" w:rsidP="00D41148">
            <w:pPr>
              <w:tabs>
                <w:tab w:val="left" w:pos="426"/>
              </w:tabs>
              <w:spacing w:after="0"/>
              <w:jc w:val="both"/>
              <w:rPr>
                <w:rFonts w:ascii="Times New Roman" w:hAnsi="Times New Roman"/>
                <w:szCs w:val="24"/>
              </w:rPr>
            </w:pPr>
            <w:r w:rsidRPr="00626A7B">
              <w:rPr>
                <w:rFonts w:ascii="Times New Roman" w:hAnsi="Times New Roman"/>
                <w:szCs w:val="24"/>
              </w:rPr>
              <w:t>Çok Amaçlı Salon</w:t>
            </w:r>
          </w:p>
        </w:tc>
        <w:tc>
          <w:tcPr>
            <w:tcW w:w="317" w:type="pct"/>
            <w:shd w:val="clear" w:color="auto" w:fill="auto"/>
          </w:tcPr>
          <w:p w:rsidR="00E67FCA" w:rsidRPr="00626A7B" w:rsidRDefault="00E4068C" w:rsidP="00D41148">
            <w:pPr>
              <w:tabs>
                <w:tab w:val="left" w:pos="426"/>
              </w:tabs>
              <w:spacing w:after="0"/>
              <w:jc w:val="both"/>
              <w:rPr>
                <w:rFonts w:ascii="Times New Roman" w:hAnsi="Times New Roman"/>
                <w:b/>
                <w:szCs w:val="24"/>
              </w:rPr>
            </w:pPr>
            <w:r w:rsidRPr="00626A7B">
              <w:rPr>
                <w:rFonts w:ascii="Times New Roman" w:hAnsi="Times New Roman"/>
                <w:b/>
                <w:szCs w:val="24"/>
              </w:rPr>
              <w:t>x</w:t>
            </w:r>
          </w:p>
        </w:tc>
        <w:tc>
          <w:tcPr>
            <w:tcW w:w="263"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r>
      <w:tr w:rsidR="00D5715B" w:rsidRPr="00626A7B" w:rsidTr="00D41148">
        <w:tc>
          <w:tcPr>
            <w:tcW w:w="2732" w:type="pct"/>
            <w:shd w:val="clear" w:color="auto" w:fill="auto"/>
          </w:tcPr>
          <w:p w:rsidR="00E67FCA" w:rsidRPr="00626A7B" w:rsidRDefault="00E67FCA" w:rsidP="00D41148">
            <w:pPr>
              <w:tabs>
                <w:tab w:val="left" w:pos="426"/>
              </w:tabs>
              <w:spacing w:after="0"/>
              <w:jc w:val="both"/>
              <w:rPr>
                <w:rFonts w:ascii="Times New Roman" w:hAnsi="Times New Roman"/>
                <w:szCs w:val="24"/>
              </w:rPr>
            </w:pPr>
            <w:r w:rsidRPr="00626A7B">
              <w:rPr>
                <w:rFonts w:ascii="Times New Roman" w:hAnsi="Times New Roman"/>
                <w:bCs/>
                <w:color w:val="000000"/>
                <w:szCs w:val="24"/>
              </w:rPr>
              <w:t>Derslik Sayısı</w:t>
            </w:r>
          </w:p>
        </w:tc>
        <w:tc>
          <w:tcPr>
            <w:tcW w:w="527" w:type="pct"/>
            <w:shd w:val="clear" w:color="auto" w:fill="auto"/>
          </w:tcPr>
          <w:p w:rsidR="00E67FCA" w:rsidRPr="00626A7B" w:rsidRDefault="00A912F0" w:rsidP="00D41148">
            <w:pPr>
              <w:tabs>
                <w:tab w:val="left" w:pos="426"/>
              </w:tabs>
              <w:spacing w:after="0"/>
              <w:jc w:val="both"/>
              <w:rPr>
                <w:rFonts w:ascii="Times New Roman" w:hAnsi="Times New Roman"/>
                <w:b/>
                <w:szCs w:val="24"/>
              </w:rPr>
            </w:pPr>
            <w:r w:rsidRPr="00626A7B">
              <w:rPr>
                <w:rFonts w:ascii="Times New Roman" w:hAnsi="Times New Roman"/>
                <w:b/>
                <w:szCs w:val="24"/>
              </w:rPr>
              <w:t>8</w:t>
            </w:r>
          </w:p>
        </w:tc>
        <w:tc>
          <w:tcPr>
            <w:tcW w:w="1161" w:type="pct"/>
            <w:shd w:val="clear" w:color="auto" w:fill="auto"/>
          </w:tcPr>
          <w:p w:rsidR="00E67FCA" w:rsidRPr="00626A7B" w:rsidRDefault="00E67FCA" w:rsidP="00D41148">
            <w:pPr>
              <w:tabs>
                <w:tab w:val="left" w:pos="426"/>
              </w:tabs>
              <w:spacing w:after="0"/>
              <w:jc w:val="both"/>
              <w:rPr>
                <w:rFonts w:ascii="Times New Roman" w:hAnsi="Times New Roman"/>
                <w:szCs w:val="24"/>
              </w:rPr>
            </w:pPr>
            <w:r w:rsidRPr="00626A7B">
              <w:rPr>
                <w:rFonts w:ascii="Times New Roman" w:hAnsi="Times New Roman"/>
                <w:bCs/>
                <w:color w:val="000000"/>
                <w:szCs w:val="24"/>
              </w:rPr>
              <w:t>Çok Amaçlı Saha</w:t>
            </w:r>
          </w:p>
        </w:tc>
        <w:tc>
          <w:tcPr>
            <w:tcW w:w="317"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626A7B" w:rsidRDefault="00E4068C" w:rsidP="00D41148">
            <w:pPr>
              <w:tabs>
                <w:tab w:val="left" w:pos="426"/>
              </w:tabs>
              <w:spacing w:after="0"/>
              <w:jc w:val="both"/>
              <w:rPr>
                <w:rFonts w:ascii="Times New Roman" w:hAnsi="Times New Roman"/>
                <w:b/>
                <w:szCs w:val="24"/>
              </w:rPr>
            </w:pPr>
            <w:r w:rsidRPr="00626A7B">
              <w:rPr>
                <w:rFonts w:ascii="Times New Roman" w:hAnsi="Times New Roman"/>
                <w:b/>
                <w:szCs w:val="24"/>
              </w:rPr>
              <w:t>x</w:t>
            </w:r>
          </w:p>
        </w:tc>
      </w:tr>
      <w:tr w:rsidR="00D5715B" w:rsidRPr="00626A7B" w:rsidTr="00D41148">
        <w:tc>
          <w:tcPr>
            <w:tcW w:w="2732" w:type="pct"/>
            <w:shd w:val="clear" w:color="auto" w:fill="auto"/>
          </w:tcPr>
          <w:p w:rsidR="00E67FCA" w:rsidRPr="00626A7B" w:rsidRDefault="00E67FCA" w:rsidP="00D41148">
            <w:pPr>
              <w:tabs>
                <w:tab w:val="left" w:pos="426"/>
              </w:tabs>
              <w:spacing w:after="0"/>
              <w:jc w:val="both"/>
              <w:rPr>
                <w:rFonts w:ascii="Times New Roman" w:hAnsi="Times New Roman"/>
                <w:szCs w:val="24"/>
              </w:rPr>
            </w:pPr>
            <w:r w:rsidRPr="00626A7B">
              <w:rPr>
                <w:rFonts w:ascii="Times New Roman" w:hAnsi="Times New Roman"/>
                <w:bCs/>
                <w:color w:val="000000"/>
                <w:szCs w:val="24"/>
              </w:rPr>
              <w:t xml:space="preserve">Derslik Alanları </w:t>
            </w:r>
            <w:r w:rsidRPr="00626A7B">
              <w:rPr>
                <w:rFonts w:ascii="Times New Roman" w:hAnsi="Times New Roman"/>
                <w:bCs/>
                <w:color w:val="000000"/>
                <w:sz w:val="20"/>
                <w:szCs w:val="24"/>
              </w:rPr>
              <w:t>(m2)</w:t>
            </w:r>
          </w:p>
        </w:tc>
        <w:tc>
          <w:tcPr>
            <w:tcW w:w="527" w:type="pct"/>
            <w:shd w:val="clear" w:color="auto" w:fill="auto"/>
          </w:tcPr>
          <w:p w:rsidR="00E67FCA" w:rsidRPr="00626A7B" w:rsidRDefault="00A912F0" w:rsidP="00D41148">
            <w:pPr>
              <w:tabs>
                <w:tab w:val="left" w:pos="426"/>
              </w:tabs>
              <w:spacing w:after="0"/>
              <w:jc w:val="both"/>
              <w:rPr>
                <w:rFonts w:ascii="Times New Roman" w:hAnsi="Times New Roman"/>
                <w:b/>
                <w:szCs w:val="24"/>
              </w:rPr>
            </w:pPr>
            <w:r w:rsidRPr="00626A7B">
              <w:rPr>
                <w:rFonts w:ascii="Times New Roman" w:hAnsi="Times New Roman"/>
                <w:b/>
                <w:szCs w:val="24"/>
              </w:rPr>
              <w:t>4</w:t>
            </w:r>
            <w:r w:rsidR="009D66A3">
              <w:rPr>
                <w:rFonts w:ascii="Times New Roman" w:hAnsi="Times New Roman"/>
                <w:b/>
                <w:szCs w:val="24"/>
              </w:rPr>
              <w:t>4</w:t>
            </w:r>
          </w:p>
        </w:tc>
        <w:tc>
          <w:tcPr>
            <w:tcW w:w="1161" w:type="pct"/>
            <w:shd w:val="clear" w:color="auto" w:fill="auto"/>
          </w:tcPr>
          <w:p w:rsidR="00E67FCA" w:rsidRPr="00626A7B" w:rsidRDefault="00E67FCA" w:rsidP="00D41148">
            <w:pPr>
              <w:tabs>
                <w:tab w:val="left" w:pos="426"/>
              </w:tabs>
              <w:spacing w:after="0"/>
              <w:jc w:val="both"/>
              <w:rPr>
                <w:rFonts w:ascii="Times New Roman" w:hAnsi="Times New Roman"/>
                <w:szCs w:val="24"/>
              </w:rPr>
            </w:pPr>
            <w:r w:rsidRPr="00626A7B">
              <w:rPr>
                <w:rFonts w:ascii="Times New Roman" w:hAnsi="Times New Roman"/>
                <w:bCs/>
                <w:color w:val="000000"/>
                <w:szCs w:val="24"/>
              </w:rPr>
              <w:t>Kütüphane</w:t>
            </w:r>
          </w:p>
        </w:tc>
        <w:tc>
          <w:tcPr>
            <w:tcW w:w="317"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626A7B" w:rsidRDefault="00E4068C" w:rsidP="00D41148">
            <w:pPr>
              <w:tabs>
                <w:tab w:val="left" w:pos="426"/>
              </w:tabs>
              <w:spacing w:after="0"/>
              <w:jc w:val="both"/>
              <w:rPr>
                <w:rFonts w:ascii="Times New Roman" w:hAnsi="Times New Roman"/>
                <w:b/>
                <w:szCs w:val="24"/>
              </w:rPr>
            </w:pPr>
            <w:r w:rsidRPr="00626A7B">
              <w:rPr>
                <w:rFonts w:ascii="Times New Roman" w:hAnsi="Times New Roman"/>
                <w:b/>
                <w:szCs w:val="24"/>
              </w:rPr>
              <w:t>x</w:t>
            </w:r>
          </w:p>
        </w:tc>
      </w:tr>
      <w:tr w:rsidR="00D5715B" w:rsidRPr="00626A7B" w:rsidTr="00D41148">
        <w:tc>
          <w:tcPr>
            <w:tcW w:w="2732" w:type="pct"/>
            <w:shd w:val="clear" w:color="auto" w:fill="auto"/>
          </w:tcPr>
          <w:p w:rsidR="00E67FCA" w:rsidRPr="00626A7B" w:rsidRDefault="00E67FCA" w:rsidP="00D41148">
            <w:pPr>
              <w:tabs>
                <w:tab w:val="left" w:pos="426"/>
              </w:tabs>
              <w:spacing w:after="0"/>
              <w:jc w:val="both"/>
              <w:rPr>
                <w:rFonts w:ascii="Times New Roman" w:hAnsi="Times New Roman"/>
                <w:szCs w:val="24"/>
              </w:rPr>
            </w:pPr>
            <w:r w:rsidRPr="00626A7B">
              <w:rPr>
                <w:rFonts w:ascii="Times New Roman" w:hAnsi="Times New Roman"/>
                <w:bCs/>
                <w:color w:val="000000"/>
                <w:szCs w:val="24"/>
              </w:rPr>
              <w:t>Kullanılan Derslik Sayısı</w:t>
            </w:r>
          </w:p>
        </w:tc>
        <w:tc>
          <w:tcPr>
            <w:tcW w:w="527" w:type="pct"/>
            <w:shd w:val="clear" w:color="auto" w:fill="auto"/>
          </w:tcPr>
          <w:p w:rsidR="00E67FCA" w:rsidRPr="00626A7B" w:rsidRDefault="009D66A3" w:rsidP="00D41148">
            <w:pPr>
              <w:tabs>
                <w:tab w:val="left" w:pos="426"/>
              </w:tabs>
              <w:spacing w:after="0"/>
              <w:jc w:val="both"/>
              <w:rPr>
                <w:rFonts w:ascii="Times New Roman" w:hAnsi="Times New Roman"/>
                <w:b/>
                <w:szCs w:val="24"/>
              </w:rPr>
            </w:pPr>
            <w:r>
              <w:rPr>
                <w:rFonts w:ascii="Times New Roman" w:hAnsi="Times New Roman"/>
                <w:b/>
                <w:szCs w:val="24"/>
              </w:rPr>
              <w:t>8</w:t>
            </w:r>
          </w:p>
        </w:tc>
        <w:tc>
          <w:tcPr>
            <w:tcW w:w="1161" w:type="pct"/>
            <w:shd w:val="clear" w:color="auto" w:fill="auto"/>
          </w:tcPr>
          <w:p w:rsidR="00E67FCA" w:rsidRPr="00626A7B" w:rsidRDefault="00E67FCA" w:rsidP="00D41148">
            <w:pPr>
              <w:tabs>
                <w:tab w:val="left" w:pos="426"/>
              </w:tabs>
              <w:spacing w:after="0"/>
              <w:jc w:val="both"/>
              <w:rPr>
                <w:rFonts w:ascii="Times New Roman" w:hAnsi="Times New Roman"/>
                <w:szCs w:val="24"/>
              </w:rPr>
            </w:pPr>
            <w:r w:rsidRPr="00626A7B">
              <w:rPr>
                <w:rFonts w:ascii="Times New Roman" w:hAnsi="Times New Roman"/>
                <w:bCs/>
                <w:color w:val="000000"/>
                <w:szCs w:val="24"/>
              </w:rPr>
              <w:t>Fen Laboratuvarı</w:t>
            </w:r>
          </w:p>
        </w:tc>
        <w:tc>
          <w:tcPr>
            <w:tcW w:w="317"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626A7B" w:rsidRDefault="00E4068C" w:rsidP="00D41148">
            <w:pPr>
              <w:tabs>
                <w:tab w:val="left" w:pos="426"/>
              </w:tabs>
              <w:spacing w:after="0"/>
              <w:jc w:val="both"/>
              <w:rPr>
                <w:rFonts w:ascii="Times New Roman" w:hAnsi="Times New Roman"/>
                <w:b/>
                <w:szCs w:val="24"/>
              </w:rPr>
            </w:pPr>
            <w:r w:rsidRPr="00626A7B">
              <w:rPr>
                <w:rFonts w:ascii="Times New Roman" w:hAnsi="Times New Roman"/>
                <w:b/>
                <w:szCs w:val="24"/>
              </w:rPr>
              <w:t>x</w:t>
            </w:r>
          </w:p>
        </w:tc>
      </w:tr>
      <w:tr w:rsidR="00D5715B" w:rsidRPr="00626A7B" w:rsidTr="00D41148">
        <w:tc>
          <w:tcPr>
            <w:tcW w:w="2732" w:type="pct"/>
            <w:shd w:val="clear" w:color="auto" w:fill="auto"/>
          </w:tcPr>
          <w:p w:rsidR="00E67FCA" w:rsidRPr="00626A7B" w:rsidRDefault="00E67FCA" w:rsidP="00D41148">
            <w:pPr>
              <w:tabs>
                <w:tab w:val="left" w:pos="426"/>
              </w:tabs>
              <w:spacing w:after="0"/>
              <w:jc w:val="both"/>
              <w:rPr>
                <w:rFonts w:ascii="Times New Roman" w:hAnsi="Times New Roman"/>
                <w:szCs w:val="24"/>
              </w:rPr>
            </w:pPr>
            <w:r w:rsidRPr="00626A7B">
              <w:rPr>
                <w:rFonts w:ascii="Times New Roman" w:hAnsi="Times New Roman"/>
                <w:bCs/>
                <w:color w:val="000000"/>
                <w:szCs w:val="24"/>
              </w:rPr>
              <w:t>Şube Sayısı</w:t>
            </w:r>
          </w:p>
        </w:tc>
        <w:tc>
          <w:tcPr>
            <w:tcW w:w="527" w:type="pct"/>
            <w:shd w:val="clear" w:color="auto" w:fill="auto"/>
          </w:tcPr>
          <w:p w:rsidR="00E67FCA" w:rsidRPr="00626A7B" w:rsidRDefault="009D66A3" w:rsidP="00D41148">
            <w:pPr>
              <w:tabs>
                <w:tab w:val="left" w:pos="426"/>
              </w:tabs>
              <w:spacing w:after="0"/>
              <w:jc w:val="both"/>
              <w:rPr>
                <w:rFonts w:ascii="Times New Roman" w:hAnsi="Times New Roman"/>
                <w:b/>
                <w:szCs w:val="24"/>
              </w:rPr>
            </w:pPr>
            <w:r>
              <w:rPr>
                <w:rFonts w:ascii="Times New Roman" w:hAnsi="Times New Roman"/>
                <w:b/>
                <w:szCs w:val="24"/>
              </w:rPr>
              <w:t>14</w:t>
            </w:r>
          </w:p>
        </w:tc>
        <w:tc>
          <w:tcPr>
            <w:tcW w:w="1161" w:type="pct"/>
            <w:shd w:val="clear" w:color="auto" w:fill="auto"/>
          </w:tcPr>
          <w:p w:rsidR="00E67FCA" w:rsidRPr="00626A7B" w:rsidRDefault="00E67FCA" w:rsidP="00D41148">
            <w:pPr>
              <w:tabs>
                <w:tab w:val="left" w:pos="426"/>
              </w:tabs>
              <w:spacing w:after="0"/>
              <w:jc w:val="both"/>
              <w:rPr>
                <w:rFonts w:ascii="Times New Roman" w:hAnsi="Times New Roman"/>
                <w:szCs w:val="24"/>
              </w:rPr>
            </w:pPr>
            <w:r w:rsidRPr="00626A7B">
              <w:rPr>
                <w:rFonts w:ascii="Times New Roman" w:hAnsi="Times New Roman"/>
                <w:bCs/>
                <w:color w:val="000000"/>
                <w:szCs w:val="24"/>
              </w:rPr>
              <w:t>Bilgisayar Laboratuvarı</w:t>
            </w:r>
          </w:p>
        </w:tc>
        <w:tc>
          <w:tcPr>
            <w:tcW w:w="317"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626A7B" w:rsidRDefault="00E4068C" w:rsidP="00D41148">
            <w:pPr>
              <w:tabs>
                <w:tab w:val="left" w:pos="426"/>
              </w:tabs>
              <w:spacing w:after="0"/>
              <w:jc w:val="both"/>
              <w:rPr>
                <w:rFonts w:ascii="Times New Roman" w:hAnsi="Times New Roman"/>
                <w:b/>
                <w:szCs w:val="24"/>
              </w:rPr>
            </w:pPr>
            <w:r w:rsidRPr="00626A7B">
              <w:rPr>
                <w:rFonts w:ascii="Times New Roman" w:hAnsi="Times New Roman"/>
                <w:b/>
                <w:szCs w:val="24"/>
              </w:rPr>
              <w:t>x</w:t>
            </w:r>
          </w:p>
        </w:tc>
      </w:tr>
      <w:tr w:rsidR="00D5715B" w:rsidRPr="00626A7B" w:rsidTr="00D41148">
        <w:tc>
          <w:tcPr>
            <w:tcW w:w="2732" w:type="pct"/>
            <w:shd w:val="clear" w:color="auto" w:fill="auto"/>
          </w:tcPr>
          <w:p w:rsidR="00E67FCA" w:rsidRPr="00626A7B" w:rsidRDefault="00E67FCA" w:rsidP="00D41148">
            <w:pPr>
              <w:tabs>
                <w:tab w:val="left" w:pos="426"/>
              </w:tabs>
              <w:spacing w:after="0"/>
              <w:jc w:val="both"/>
              <w:rPr>
                <w:rFonts w:ascii="Times New Roman" w:hAnsi="Times New Roman"/>
                <w:szCs w:val="24"/>
              </w:rPr>
            </w:pPr>
            <w:r w:rsidRPr="00626A7B">
              <w:rPr>
                <w:rFonts w:ascii="Times New Roman" w:hAnsi="Times New Roman"/>
                <w:bCs/>
                <w:color w:val="000000"/>
                <w:szCs w:val="24"/>
              </w:rPr>
              <w:t xml:space="preserve">İdari Odaların Alanı </w:t>
            </w:r>
            <w:r w:rsidRPr="00626A7B">
              <w:rPr>
                <w:rFonts w:ascii="Times New Roman" w:hAnsi="Times New Roman"/>
                <w:bCs/>
                <w:color w:val="000000"/>
                <w:sz w:val="20"/>
                <w:szCs w:val="24"/>
              </w:rPr>
              <w:t>(m2)</w:t>
            </w:r>
          </w:p>
        </w:tc>
        <w:tc>
          <w:tcPr>
            <w:tcW w:w="527" w:type="pct"/>
            <w:shd w:val="clear" w:color="auto" w:fill="auto"/>
          </w:tcPr>
          <w:p w:rsidR="00E67FCA" w:rsidRPr="00626A7B" w:rsidRDefault="00905863" w:rsidP="00D41148">
            <w:pPr>
              <w:tabs>
                <w:tab w:val="left" w:pos="426"/>
              </w:tabs>
              <w:spacing w:after="0"/>
              <w:jc w:val="both"/>
              <w:rPr>
                <w:rFonts w:ascii="Times New Roman" w:hAnsi="Times New Roman"/>
                <w:b/>
                <w:szCs w:val="24"/>
              </w:rPr>
            </w:pPr>
            <w:r w:rsidRPr="00626A7B">
              <w:rPr>
                <w:rFonts w:ascii="Times New Roman" w:hAnsi="Times New Roman"/>
                <w:b/>
                <w:szCs w:val="24"/>
              </w:rPr>
              <w:t>27</w:t>
            </w:r>
          </w:p>
        </w:tc>
        <w:tc>
          <w:tcPr>
            <w:tcW w:w="1161" w:type="pct"/>
            <w:shd w:val="clear" w:color="auto" w:fill="auto"/>
          </w:tcPr>
          <w:p w:rsidR="00E67FCA" w:rsidRPr="00626A7B" w:rsidRDefault="00E67FCA" w:rsidP="00D41148">
            <w:pPr>
              <w:tabs>
                <w:tab w:val="left" w:pos="426"/>
              </w:tabs>
              <w:spacing w:after="0"/>
              <w:jc w:val="both"/>
              <w:rPr>
                <w:rFonts w:ascii="Times New Roman" w:hAnsi="Times New Roman"/>
                <w:szCs w:val="24"/>
              </w:rPr>
            </w:pPr>
            <w:r w:rsidRPr="00626A7B">
              <w:rPr>
                <w:rFonts w:ascii="Times New Roman" w:hAnsi="Times New Roman"/>
                <w:bCs/>
                <w:color w:val="000000"/>
                <w:szCs w:val="24"/>
              </w:rPr>
              <w:t>İş Atölyesi</w:t>
            </w:r>
          </w:p>
        </w:tc>
        <w:tc>
          <w:tcPr>
            <w:tcW w:w="317"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626A7B" w:rsidRDefault="00E4068C" w:rsidP="00D41148">
            <w:pPr>
              <w:tabs>
                <w:tab w:val="left" w:pos="426"/>
              </w:tabs>
              <w:spacing w:after="0"/>
              <w:jc w:val="both"/>
              <w:rPr>
                <w:rFonts w:ascii="Times New Roman" w:hAnsi="Times New Roman"/>
                <w:b/>
                <w:szCs w:val="24"/>
              </w:rPr>
            </w:pPr>
            <w:r w:rsidRPr="00626A7B">
              <w:rPr>
                <w:rFonts w:ascii="Times New Roman" w:hAnsi="Times New Roman"/>
                <w:b/>
                <w:szCs w:val="24"/>
              </w:rPr>
              <w:t>x</w:t>
            </w:r>
          </w:p>
        </w:tc>
      </w:tr>
      <w:tr w:rsidR="00D5715B" w:rsidRPr="00626A7B" w:rsidTr="00D41148">
        <w:tc>
          <w:tcPr>
            <w:tcW w:w="2732" w:type="pct"/>
            <w:shd w:val="clear" w:color="auto" w:fill="auto"/>
          </w:tcPr>
          <w:p w:rsidR="00E67FCA" w:rsidRPr="00626A7B" w:rsidRDefault="00E67FCA" w:rsidP="00D41148">
            <w:pPr>
              <w:tabs>
                <w:tab w:val="left" w:pos="426"/>
              </w:tabs>
              <w:spacing w:after="0"/>
              <w:jc w:val="both"/>
              <w:rPr>
                <w:rFonts w:ascii="Times New Roman" w:hAnsi="Times New Roman"/>
                <w:bCs/>
                <w:color w:val="000000"/>
                <w:szCs w:val="24"/>
              </w:rPr>
            </w:pPr>
            <w:r w:rsidRPr="00626A7B">
              <w:rPr>
                <w:rFonts w:ascii="Times New Roman" w:hAnsi="Times New Roman"/>
                <w:bCs/>
                <w:color w:val="000000"/>
                <w:szCs w:val="24"/>
              </w:rPr>
              <w:t xml:space="preserve">Öğretmenler Odası </w:t>
            </w:r>
            <w:r w:rsidRPr="00626A7B">
              <w:rPr>
                <w:rFonts w:ascii="Times New Roman" w:hAnsi="Times New Roman"/>
                <w:bCs/>
                <w:color w:val="000000"/>
                <w:sz w:val="20"/>
                <w:szCs w:val="24"/>
              </w:rPr>
              <w:t>(m2)</w:t>
            </w:r>
          </w:p>
        </w:tc>
        <w:tc>
          <w:tcPr>
            <w:tcW w:w="527" w:type="pct"/>
            <w:shd w:val="clear" w:color="auto" w:fill="auto"/>
          </w:tcPr>
          <w:p w:rsidR="00E67FCA" w:rsidRPr="00626A7B" w:rsidRDefault="009D66A3" w:rsidP="00D41148">
            <w:pPr>
              <w:tabs>
                <w:tab w:val="left" w:pos="426"/>
              </w:tabs>
              <w:spacing w:after="0"/>
              <w:jc w:val="both"/>
              <w:rPr>
                <w:rFonts w:ascii="Times New Roman" w:hAnsi="Times New Roman"/>
                <w:b/>
                <w:szCs w:val="24"/>
              </w:rPr>
            </w:pPr>
            <w:r>
              <w:rPr>
                <w:rFonts w:ascii="Times New Roman" w:hAnsi="Times New Roman"/>
                <w:b/>
                <w:szCs w:val="24"/>
              </w:rPr>
              <w:t>0</w:t>
            </w:r>
          </w:p>
        </w:tc>
        <w:tc>
          <w:tcPr>
            <w:tcW w:w="1161" w:type="pct"/>
            <w:shd w:val="clear" w:color="auto" w:fill="auto"/>
          </w:tcPr>
          <w:p w:rsidR="00E67FCA" w:rsidRPr="00626A7B" w:rsidRDefault="00E67FCA" w:rsidP="00D41148">
            <w:pPr>
              <w:tabs>
                <w:tab w:val="left" w:pos="426"/>
              </w:tabs>
              <w:spacing w:after="0"/>
              <w:jc w:val="both"/>
              <w:rPr>
                <w:rFonts w:ascii="Times New Roman" w:hAnsi="Times New Roman"/>
                <w:szCs w:val="24"/>
              </w:rPr>
            </w:pPr>
            <w:r w:rsidRPr="00626A7B">
              <w:rPr>
                <w:rFonts w:ascii="Times New Roman" w:hAnsi="Times New Roman"/>
                <w:szCs w:val="24"/>
              </w:rPr>
              <w:t>Beceri Atölyesi</w:t>
            </w:r>
          </w:p>
        </w:tc>
        <w:tc>
          <w:tcPr>
            <w:tcW w:w="317"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626A7B" w:rsidRDefault="00A912F0" w:rsidP="00D41148">
            <w:pPr>
              <w:tabs>
                <w:tab w:val="left" w:pos="426"/>
              </w:tabs>
              <w:spacing w:after="0"/>
              <w:jc w:val="both"/>
              <w:rPr>
                <w:rFonts w:ascii="Times New Roman" w:hAnsi="Times New Roman"/>
                <w:b/>
                <w:szCs w:val="24"/>
              </w:rPr>
            </w:pPr>
            <w:r w:rsidRPr="00626A7B">
              <w:rPr>
                <w:rFonts w:ascii="Times New Roman" w:hAnsi="Times New Roman"/>
                <w:b/>
                <w:szCs w:val="24"/>
              </w:rPr>
              <w:t>x</w:t>
            </w:r>
          </w:p>
        </w:tc>
      </w:tr>
      <w:tr w:rsidR="00D5715B" w:rsidRPr="00626A7B" w:rsidTr="00D41148">
        <w:tc>
          <w:tcPr>
            <w:tcW w:w="2732" w:type="pct"/>
            <w:shd w:val="clear" w:color="auto" w:fill="auto"/>
          </w:tcPr>
          <w:p w:rsidR="00E67FCA" w:rsidRPr="00626A7B" w:rsidRDefault="00E67FCA" w:rsidP="00D41148">
            <w:pPr>
              <w:tabs>
                <w:tab w:val="left" w:pos="426"/>
              </w:tabs>
              <w:spacing w:after="0"/>
              <w:jc w:val="both"/>
              <w:rPr>
                <w:rFonts w:ascii="Times New Roman" w:hAnsi="Times New Roman"/>
                <w:bCs/>
                <w:color w:val="000000"/>
                <w:szCs w:val="24"/>
              </w:rPr>
            </w:pPr>
            <w:r w:rsidRPr="00626A7B">
              <w:rPr>
                <w:rFonts w:ascii="Times New Roman" w:hAnsi="Times New Roman"/>
                <w:bCs/>
                <w:color w:val="000000"/>
                <w:szCs w:val="24"/>
              </w:rPr>
              <w:t xml:space="preserve">Okul Oturum Alanı </w:t>
            </w:r>
            <w:r w:rsidRPr="00626A7B">
              <w:rPr>
                <w:rFonts w:ascii="Times New Roman" w:hAnsi="Times New Roman"/>
                <w:bCs/>
                <w:color w:val="000000"/>
                <w:sz w:val="20"/>
                <w:szCs w:val="24"/>
              </w:rPr>
              <w:t>(m2)</w:t>
            </w:r>
          </w:p>
        </w:tc>
        <w:tc>
          <w:tcPr>
            <w:tcW w:w="527"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626A7B" w:rsidRDefault="005E2863" w:rsidP="00D41148">
            <w:pPr>
              <w:tabs>
                <w:tab w:val="left" w:pos="426"/>
              </w:tabs>
              <w:spacing w:after="0"/>
              <w:jc w:val="both"/>
              <w:rPr>
                <w:rFonts w:ascii="Times New Roman" w:hAnsi="Times New Roman"/>
                <w:szCs w:val="24"/>
              </w:rPr>
            </w:pPr>
            <w:r w:rsidRPr="00626A7B">
              <w:rPr>
                <w:rFonts w:ascii="Times New Roman" w:hAnsi="Times New Roman"/>
                <w:szCs w:val="24"/>
              </w:rPr>
              <w:t>Pansiyon</w:t>
            </w:r>
          </w:p>
        </w:tc>
        <w:tc>
          <w:tcPr>
            <w:tcW w:w="317"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626A7B" w:rsidRDefault="00E4068C" w:rsidP="00D41148">
            <w:pPr>
              <w:tabs>
                <w:tab w:val="left" w:pos="426"/>
              </w:tabs>
              <w:spacing w:after="0"/>
              <w:jc w:val="both"/>
              <w:rPr>
                <w:rFonts w:ascii="Times New Roman" w:hAnsi="Times New Roman"/>
                <w:b/>
                <w:szCs w:val="24"/>
              </w:rPr>
            </w:pPr>
            <w:r w:rsidRPr="00626A7B">
              <w:rPr>
                <w:rFonts w:ascii="Times New Roman" w:hAnsi="Times New Roman"/>
                <w:b/>
                <w:szCs w:val="24"/>
              </w:rPr>
              <w:t>x</w:t>
            </w:r>
          </w:p>
        </w:tc>
      </w:tr>
      <w:tr w:rsidR="00D5715B" w:rsidRPr="00626A7B" w:rsidTr="00D41148">
        <w:tc>
          <w:tcPr>
            <w:tcW w:w="2732" w:type="pct"/>
            <w:shd w:val="clear" w:color="auto" w:fill="auto"/>
          </w:tcPr>
          <w:p w:rsidR="00E67FCA" w:rsidRPr="00626A7B" w:rsidRDefault="00E67FCA" w:rsidP="00D41148">
            <w:pPr>
              <w:tabs>
                <w:tab w:val="left" w:pos="426"/>
              </w:tabs>
              <w:spacing w:after="0"/>
              <w:jc w:val="both"/>
              <w:rPr>
                <w:rFonts w:ascii="Times New Roman" w:hAnsi="Times New Roman"/>
                <w:bCs/>
                <w:color w:val="000000"/>
                <w:szCs w:val="24"/>
              </w:rPr>
            </w:pPr>
            <w:r w:rsidRPr="00626A7B">
              <w:rPr>
                <w:rFonts w:ascii="Times New Roman" w:hAnsi="Times New Roman"/>
                <w:bCs/>
                <w:color w:val="000000"/>
                <w:szCs w:val="24"/>
              </w:rPr>
              <w:t xml:space="preserve">Okul Bahçesi </w:t>
            </w:r>
            <w:r w:rsidRPr="00626A7B">
              <w:rPr>
                <w:rFonts w:ascii="Times New Roman" w:hAnsi="Times New Roman"/>
                <w:bCs/>
                <w:color w:val="000000"/>
                <w:sz w:val="20"/>
                <w:szCs w:val="24"/>
              </w:rPr>
              <w:t>(Açık Alan)(m2)</w:t>
            </w:r>
          </w:p>
        </w:tc>
        <w:tc>
          <w:tcPr>
            <w:tcW w:w="527" w:type="pct"/>
            <w:shd w:val="clear" w:color="auto" w:fill="auto"/>
          </w:tcPr>
          <w:p w:rsidR="00E67FCA" w:rsidRPr="00626A7B" w:rsidRDefault="009D66A3" w:rsidP="00D41148">
            <w:pPr>
              <w:tabs>
                <w:tab w:val="left" w:pos="426"/>
              </w:tabs>
              <w:spacing w:after="0"/>
              <w:jc w:val="both"/>
              <w:rPr>
                <w:rFonts w:ascii="Times New Roman" w:hAnsi="Times New Roman"/>
                <w:b/>
                <w:szCs w:val="24"/>
              </w:rPr>
            </w:pPr>
            <w:r>
              <w:rPr>
                <w:rFonts w:ascii="Times New Roman" w:hAnsi="Times New Roman"/>
                <w:b/>
                <w:szCs w:val="24"/>
              </w:rPr>
              <w:t>1817</w:t>
            </w:r>
          </w:p>
        </w:tc>
        <w:tc>
          <w:tcPr>
            <w:tcW w:w="1161" w:type="pct"/>
            <w:shd w:val="clear" w:color="auto" w:fill="auto"/>
          </w:tcPr>
          <w:p w:rsidR="00E67FCA" w:rsidRPr="00626A7B"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r>
      <w:tr w:rsidR="00D5715B" w:rsidRPr="00626A7B" w:rsidTr="00D41148">
        <w:tc>
          <w:tcPr>
            <w:tcW w:w="2732" w:type="pct"/>
            <w:shd w:val="clear" w:color="auto" w:fill="auto"/>
          </w:tcPr>
          <w:p w:rsidR="00E67FCA" w:rsidRPr="00626A7B" w:rsidRDefault="00E67FCA" w:rsidP="00D41148">
            <w:pPr>
              <w:tabs>
                <w:tab w:val="left" w:pos="426"/>
              </w:tabs>
              <w:spacing w:after="0"/>
              <w:jc w:val="both"/>
              <w:rPr>
                <w:rFonts w:ascii="Times New Roman" w:hAnsi="Times New Roman"/>
                <w:bCs/>
                <w:color w:val="000000"/>
                <w:szCs w:val="24"/>
              </w:rPr>
            </w:pPr>
            <w:r w:rsidRPr="00626A7B">
              <w:rPr>
                <w:rFonts w:ascii="Times New Roman" w:hAnsi="Times New Roman"/>
                <w:bCs/>
                <w:color w:val="000000"/>
                <w:szCs w:val="24"/>
              </w:rPr>
              <w:t xml:space="preserve">Okul Kapalı Alan </w:t>
            </w:r>
            <w:r w:rsidRPr="00626A7B">
              <w:rPr>
                <w:rFonts w:ascii="Times New Roman" w:hAnsi="Times New Roman"/>
                <w:bCs/>
                <w:color w:val="000000"/>
                <w:sz w:val="20"/>
                <w:szCs w:val="24"/>
              </w:rPr>
              <w:t>(m2)</w:t>
            </w:r>
          </w:p>
        </w:tc>
        <w:tc>
          <w:tcPr>
            <w:tcW w:w="527" w:type="pct"/>
            <w:shd w:val="clear" w:color="auto" w:fill="auto"/>
          </w:tcPr>
          <w:p w:rsidR="00E67FCA" w:rsidRPr="00626A7B" w:rsidRDefault="009D66A3" w:rsidP="00D41148">
            <w:pPr>
              <w:tabs>
                <w:tab w:val="left" w:pos="426"/>
              </w:tabs>
              <w:spacing w:after="0"/>
              <w:jc w:val="both"/>
              <w:rPr>
                <w:rFonts w:ascii="Times New Roman" w:hAnsi="Times New Roman"/>
                <w:b/>
                <w:szCs w:val="24"/>
              </w:rPr>
            </w:pPr>
            <w:r>
              <w:rPr>
                <w:rFonts w:ascii="Times New Roman" w:hAnsi="Times New Roman"/>
                <w:b/>
                <w:szCs w:val="24"/>
              </w:rPr>
              <w:t>684</w:t>
            </w:r>
          </w:p>
        </w:tc>
        <w:tc>
          <w:tcPr>
            <w:tcW w:w="1161" w:type="pct"/>
            <w:shd w:val="clear" w:color="auto" w:fill="auto"/>
          </w:tcPr>
          <w:p w:rsidR="00E67FCA" w:rsidRPr="00626A7B"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r>
      <w:tr w:rsidR="00D5715B" w:rsidRPr="00626A7B" w:rsidTr="00D41148">
        <w:tc>
          <w:tcPr>
            <w:tcW w:w="2732" w:type="pct"/>
            <w:shd w:val="clear" w:color="auto" w:fill="auto"/>
          </w:tcPr>
          <w:p w:rsidR="00E67FCA" w:rsidRPr="00626A7B" w:rsidRDefault="00E67FCA" w:rsidP="00D41148">
            <w:pPr>
              <w:tabs>
                <w:tab w:val="left" w:pos="426"/>
              </w:tabs>
              <w:spacing w:after="0"/>
              <w:jc w:val="both"/>
              <w:rPr>
                <w:rFonts w:ascii="Times New Roman" w:hAnsi="Times New Roman"/>
                <w:bCs/>
                <w:color w:val="000000"/>
                <w:szCs w:val="24"/>
              </w:rPr>
            </w:pPr>
            <w:r w:rsidRPr="00626A7B">
              <w:rPr>
                <w:rFonts w:ascii="Times New Roman" w:hAnsi="Times New Roman"/>
                <w:bCs/>
                <w:color w:val="000000"/>
                <w:szCs w:val="24"/>
              </w:rPr>
              <w:t xml:space="preserve">Sanatsal, bilimsel ve sportif amaçlı toplam alan </w:t>
            </w:r>
            <w:r w:rsidRPr="00626A7B">
              <w:rPr>
                <w:rFonts w:ascii="Times New Roman" w:hAnsi="Times New Roman"/>
                <w:bCs/>
                <w:color w:val="000000"/>
                <w:sz w:val="20"/>
                <w:szCs w:val="20"/>
              </w:rPr>
              <w:t>(m</w:t>
            </w:r>
            <w:r w:rsidRPr="00626A7B">
              <w:rPr>
                <w:rFonts w:ascii="Times New Roman" w:hAnsi="Times New Roman"/>
                <w:bCs/>
                <w:color w:val="000000"/>
                <w:sz w:val="20"/>
                <w:szCs w:val="20"/>
                <w:vertAlign w:val="superscript"/>
              </w:rPr>
              <w:t>2</w:t>
            </w:r>
            <w:r w:rsidRPr="00626A7B">
              <w:rPr>
                <w:rFonts w:ascii="Times New Roman" w:hAnsi="Times New Roman"/>
                <w:bCs/>
                <w:color w:val="000000"/>
                <w:sz w:val="20"/>
                <w:szCs w:val="24"/>
              </w:rPr>
              <w:t>)</w:t>
            </w:r>
          </w:p>
        </w:tc>
        <w:tc>
          <w:tcPr>
            <w:tcW w:w="527" w:type="pct"/>
            <w:shd w:val="clear" w:color="auto" w:fill="auto"/>
          </w:tcPr>
          <w:p w:rsidR="00E67FCA" w:rsidRPr="00626A7B" w:rsidRDefault="00905863" w:rsidP="00D41148">
            <w:pPr>
              <w:tabs>
                <w:tab w:val="left" w:pos="426"/>
              </w:tabs>
              <w:spacing w:after="0"/>
              <w:jc w:val="both"/>
              <w:rPr>
                <w:rFonts w:ascii="Times New Roman" w:hAnsi="Times New Roman"/>
                <w:b/>
                <w:szCs w:val="24"/>
              </w:rPr>
            </w:pPr>
            <w:r w:rsidRPr="00626A7B">
              <w:rPr>
                <w:rFonts w:ascii="Times New Roman" w:hAnsi="Times New Roman"/>
                <w:b/>
                <w:szCs w:val="24"/>
              </w:rPr>
              <w:t>95</w:t>
            </w:r>
          </w:p>
        </w:tc>
        <w:tc>
          <w:tcPr>
            <w:tcW w:w="1161" w:type="pct"/>
            <w:shd w:val="clear" w:color="auto" w:fill="auto"/>
          </w:tcPr>
          <w:p w:rsidR="00E67FCA" w:rsidRPr="00626A7B"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r>
      <w:tr w:rsidR="00D5715B" w:rsidRPr="00626A7B" w:rsidTr="00D41148">
        <w:tc>
          <w:tcPr>
            <w:tcW w:w="2732" w:type="pct"/>
            <w:shd w:val="clear" w:color="auto" w:fill="auto"/>
          </w:tcPr>
          <w:p w:rsidR="00E67FCA" w:rsidRPr="00626A7B" w:rsidRDefault="00E67FCA" w:rsidP="00D41148">
            <w:pPr>
              <w:tabs>
                <w:tab w:val="left" w:pos="426"/>
              </w:tabs>
              <w:spacing w:after="0"/>
              <w:jc w:val="both"/>
              <w:rPr>
                <w:rFonts w:ascii="Times New Roman" w:hAnsi="Times New Roman"/>
                <w:bCs/>
                <w:color w:val="000000"/>
                <w:szCs w:val="24"/>
              </w:rPr>
            </w:pPr>
            <w:r w:rsidRPr="00626A7B">
              <w:rPr>
                <w:rFonts w:ascii="Times New Roman" w:hAnsi="Times New Roman"/>
                <w:bCs/>
                <w:color w:val="000000"/>
                <w:szCs w:val="24"/>
              </w:rPr>
              <w:t xml:space="preserve">Kantin </w:t>
            </w:r>
            <w:r w:rsidRPr="00626A7B">
              <w:rPr>
                <w:rFonts w:ascii="Times New Roman" w:hAnsi="Times New Roman"/>
                <w:bCs/>
                <w:color w:val="000000"/>
                <w:sz w:val="20"/>
                <w:szCs w:val="24"/>
              </w:rPr>
              <w:t>(m2)</w:t>
            </w:r>
          </w:p>
        </w:tc>
        <w:tc>
          <w:tcPr>
            <w:tcW w:w="527" w:type="pct"/>
            <w:shd w:val="clear" w:color="auto" w:fill="auto"/>
          </w:tcPr>
          <w:p w:rsidR="00E67FCA" w:rsidRPr="00626A7B" w:rsidRDefault="00905863" w:rsidP="00D41148">
            <w:pPr>
              <w:tabs>
                <w:tab w:val="left" w:pos="426"/>
              </w:tabs>
              <w:spacing w:after="0"/>
              <w:jc w:val="both"/>
              <w:rPr>
                <w:rFonts w:ascii="Times New Roman" w:hAnsi="Times New Roman"/>
                <w:b/>
                <w:szCs w:val="24"/>
              </w:rPr>
            </w:pPr>
            <w:r w:rsidRPr="00626A7B">
              <w:rPr>
                <w:rFonts w:ascii="Times New Roman" w:hAnsi="Times New Roman"/>
                <w:b/>
                <w:szCs w:val="24"/>
              </w:rPr>
              <w:t>Yok</w:t>
            </w:r>
          </w:p>
        </w:tc>
        <w:tc>
          <w:tcPr>
            <w:tcW w:w="1161" w:type="pct"/>
            <w:shd w:val="clear" w:color="auto" w:fill="auto"/>
          </w:tcPr>
          <w:p w:rsidR="00E67FCA" w:rsidRPr="00626A7B"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r>
      <w:tr w:rsidR="00D5715B" w:rsidRPr="00626A7B" w:rsidTr="00D41148">
        <w:tc>
          <w:tcPr>
            <w:tcW w:w="2732" w:type="pct"/>
            <w:shd w:val="clear" w:color="auto" w:fill="auto"/>
          </w:tcPr>
          <w:p w:rsidR="00E67FCA" w:rsidRPr="00626A7B" w:rsidRDefault="00E67FCA" w:rsidP="00D41148">
            <w:pPr>
              <w:tabs>
                <w:tab w:val="left" w:pos="426"/>
              </w:tabs>
              <w:spacing w:after="0"/>
              <w:jc w:val="both"/>
              <w:rPr>
                <w:rFonts w:ascii="Times New Roman" w:hAnsi="Times New Roman"/>
                <w:bCs/>
                <w:color w:val="000000"/>
                <w:szCs w:val="24"/>
              </w:rPr>
            </w:pPr>
            <w:r w:rsidRPr="00626A7B">
              <w:rPr>
                <w:rFonts w:ascii="Times New Roman" w:hAnsi="Times New Roman"/>
                <w:bCs/>
                <w:color w:val="000000"/>
                <w:szCs w:val="24"/>
              </w:rPr>
              <w:t>Tuvalet Sayısı</w:t>
            </w:r>
          </w:p>
        </w:tc>
        <w:tc>
          <w:tcPr>
            <w:tcW w:w="527" w:type="pct"/>
            <w:shd w:val="clear" w:color="auto" w:fill="auto"/>
          </w:tcPr>
          <w:p w:rsidR="00E67FCA" w:rsidRPr="00626A7B" w:rsidRDefault="00A0716D" w:rsidP="00D41148">
            <w:pPr>
              <w:tabs>
                <w:tab w:val="left" w:pos="426"/>
              </w:tabs>
              <w:spacing w:after="0"/>
              <w:jc w:val="both"/>
              <w:rPr>
                <w:rFonts w:ascii="Times New Roman" w:hAnsi="Times New Roman"/>
                <w:b/>
                <w:szCs w:val="24"/>
              </w:rPr>
            </w:pPr>
            <w:r>
              <w:rPr>
                <w:rFonts w:ascii="Times New Roman" w:hAnsi="Times New Roman"/>
                <w:b/>
                <w:szCs w:val="24"/>
              </w:rPr>
              <w:t>9</w:t>
            </w:r>
          </w:p>
        </w:tc>
        <w:tc>
          <w:tcPr>
            <w:tcW w:w="1161" w:type="pct"/>
            <w:shd w:val="clear" w:color="auto" w:fill="auto"/>
          </w:tcPr>
          <w:p w:rsidR="00E67FCA" w:rsidRPr="00626A7B"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r>
      <w:tr w:rsidR="00D5715B" w:rsidRPr="00626A7B" w:rsidTr="00D41148">
        <w:tc>
          <w:tcPr>
            <w:tcW w:w="2732" w:type="pct"/>
            <w:shd w:val="clear" w:color="auto" w:fill="auto"/>
          </w:tcPr>
          <w:p w:rsidR="00E67FCA" w:rsidRPr="00626A7B" w:rsidRDefault="00E4068C" w:rsidP="00E4068C">
            <w:pPr>
              <w:tabs>
                <w:tab w:val="left" w:pos="426"/>
              </w:tabs>
              <w:spacing w:after="0"/>
              <w:jc w:val="both"/>
              <w:rPr>
                <w:rFonts w:ascii="Times New Roman" w:hAnsi="Times New Roman"/>
                <w:b/>
                <w:bCs/>
                <w:color w:val="000000"/>
                <w:szCs w:val="24"/>
              </w:rPr>
            </w:pPr>
            <w:r w:rsidRPr="00626A7B">
              <w:rPr>
                <w:rFonts w:ascii="Times New Roman" w:hAnsi="Times New Roman"/>
                <w:b/>
                <w:bCs/>
                <w:color w:val="000000"/>
                <w:szCs w:val="24"/>
              </w:rPr>
              <w:t>Diğer (</w:t>
            </w:r>
            <w:r w:rsidR="00905863" w:rsidRPr="00626A7B">
              <w:rPr>
                <w:rFonts w:ascii="Times New Roman" w:hAnsi="Times New Roman"/>
                <w:bCs/>
                <w:color w:val="000000"/>
                <w:szCs w:val="24"/>
              </w:rPr>
              <w:t>Kitap Okuma Merkezi</w:t>
            </w:r>
            <w:r w:rsidR="00E67FCA" w:rsidRPr="00626A7B">
              <w:rPr>
                <w:rFonts w:ascii="Times New Roman" w:hAnsi="Times New Roman"/>
                <w:b/>
                <w:bCs/>
                <w:color w:val="000000"/>
                <w:szCs w:val="24"/>
              </w:rPr>
              <w:t>)</w:t>
            </w:r>
          </w:p>
        </w:tc>
        <w:tc>
          <w:tcPr>
            <w:tcW w:w="527" w:type="pct"/>
            <w:shd w:val="clear" w:color="auto" w:fill="auto"/>
          </w:tcPr>
          <w:p w:rsidR="00E67FCA" w:rsidRPr="00626A7B" w:rsidRDefault="00E4068C" w:rsidP="00D41148">
            <w:pPr>
              <w:tabs>
                <w:tab w:val="left" w:pos="426"/>
              </w:tabs>
              <w:spacing w:after="0"/>
              <w:jc w:val="both"/>
              <w:rPr>
                <w:rFonts w:ascii="Times New Roman" w:hAnsi="Times New Roman"/>
                <w:b/>
                <w:szCs w:val="24"/>
              </w:rPr>
            </w:pPr>
            <w:r w:rsidRPr="00626A7B">
              <w:rPr>
                <w:rFonts w:ascii="Times New Roman" w:hAnsi="Times New Roman"/>
                <w:b/>
                <w:szCs w:val="24"/>
              </w:rPr>
              <w:t>20</w:t>
            </w:r>
          </w:p>
        </w:tc>
        <w:tc>
          <w:tcPr>
            <w:tcW w:w="1161" w:type="pct"/>
            <w:shd w:val="clear" w:color="auto" w:fill="auto"/>
          </w:tcPr>
          <w:p w:rsidR="00E67FCA" w:rsidRPr="00626A7B"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626A7B" w:rsidRDefault="00E67FCA" w:rsidP="00D41148">
            <w:pPr>
              <w:tabs>
                <w:tab w:val="left" w:pos="426"/>
              </w:tabs>
              <w:spacing w:after="0"/>
              <w:jc w:val="both"/>
              <w:rPr>
                <w:rFonts w:ascii="Times New Roman" w:hAnsi="Times New Roman"/>
                <w:b/>
                <w:szCs w:val="24"/>
              </w:rPr>
            </w:pPr>
          </w:p>
        </w:tc>
      </w:tr>
    </w:tbl>
    <w:p w:rsidR="00390AA4" w:rsidRPr="00626A7B" w:rsidRDefault="00390AA4" w:rsidP="00182608">
      <w:pPr>
        <w:tabs>
          <w:tab w:val="left" w:pos="426"/>
        </w:tabs>
        <w:spacing w:after="0"/>
        <w:jc w:val="both"/>
        <w:rPr>
          <w:rFonts w:ascii="Times New Roman" w:hAnsi="Times New Roman"/>
          <w:b/>
          <w:szCs w:val="24"/>
        </w:rPr>
      </w:pPr>
    </w:p>
    <w:p w:rsidR="00A0716D" w:rsidRDefault="00A0716D" w:rsidP="00E67FCA">
      <w:pPr>
        <w:pStyle w:val="Balk3"/>
        <w:rPr>
          <w:rFonts w:ascii="Times New Roman" w:hAnsi="Times New Roman"/>
          <w:b/>
        </w:rPr>
      </w:pPr>
    </w:p>
    <w:p w:rsidR="00390AA4" w:rsidRPr="00626A7B" w:rsidRDefault="00E67FCA" w:rsidP="00E67FCA">
      <w:pPr>
        <w:pStyle w:val="Balk3"/>
        <w:rPr>
          <w:rFonts w:ascii="Times New Roman" w:hAnsi="Times New Roman"/>
          <w:b/>
        </w:rPr>
      </w:pPr>
      <w:r w:rsidRPr="00626A7B">
        <w:rPr>
          <w:rFonts w:ascii="Times New Roman" w:hAnsi="Times New Roman"/>
          <w:b/>
        </w:rPr>
        <w:t>Sınıf ve Öğrenci Bilgileri</w:t>
      </w:r>
    </w:p>
    <w:p w:rsidR="00182608" w:rsidRPr="00626A7B" w:rsidRDefault="008E01DD" w:rsidP="00E67FCA">
      <w:pPr>
        <w:tabs>
          <w:tab w:val="left" w:pos="426"/>
        </w:tabs>
        <w:spacing w:after="0"/>
        <w:jc w:val="both"/>
        <w:rPr>
          <w:rFonts w:ascii="Times New Roman" w:hAnsi="Times New Roman"/>
          <w:szCs w:val="24"/>
        </w:rPr>
      </w:pPr>
      <w:r w:rsidRPr="00626A7B">
        <w:rPr>
          <w:rFonts w:ascii="Times New Roman" w:hAnsi="Times New Roman"/>
          <w:szCs w:val="24"/>
        </w:rPr>
        <w:tab/>
      </w:r>
      <w:r w:rsidR="00E67FCA" w:rsidRPr="00626A7B">
        <w:rPr>
          <w:rFonts w:ascii="Times New Roman" w:hAnsi="Times New Roman"/>
          <w:szCs w:val="24"/>
        </w:rPr>
        <w:t>Okulumuzda yer alan sınıfların öğrenci sayıları alttaki tabloda verilmiştir.</w:t>
      </w:r>
    </w:p>
    <w:p w:rsidR="00E67FCA" w:rsidRPr="00626A7B" w:rsidRDefault="00E67FCA" w:rsidP="00E67FCA">
      <w:pPr>
        <w:tabs>
          <w:tab w:val="left" w:pos="426"/>
        </w:tabs>
        <w:spacing w:after="0"/>
        <w:jc w:val="both"/>
        <w:rPr>
          <w:rFonts w:ascii="Times New Roman" w:hAnsi="Times New Roman"/>
          <w:szCs w:val="24"/>
        </w:rPr>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3"/>
        <w:gridCol w:w="832"/>
        <w:gridCol w:w="593"/>
        <w:gridCol w:w="1071"/>
        <w:gridCol w:w="3876"/>
        <w:gridCol w:w="900"/>
        <w:gridCol w:w="593"/>
        <w:gridCol w:w="1158"/>
      </w:tblGrid>
      <w:tr w:rsidR="003602A9" w:rsidRPr="00626A7B" w:rsidTr="003602A9">
        <w:trPr>
          <w:trHeight w:val="185"/>
        </w:trPr>
        <w:tc>
          <w:tcPr>
            <w:tcW w:w="0" w:type="auto"/>
            <w:shd w:val="clear" w:color="auto" w:fill="auto"/>
          </w:tcPr>
          <w:p w:rsidR="009C6C05" w:rsidRPr="00626A7B" w:rsidRDefault="009C6C05" w:rsidP="00D41148">
            <w:pPr>
              <w:tabs>
                <w:tab w:val="left" w:pos="426"/>
              </w:tabs>
              <w:spacing w:after="0"/>
              <w:jc w:val="both"/>
              <w:rPr>
                <w:rFonts w:ascii="Times New Roman" w:hAnsi="Times New Roman"/>
                <w:b/>
                <w:szCs w:val="24"/>
              </w:rPr>
            </w:pPr>
            <w:r w:rsidRPr="00626A7B">
              <w:rPr>
                <w:rFonts w:ascii="Times New Roman" w:hAnsi="Times New Roman"/>
                <w:b/>
                <w:szCs w:val="24"/>
              </w:rPr>
              <w:t>SINIFI</w:t>
            </w:r>
          </w:p>
        </w:tc>
        <w:tc>
          <w:tcPr>
            <w:tcW w:w="0" w:type="auto"/>
            <w:shd w:val="clear" w:color="auto" w:fill="auto"/>
          </w:tcPr>
          <w:p w:rsidR="009C6C05" w:rsidRPr="00626A7B" w:rsidRDefault="00A0716D" w:rsidP="00D41148">
            <w:pPr>
              <w:tabs>
                <w:tab w:val="left" w:pos="426"/>
              </w:tabs>
              <w:spacing w:after="0"/>
              <w:jc w:val="both"/>
              <w:rPr>
                <w:rFonts w:ascii="Times New Roman" w:hAnsi="Times New Roman"/>
                <w:szCs w:val="24"/>
              </w:rPr>
            </w:pPr>
            <w:r w:rsidRPr="00626A7B">
              <w:rPr>
                <w:rFonts w:ascii="Times New Roman" w:hAnsi="Times New Roman"/>
                <w:szCs w:val="24"/>
              </w:rPr>
              <w:t>Erkek</w:t>
            </w:r>
          </w:p>
        </w:tc>
        <w:tc>
          <w:tcPr>
            <w:tcW w:w="0" w:type="auto"/>
            <w:shd w:val="clear" w:color="auto" w:fill="auto"/>
          </w:tcPr>
          <w:p w:rsidR="009C6C05" w:rsidRPr="00626A7B" w:rsidRDefault="00A0716D" w:rsidP="00D41148">
            <w:pPr>
              <w:tabs>
                <w:tab w:val="left" w:pos="426"/>
              </w:tabs>
              <w:spacing w:after="0"/>
              <w:jc w:val="both"/>
              <w:rPr>
                <w:rFonts w:ascii="Times New Roman" w:hAnsi="Times New Roman"/>
                <w:szCs w:val="24"/>
              </w:rPr>
            </w:pPr>
            <w:r w:rsidRPr="00626A7B">
              <w:rPr>
                <w:rFonts w:ascii="Times New Roman" w:hAnsi="Times New Roman"/>
                <w:szCs w:val="24"/>
              </w:rPr>
              <w:t>Kız</w:t>
            </w:r>
          </w:p>
        </w:tc>
        <w:tc>
          <w:tcPr>
            <w:tcW w:w="0" w:type="auto"/>
            <w:tcBorders>
              <w:right w:val="single" w:sz="12" w:space="0" w:color="auto"/>
            </w:tcBorders>
            <w:shd w:val="clear" w:color="auto" w:fill="auto"/>
          </w:tcPr>
          <w:p w:rsidR="009C6C05" w:rsidRPr="00626A7B" w:rsidRDefault="009C6C05" w:rsidP="00D41148">
            <w:pPr>
              <w:tabs>
                <w:tab w:val="left" w:pos="426"/>
              </w:tabs>
              <w:spacing w:after="0"/>
              <w:jc w:val="both"/>
              <w:rPr>
                <w:rFonts w:ascii="Times New Roman" w:hAnsi="Times New Roman"/>
                <w:b/>
                <w:szCs w:val="24"/>
              </w:rPr>
            </w:pPr>
            <w:r w:rsidRPr="00626A7B">
              <w:rPr>
                <w:rFonts w:ascii="Times New Roman" w:hAnsi="Times New Roman"/>
                <w:b/>
                <w:szCs w:val="24"/>
              </w:rPr>
              <w:t>Toplam</w:t>
            </w:r>
          </w:p>
        </w:tc>
        <w:tc>
          <w:tcPr>
            <w:tcW w:w="3876" w:type="dxa"/>
            <w:tcBorders>
              <w:left w:val="single" w:sz="12" w:space="0" w:color="auto"/>
              <w:bottom w:val="single" w:sz="6" w:space="0" w:color="auto"/>
            </w:tcBorders>
            <w:shd w:val="clear" w:color="auto" w:fill="auto"/>
          </w:tcPr>
          <w:p w:rsidR="009C6C05" w:rsidRPr="00626A7B" w:rsidRDefault="009C6C05" w:rsidP="00D41148">
            <w:pPr>
              <w:tabs>
                <w:tab w:val="left" w:pos="426"/>
              </w:tabs>
              <w:spacing w:after="0"/>
              <w:jc w:val="both"/>
              <w:rPr>
                <w:rFonts w:ascii="Times New Roman" w:hAnsi="Times New Roman"/>
                <w:b/>
                <w:szCs w:val="24"/>
              </w:rPr>
            </w:pPr>
            <w:r w:rsidRPr="00626A7B">
              <w:rPr>
                <w:rFonts w:ascii="Times New Roman" w:hAnsi="Times New Roman"/>
                <w:b/>
                <w:szCs w:val="24"/>
              </w:rPr>
              <w:t>SINIFI</w:t>
            </w:r>
          </w:p>
        </w:tc>
        <w:tc>
          <w:tcPr>
            <w:tcW w:w="900" w:type="dxa"/>
            <w:tcBorders>
              <w:bottom w:val="single" w:sz="6" w:space="0" w:color="auto"/>
            </w:tcBorders>
            <w:shd w:val="clear" w:color="auto" w:fill="auto"/>
          </w:tcPr>
          <w:p w:rsidR="009C6C05" w:rsidRPr="00626A7B" w:rsidRDefault="00A0716D" w:rsidP="00D41148">
            <w:pPr>
              <w:tabs>
                <w:tab w:val="left" w:pos="426"/>
              </w:tabs>
              <w:spacing w:after="0"/>
              <w:jc w:val="both"/>
              <w:rPr>
                <w:rFonts w:ascii="Times New Roman" w:hAnsi="Times New Roman"/>
                <w:szCs w:val="24"/>
              </w:rPr>
            </w:pPr>
            <w:r w:rsidRPr="00626A7B">
              <w:rPr>
                <w:rFonts w:ascii="Times New Roman" w:hAnsi="Times New Roman"/>
                <w:szCs w:val="24"/>
              </w:rPr>
              <w:t>Erkek</w:t>
            </w:r>
          </w:p>
        </w:tc>
        <w:tc>
          <w:tcPr>
            <w:tcW w:w="0" w:type="auto"/>
            <w:tcBorders>
              <w:bottom w:val="single" w:sz="6" w:space="0" w:color="auto"/>
            </w:tcBorders>
            <w:shd w:val="clear" w:color="auto" w:fill="auto"/>
          </w:tcPr>
          <w:p w:rsidR="009C6C05" w:rsidRPr="00626A7B" w:rsidRDefault="00A0716D" w:rsidP="00D41148">
            <w:pPr>
              <w:tabs>
                <w:tab w:val="left" w:pos="426"/>
              </w:tabs>
              <w:spacing w:after="0"/>
              <w:jc w:val="both"/>
              <w:rPr>
                <w:rFonts w:ascii="Times New Roman" w:hAnsi="Times New Roman"/>
                <w:szCs w:val="24"/>
              </w:rPr>
            </w:pPr>
            <w:r w:rsidRPr="00626A7B">
              <w:rPr>
                <w:rFonts w:ascii="Times New Roman" w:hAnsi="Times New Roman"/>
                <w:szCs w:val="24"/>
              </w:rPr>
              <w:t>Kız</w:t>
            </w:r>
          </w:p>
        </w:tc>
        <w:tc>
          <w:tcPr>
            <w:tcW w:w="1158" w:type="dxa"/>
            <w:tcBorders>
              <w:bottom w:val="single" w:sz="6" w:space="0" w:color="auto"/>
            </w:tcBorders>
            <w:shd w:val="clear" w:color="auto" w:fill="auto"/>
          </w:tcPr>
          <w:p w:rsidR="009C6C05" w:rsidRPr="00626A7B" w:rsidRDefault="009C6C05" w:rsidP="00D41148">
            <w:pPr>
              <w:tabs>
                <w:tab w:val="left" w:pos="426"/>
              </w:tabs>
              <w:spacing w:after="0"/>
              <w:jc w:val="both"/>
              <w:rPr>
                <w:rFonts w:ascii="Times New Roman" w:hAnsi="Times New Roman"/>
                <w:b/>
                <w:szCs w:val="24"/>
              </w:rPr>
            </w:pPr>
            <w:r w:rsidRPr="00626A7B">
              <w:rPr>
                <w:rFonts w:ascii="Times New Roman" w:hAnsi="Times New Roman"/>
                <w:b/>
                <w:szCs w:val="24"/>
              </w:rPr>
              <w:t>Toplam</w:t>
            </w:r>
          </w:p>
        </w:tc>
      </w:tr>
      <w:tr w:rsidR="003602A9" w:rsidRPr="00626A7B" w:rsidTr="003602A9">
        <w:trPr>
          <w:trHeight w:val="185"/>
        </w:trPr>
        <w:tc>
          <w:tcPr>
            <w:tcW w:w="0" w:type="auto"/>
            <w:shd w:val="clear" w:color="auto" w:fill="auto"/>
          </w:tcPr>
          <w:p w:rsidR="009C6C05" w:rsidRPr="00626A7B" w:rsidRDefault="007915AE" w:rsidP="00D41148">
            <w:pPr>
              <w:tabs>
                <w:tab w:val="left" w:pos="426"/>
              </w:tabs>
              <w:spacing w:after="0"/>
              <w:jc w:val="both"/>
              <w:rPr>
                <w:rFonts w:ascii="Times New Roman" w:hAnsi="Times New Roman"/>
                <w:szCs w:val="24"/>
              </w:rPr>
            </w:pPr>
            <w:r w:rsidRPr="00626A7B">
              <w:rPr>
                <w:rFonts w:ascii="Times New Roman" w:hAnsi="Times New Roman"/>
                <w:szCs w:val="24"/>
              </w:rPr>
              <w:t>3</w:t>
            </w:r>
            <w:r w:rsidR="00A0716D">
              <w:rPr>
                <w:rFonts w:ascii="Times New Roman" w:hAnsi="Times New Roman"/>
                <w:szCs w:val="24"/>
              </w:rPr>
              <w:t xml:space="preserve"> </w:t>
            </w:r>
            <w:r w:rsidRPr="00626A7B">
              <w:rPr>
                <w:rFonts w:ascii="Times New Roman" w:hAnsi="Times New Roman"/>
                <w:szCs w:val="24"/>
              </w:rPr>
              <w:t>yaş A şubesi</w:t>
            </w:r>
          </w:p>
        </w:tc>
        <w:tc>
          <w:tcPr>
            <w:tcW w:w="0" w:type="auto"/>
            <w:shd w:val="clear" w:color="auto" w:fill="auto"/>
          </w:tcPr>
          <w:p w:rsidR="009C6C05" w:rsidRPr="00626A7B" w:rsidRDefault="00A0716D" w:rsidP="00D41148">
            <w:pPr>
              <w:tabs>
                <w:tab w:val="left" w:pos="426"/>
              </w:tabs>
              <w:spacing w:after="0"/>
              <w:jc w:val="both"/>
              <w:rPr>
                <w:rFonts w:ascii="Times New Roman" w:hAnsi="Times New Roman"/>
                <w:szCs w:val="24"/>
              </w:rPr>
            </w:pPr>
            <w:r>
              <w:rPr>
                <w:rFonts w:ascii="Times New Roman" w:hAnsi="Times New Roman"/>
                <w:szCs w:val="24"/>
              </w:rPr>
              <w:t>5</w:t>
            </w:r>
          </w:p>
        </w:tc>
        <w:tc>
          <w:tcPr>
            <w:tcW w:w="0" w:type="auto"/>
            <w:shd w:val="clear" w:color="auto" w:fill="auto"/>
          </w:tcPr>
          <w:p w:rsidR="009C6C05" w:rsidRPr="00626A7B" w:rsidRDefault="00A0716D" w:rsidP="00D41148">
            <w:pPr>
              <w:tabs>
                <w:tab w:val="left" w:pos="426"/>
              </w:tabs>
              <w:spacing w:after="0"/>
              <w:jc w:val="both"/>
              <w:rPr>
                <w:rFonts w:ascii="Times New Roman" w:hAnsi="Times New Roman"/>
                <w:szCs w:val="24"/>
              </w:rPr>
            </w:pPr>
            <w:r>
              <w:rPr>
                <w:rFonts w:ascii="Times New Roman" w:hAnsi="Times New Roman"/>
                <w:szCs w:val="24"/>
              </w:rPr>
              <w:t>7</w:t>
            </w:r>
          </w:p>
        </w:tc>
        <w:tc>
          <w:tcPr>
            <w:tcW w:w="0" w:type="auto"/>
            <w:tcBorders>
              <w:right w:val="single" w:sz="12" w:space="0" w:color="auto"/>
            </w:tcBorders>
            <w:shd w:val="clear" w:color="auto" w:fill="auto"/>
          </w:tcPr>
          <w:p w:rsidR="009C6C05" w:rsidRPr="00626A7B" w:rsidRDefault="00A0716D" w:rsidP="00D41148">
            <w:pPr>
              <w:tabs>
                <w:tab w:val="left" w:pos="426"/>
              </w:tabs>
              <w:spacing w:after="0"/>
              <w:jc w:val="both"/>
              <w:rPr>
                <w:rFonts w:ascii="Times New Roman" w:hAnsi="Times New Roman"/>
                <w:szCs w:val="24"/>
              </w:rPr>
            </w:pPr>
            <w:r>
              <w:rPr>
                <w:rFonts w:ascii="Times New Roman" w:hAnsi="Times New Roman"/>
                <w:szCs w:val="24"/>
              </w:rPr>
              <w:t>12</w:t>
            </w:r>
          </w:p>
        </w:tc>
        <w:tc>
          <w:tcPr>
            <w:tcW w:w="3876" w:type="dxa"/>
            <w:tcBorders>
              <w:top w:val="single" w:sz="6" w:space="0" w:color="auto"/>
              <w:left w:val="single" w:sz="12" w:space="0" w:color="auto"/>
              <w:bottom w:val="single" w:sz="6" w:space="0" w:color="auto"/>
              <w:right w:val="single" w:sz="6" w:space="0" w:color="auto"/>
            </w:tcBorders>
            <w:shd w:val="clear" w:color="auto" w:fill="auto"/>
          </w:tcPr>
          <w:p w:rsidR="009C6C05" w:rsidRPr="00626A7B" w:rsidRDefault="007915AE" w:rsidP="00D41148">
            <w:pPr>
              <w:tabs>
                <w:tab w:val="left" w:pos="426"/>
              </w:tabs>
              <w:spacing w:after="0"/>
              <w:jc w:val="both"/>
              <w:rPr>
                <w:rFonts w:ascii="Times New Roman" w:hAnsi="Times New Roman"/>
                <w:szCs w:val="24"/>
              </w:rPr>
            </w:pPr>
            <w:r w:rsidRPr="00626A7B">
              <w:rPr>
                <w:rFonts w:ascii="Times New Roman" w:hAnsi="Times New Roman"/>
                <w:szCs w:val="24"/>
              </w:rPr>
              <w:t>4 yaş A şubesi</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9C6C05" w:rsidRPr="00626A7B" w:rsidRDefault="00A0716D" w:rsidP="00D41148">
            <w:pPr>
              <w:tabs>
                <w:tab w:val="left" w:pos="426"/>
              </w:tabs>
              <w:spacing w:after="0"/>
              <w:jc w:val="both"/>
              <w:rPr>
                <w:rFonts w:ascii="Times New Roman" w:hAnsi="Times New Roman"/>
                <w:szCs w:val="24"/>
              </w:rPr>
            </w:pPr>
            <w:r>
              <w:rPr>
                <w:rFonts w:ascii="Times New Roman" w:hAnsi="Times New Roman"/>
                <w:szCs w:val="24"/>
              </w:rPr>
              <w:t>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9C6C05" w:rsidRPr="00626A7B" w:rsidRDefault="00A0716D" w:rsidP="00D41148">
            <w:pPr>
              <w:tabs>
                <w:tab w:val="left" w:pos="426"/>
              </w:tabs>
              <w:spacing w:after="0"/>
              <w:jc w:val="both"/>
              <w:rPr>
                <w:rFonts w:ascii="Times New Roman" w:hAnsi="Times New Roman"/>
                <w:szCs w:val="24"/>
              </w:rPr>
            </w:pPr>
            <w:r>
              <w:rPr>
                <w:rFonts w:ascii="Times New Roman" w:hAnsi="Times New Roman"/>
                <w:szCs w:val="24"/>
              </w:rPr>
              <w:t>4</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9C6C05" w:rsidRPr="00626A7B" w:rsidRDefault="00A0716D" w:rsidP="00D41148">
            <w:pPr>
              <w:tabs>
                <w:tab w:val="left" w:pos="426"/>
              </w:tabs>
              <w:spacing w:after="0"/>
              <w:jc w:val="both"/>
              <w:rPr>
                <w:rFonts w:ascii="Times New Roman" w:hAnsi="Times New Roman"/>
                <w:szCs w:val="24"/>
              </w:rPr>
            </w:pPr>
            <w:r>
              <w:rPr>
                <w:rFonts w:ascii="Times New Roman" w:hAnsi="Times New Roman"/>
                <w:szCs w:val="24"/>
              </w:rPr>
              <w:t>13</w:t>
            </w:r>
          </w:p>
        </w:tc>
      </w:tr>
      <w:tr w:rsidR="003602A9" w:rsidRPr="00626A7B" w:rsidTr="003602A9">
        <w:trPr>
          <w:trHeight w:val="193"/>
        </w:trPr>
        <w:tc>
          <w:tcPr>
            <w:tcW w:w="0" w:type="auto"/>
            <w:shd w:val="clear" w:color="auto" w:fill="auto"/>
          </w:tcPr>
          <w:p w:rsidR="009C6C05" w:rsidRPr="00626A7B" w:rsidRDefault="007915AE" w:rsidP="00D41148">
            <w:pPr>
              <w:tabs>
                <w:tab w:val="left" w:pos="426"/>
              </w:tabs>
              <w:spacing w:after="0"/>
              <w:jc w:val="both"/>
              <w:rPr>
                <w:rFonts w:ascii="Times New Roman" w:hAnsi="Times New Roman"/>
                <w:szCs w:val="24"/>
              </w:rPr>
            </w:pPr>
            <w:r w:rsidRPr="00626A7B">
              <w:rPr>
                <w:rFonts w:ascii="Times New Roman" w:hAnsi="Times New Roman"/>
                <w:szCs w:val="24"/>
              </w:rPr>
              <w:t>3 yaş B şubesi</w:t>
            </w:r>
          </w:p>
        </w:tc>
        <w:tc>
          <w:tcPr>
            <w:tcW w:w="0" w:type="auto"/>
            <w:shd w:val="clear" w:color="auto" w:fill="auto"/>
          </w:tcPr>
          <w:p w:rsidR="009C6C05" w:rsidRPr="00626A7B" w:rsidRDefault="00A0716D" w:rsidP="00D41148">
            <w:pPr>
              <w:tabs>
                <w:tab w:val="left" w:pos="426"/>
              </w:tabs>
              <w:spacing w:after="0"/>
              <w:jc w:val="both"/>
              <w:rPr>
                <w:rFonts w:ascii="Times New Roman" w:hAnsi="Times New Roman"/>
                <w:szCs w:val="24"/>
              </w:rPr>
            </w:pPr>
            <w:r>
              <w:rPr>
                <w:rFonts w:ascii="Times New Roman" w:hAnsi="Times New Roman"/>
                <w:szCs w:val="24"/>
              </w:rPr>
              <w:t>13</w:t>
            </w:r>
          </w:p>
        </w:tc>
        <w:tc>
          <w:tcPr>
            <w:tcW w:w="0" w:type="auto"/>
            <w:shd w:val="clear" w:color="auto" w:fill="auto"/>
          </w:tcPr>
          <w:p w:rsidR="009C6C05" w:rsidRPr="00626A7B" w:rsidRDefault="00A0716D" w:rsidP="00D41148">
            <w:pPr>
              <w:tabs>
                <w:tab w:val="left" w:pos="426"/>
              </w:tabs>
              <w:spacing w:after="0"/>
              <w:jc w:val="both"/>
              <w:rPr>
                <w:rFonts w:ascii="Times New Roman" w:hAnsi="Times New Roman"/>
                <w:szCs w:val="24"/>
              </w:rPr>
            </w:pPr>
            <w:r>
              <w:rPr>
                <w:rFonts w:ascii="Times New Roman" w:hAnsi="Times New Roman"/>
                <w:szCs w:val="24"/>
              </w:rPr>
              <w:t>6</w:t>
            </w:r>
          </w:p>
        </w:tc>
        <w:tc>
          <w:tcPr>
            <w:tcW w:w="0" w:type="auto"/>
            <w:tcBorders>
              <w:right w:val="single" w:sz="12" w:space="0" w:color="auto"/>
            </w:tcBorders>
            <w:shd w:val="clear" w:color="auto" w:fill="auto"/>
          </w:tcPr>
          <w:p w:rsidR="009C6C05" w:rsidRPr="00626A7B" w:rsidRDefault="00A0716D" w:rsidP="00D41148">
            <w:pPr>
              <w:tabs>
                <w:tab w:val="left" w:pos="426"/>
              </w:tabs>
              <w:spacing w:after="0"/>
              <w:jc w:val="both"/>
              <w:rPr>
                <w:rFonts w:ascii="Times New Roman" w:hAnsi="Times New Roman"/>
                <w:szCs w:val="24"/>
              </w:rPr>
            </w:pPr>
            <w:r>
              <w:rPr>
                <w:rFonts w:ascii="Times New Roman" w:hAnsi="Times New Roman"/>
                <w:szCs w:val="24"/>
              </w:rPr>
              <w:t>19</w:t>
            </w:r>
          </w:p>
        </w:tc>
        <w:tc>
          <w:tcPr>
            <w:tcW w:w="3876" w:type="dxa"/>
            <w:tcBorders>
              <w:top w:val="single" w:sz="6" w:space="0" w:color="auto"/>
              <w:left w:val="single" w:sz="12" w:space="0" w:color="auto"/>
              <w:bottom w:val="single" w:sz="6" w:space="0" w:color="auto"/>
              <w:right w:val="single" w:sz="6" w:space="0" w:color="auto"/>
            </w:tcBorders>
            <w:shd w:val="clear" w:color="auto" w:fill="auto"/>
          </w:tcPr>
          <w:p w:rsidR="009C6C05" w:rsidRPr="00626A7B" w:rsidRDefault="007915AE" w:rsidP="00D41148">
            <w:pPr>
              <w:tabs>
                <w:tab w:val="left" w:pos="426"/>
              </w:tabs>
              <w:spacing w:after="0"/>
              <w:jc w:val="both"/>
              <w:rPr>
                <w:rFonts w:ascii="Times New Roman" w:hAnsi="Times New Roman"/>
                <w:szCs w:val="24"/>
              </w:rPr>
            </w:pPr>
            <w:r w:rsidRPr="00626A7B">
              <w:rPr>
                <w:rFonts w:ascii="Times New Roman" w:hAnsi="Times New Roman"/>
                <w:szCs w:val="24"/>
              </w:rPr>
              <w:t>4 yaş B şubesi</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9C6C05" w:rsidRPr="00626A7B" w:rsidRDefault="00A0716D" w:rsidP="00D41148">
            <w:pPr>
              <w:tabs>
                <w:tab w:val="left" w:pos="426"/>
              </w:tabs>
              <w:spacing w:after="0"/>
              <w:jc w:val="both"/>
              <w:rPr>
                <w:rFonts w:ascii="Times New Roman" w:hAnsi="Times New Roman"/>
                <w:szCs w:val="24"/>
              </w:rPr>
            </w:pPr>
            <w:r>
              <w:rPr>
                <w:rFonts w:ascii="Times New Roman" w:hAnsi="Times New Roman"/>
                <w:szCs w:val="24"/>
              </w:rPr>
              <w:t>12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9C6C05" w:rsidRPr="00626A7B" w:rsidRDefault="00A0716D" w:rsidP="00D41148">
            <w:pPr>
              <w:tabs>
                <w:tab w:val="left" w:pos="426"/>
              </w:tabs>
              <w:spacing w:after="0"/>
              <w:jc w:val="both"/>
              <w:rPr>
                <w:rFonts w:ascii="Times New Roman" w:hAnsi="Times New Roman"/>
                <w:szCs w:val="24"/>
              </w:rPr>
            </w:pPr>
            <w:r>
              <w:rPr>
                <w:rFonts w:ascii="Times New Roman" w:hAnsi="Times New Roman"/>
                <w:szCs w:val="24"/>
              </w:rPr>
              <w:t>6</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9C6C05" w:rsidRPr="00626A7B" w:rsidRDefault="00A0716D" w:rsidP="00D41148">
            <w:pPr>
              <w:tabs>
                <w:tab w:val="left" w:pos="426"/>
              </w:tabs>
              <w:spacing w:after="0"/>
              <w:jc w:val="both"/>
              <w:rPr>
                <w:rFonts w:ascii="Times New Roman" w:hAnsi="Times New Roman"/>
                <w:szCs w:val="24"/>
              </w:rPr>
            </w:pPr>
            <w:r>
              <w:rPr>
                <w:rFonts w:ascii="Times New Roman" w:hAnsi="Times New Roman"/>
                <w:szCs w:val="24"/>
              </w:rPr>
              <w:t>18</w:t>
            </w:r>
          </w:p>
        </w:tc>
      </w:tr>
      <w:tr w:rsidR="003602A9" w:rsidRPr="00626A7B" w:rsidTr="003602A9">
        <w:trPr>
          <w:trHeight w:val="185"/>
        </w:trPr>
        <w:tc>
          <w:tcPr>
            <w:tcW w:w="0" w:type="auto"/>
            <w:shd w:val="clear" w:color="auto" w:fill="auto"/>
          </w:tcPr>
          <w:p w:rsidR="00A0716D" w:rsidRPr="00626A7B" w:rsidRDefault="00A0716D" w:rsidP="00D41148">
            <w:pPr>
              <w:tabs>
                <w:tab w:val="left" w:pos="426"/>
              </w:tabs>
              <w:spacing w:after="0"/>
              <w:jc w:val="both"/>
              <w:rPr>
                <w:rFonts w:ascii="Times New Roman" w:hAnsi="Times New Roman"/>
                <w:szCs w:val="24"/>
              </w:rPr>
            </w:pPr>
            <w:r>
              <w:rPr>
                <w:rFonts w:ascii="Times New Roman" w:hAnsi="Times New Roman"/>
                <w:szCs w:val="24"/>
              </w:rPr>
              <w:t>4 yaş C Şubesi</w:t>
            </w:r>
          </w:p>
        </w:tc>
        <w:tc>
          <w:tcPr>
            <w:tcW w:w="0" w:type="auto"/>
            <w:shd w:val="clear" w:color="auto" w:fill="auto"/>
          </w:tcPr>
          <w:p w:rsidR="00A0716D"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9</w:t>
            </w:r>
          </w:p>
        </w:tc>
        <w:tc>
          <w:tcPr>
            <w:tcW w:w="0" w:type="auto"/>
            <w:shd w:val="clear" w:color="auto" w:fill="auto"/>
          </w:tcPr>
          <w:p w:rsidR="00A0716D"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9</w:t>
            </w:r>
          </w:p>
        </w:tc>
        <w:tc>
          <w:tcPr>
            <w:tcW w:w="0" w:type="auto"/>
            <w:tcBorders>
              <w:right w:val="single" w:sz="12" w:space="0" w:color="auto"/>
            </w:tcBorders>
            <w:shd w:val="clear" w:color="auto" w:fill="auto"/>
          </w:tcPr>
          <w:p w:rsidR="00A0716D"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18</w:t>
            </w:r>
          </w:p>
        </w:tc>
        <w:tc>
          <w:tcPr>
            <w:tcW w:w="3876" w:type="dxa"/>
            <w:tcBorders>
              <w:top w:val="single" w:sz="6" w:space="0" w:color="auto"/>
              <w:left w:val="single" w:sz="12" w:space="0" w:color="auto"/>
              <w:bottom w:val="single" w:sz="6" w:space="0" w:color="auto"/>
              <w:right w:val="single" w:sz="6" w:space="0" w:color="auto"/>
            </w:tcBorders>
            <w:shd w:val="clear" w:color="auto" w:fill="auto"/>
          </w:tcPr>
          <w:p w:rsidR="00A0716D" w:rsidRPr="00626A7B" w:rsidRDefault="00A0716D" w:rsidP="00D41148">
            <w:pPr>
              <w:tabs>
                <w:tab w:val="left" w:pos="426"/>
              </w:tabs>
              <w:spacing w:after="0"/>
              <w:jc w:val="both"/>
              <w:rPr>
                <w:rFonts w:ascii="Times New Roman" w:hAnsi="Times New Roman"/>
                <w:szCs w:val="24"/>
              </w:rPr>
            </w:pPr>
            <w:r>
              <w:rPr>
                <w:rFonts w:ascii="Times New Roman" w:hAnsi="Times New Roman"/>
                <w:szCs w:val="24"/>
              </w:rPr>
              <w:t>4 yaş D şubesi</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0716D"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0716D"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7</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A0716D"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15</w:t>
            </w:r>
          </w:p>
        </w:tc>
      </w:tr>
      <w:tr w:rsidR="003602A9" w:rsidRPr="00626A7B" w:rsidTr="003602A9">
        <w:trPr>
          <w:trHeight w:val="185"/>
        </w:trPr>
        <w:tc>
          <w:tcPr>
            <w:tcW w:w="0" w:type="auto"/>
            <w:shd w:val="clear" w:color="auto" w:fill="auto"/>
          </w:tcPr>
          <w:p w:rsidR="009C6C05" w:rsidRPr="00626A7B" w:rsidRDefault="00322001" w:rsidP="00D41148">
            <w:pPr>
              <w:tabs>
                <w:tab w:val="left" w:pos="426"/>
              </w:tabs>
              <w:spacing w:after="0"/>
              <w:jc w:val="both"/>
              <w:rPr>
                <w:rFonts w:ascii="Times New Roman" w:hAnsi="Times New Roman"/>
                <w:szCs w:val="24"/>
              </w:rPr>
            </w:pPr>
            <w:r w:rsidRPr="00626A7B">
              <w:rPr>
                <w:rFonts w:ascii="Times New Roman" w:hAnsi="Times New Roman"/>
                <w:szCs w:val="24"/>
              </w:rPr>
              <w:t>5 yaş A şubesi</w:t>
            </w:r>
          </w:p>
        </w:tc>
        <w:tc>
          <w:tcPr>
            <w:tcW w:w="0" w:type="auto"/>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10</w:t>
            </w:r>
          </w:p>
        </w:tc>
        <w:tc>
          <w:tcPr>
            <w:tcW w:w="0" w:type="auto"/>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8</w:t>
            </w:r>
          </w:p>
        </w:tc>
        <w:tc>
          <w:tcPr>
            <w:tcW w:w="0" w:type="auto"/>
            <w:tcBorders>
              <w:right w:val="single" w:sz="12" w:space="0" w:color="auto"/>
            </w:tcBorders>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18</w:t>
            </w:r>
          </w:p>
        </w:tc>
        <w:tc>
          <w:tcPr>
            <w:tcW w:w="3876" w:type="dxa"/>
            <w:tcBorders>
              <w:top w:val="single" w:sz="6" w:space="0" w:color="auto"/>
              <w:left w:val="single" w:sz="12" w:space="0" w:color="auto"/>
              <w:bottom w:val="single" w:sz="6" w:space="0" w:color="auto"/>
              <w:right w:val="single" w:sz="6" w:space="0" w:color="auto"/>
            </w:tcBorders>
            <w:shd w:val="clear" w:color="auto" w:fill="auto"/>
          </w:tcPr>
          <w:p w:rsidR="009C6C05" w:rsidRPr="00626A7B" w:rsidRDefault="005B30FB" w:rsidP="00D41148">
            <w:pPr>
              <w:tabs>
                <w:tab w:val="left" w:pos="426"/>
              </w:tabs>
              <w:spacing w:after="0"/>
              <w:jc w:val="both"/>
              <w:rPr>
                <w:rFonts w:ascii="Times New Roman" w:hAnsi="Times New Roman"/>
                <w:szCs w:val="24"/>
              </w:rPr>
            </w:pPr>
            <w:r w:rsidRPr="00626A7B">
              <w:rPr>
                <w:rFonts w:ascii="Times New Roman" w:hAnsi="Times New Roman"/>
                <w:szCs w:val="24"/>
              </w:rPr>
              <w:t>5 yaş C şubesi</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4</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13</w:t>
            </w:r>
          </w:p>
        </w:tc>
      </w:tr>
      <w:tr w:rsidR="003602A9" w:rsidRPr="00626A7B" w:rsidTr="003602A9">
        <w:trPr>
          <w:trHeight w:val="185"/>
        </w:trPr>
        <w:tc>
          <w:tcPr>
            <w:tcW w:w="0" w:type="auto"/>
            <w:shd w:val="clear" w:color="auto" w:fill="auto"/>
          </w:tcPr>
          <w:p w:rsidR="009C6C05" w:rsidRPr="00626A7B" w:rsidRDefault="005B30FB" w:rsidP="00D41148">
            <w:pPr>
              <w:tabs>
                <w:tab w:val="left" w:pos="426"/>
              </w:tabs>
              <w:spacing w:after="0"/>
              <w:jc w:val="both"/>
              <w:rPr>
                <w:rFonts w:ascii="Times New Roman" w:hAnsi="Times New Roman"/>
                <w:szCs w:val="24"/>
              </w:rPr>
            </w:pPr>
            <w:r w:rsidRPr="00626A7B">
              <w:rPr>
                <w:rFonts w:ascii="Times New Roman" w:hAnsi="Times New Roman"/>
                <w:szCs w:val="24"/>
              </w:rPr>
              <w:t>5 yaş B şubesi</w:t>
            </w:r>
          </w:p>
        </w:tc>
        <w:tc>
          <w:tcPr>
            <w:tcW w:w="0" w:type="auto"/>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9</w:t>
            </w:r>
          </w:p>
        </w:tc>
        <w:tc>
          <w:tcPr>
            <w:tcW w:w="0" w:type="auto"/>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8</w:t>
            </w:r>
          </w:p>
        </w:tc>
        <w:tc>
          <w:tcPr>
            <w:tcW w:w="0" w:type="auto"/>
            <w:tcBorders>
              <w:right w:val="single" w:sz="12" w:space="0" w:color="auto"/>
            </w:tcBorders>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17</w:t>
            </w:r>
          </w:p>
        </w:tc>
        <w:tc>
          <w:tcPr>
            <w:tcW w:w="3876" w:type="dxa"/>
            <w:tcBorders>
              <w:top w:val="single" w:sz="6" w:space="0" w:color="auto"/>
              <w:left w:val="single" w:sz="12" w:space="0" w:color="auto"/>
              <w:bottom w:val="single" w:sz="6" w:space="0" w:color="auto"/>
              <w:right w:val="single" w:sz="6" w:space="0" w:color="auto"/>
            </w:tcBorders>
            <w:shd w:val="clear" w:color="auto" w:fill="auto"/>
          </w:tcPr>
          <w:p w:rsidR="009C6C05" w:rsidRPr="00626A7B" w:rsidRDefault="005B30FB" w:rsidP="005B30FB">
            <w:pPr>
              <w:tabs>
                <w:tab w:val="left" w:pos="426"/>
              </w:tabs>
              <w:spacing w:after="0"/>
              <w:jc w:val="both"/>
              <w:rPr>
                <w:rFonts w:ascii="Times New Roman" w:hAnsi="Times New Roman"/>
                <w:szCs w:val="24"/>
              </w:rPr>
            </w:pPr>
            <w:r w:rsidRPr="00626A7B">
              <w:rPr>
                <w:rFonts w:ascii="Times New Roman" w:hAnsi="Times New Roman"/>
                <w:szCs w:val="24"/>
              </w:rPr>
              <w:t>5 yaş D şubesi</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8</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19</w:t>
            </w:r>
          </w:p>
        </w:tc>
      </w:tr>
      <w:tr w:rsidR="003602A9" w:rsidRPr="00626A7B" w:rsidTr="003602A9">
        <w:trPr>
          <w:trHeight w:val="193"/>
        </w:trPr>
        <w:tc>
          <w:tcPr>
            <w:tcW w:w="0" w:type="auto"/>
            <w:shd w:val="clear" w:color="auto" w:fill="auto"/>
          </w:tcPr>
          <w:p w:rsidR="009C6C05" w:rsidRPr="00626A7B" w:rsidRDefault="005B30FB" w:rsidP="005B30FB">
            <w:pPr>
              <w:tabs>
                <w:tab w:val="left" w:pos="426"/>
              </w:tabs>
              <w:spacing w:after="0"/>
              <w:jc w:val="both"/>
              <w:rPr>
                <w:rFonts w:ascii="Times New Roman" w:hAnsi="Times New Roman"/>
                <w:szCs w:val="24"/>
              </w:rPr>
            </w:pPr>
            <w:r w:rsidRPr="00626A7B">
              <w:rPr>
                <w:rFonts w:ascii="Times New Roman" w:hAnsi="Times New Roman"/>
                <w:szCs w:val="24"/>
              </w:rPr>
              <w:t>5 yaş E şubesi</w:t>
            </w:r>
          </w:p>
        </w:tc>
        <w:tc>
          <w:tcPr>
            <w:tcW w:w="0" w:type="auto"/>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9</w:t>
            </w:r>
          </w:p>
        </w:tc>
        <w:tc>
          <w:tcPr>
            <w:tcW w:w="0" w:type="auto"/>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9</w:t>
            </w:r>
          </w:p>
        </w:tc>
        <w:tc>
          <w:tcPr>
            <w:tcW w:w="0" w:type="auto"/>
            <w:tcBorders>
              <w:right w:val="single" w:sz="12" w:space="0" w:color="auto"/>
            </w:tcBorders>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18</w:t>
            </w:r>
          </w:p>
        </w:tc>
        <w:tc>
          <w:tcPr>
            <w:tcW w:w="3876" w:type="dxa"/>
            <w:tcBorders>
              <w:top w:val="single" w:sz="6" w:space="0" w:color="auto"/>
              <w:left w:val="single" w:sz="12" w:space="0" w:color="auto"/>
              <w:bottom w:val="single" w:sz="6" w:space="0" w:color="auto"/>
              <w:right w:val="single" w:sz="6" w:space="0" w:color="auto"/>
            </w:tcBorders>
            <w:shd w:val="clear" w:color="auto" w:fill="auto"/>
          </w:tcPr>
          <w:p w:rsidR="009C6C05" w:rsidRPr="00626A7B" w:rsidRDefault="005B30FB" w:rsidP="00D41148">
            <w:pPr>
              <w:tabs>
                <w:tab w:val="left" w:pos="426"/>
              </w:tabs>
              <w:spacing w:after="0"/>
              <w:jc w:val="both"/>
              <w:rPr>
                <w:rFonts w:ascii="Times New Roman" w:hAnsi="Times New Roman"/>
                <w:szCs w:val="24"/>
              </w:rPr>
            </w:pPr>
            <w:r w:rsidRPr="00626A7B">
              <w:rPr>
                <w:rFonts w:ascii="Times New Roman" w:hAnsi="Times New Roman"/>
                <w:szCs w:val="24"/>
              </w:rPr>
              <w:t>5 yaş F şubesi</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7</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9C6C05"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18</w:t>
            </w:r>
          </w:p>
        </w:tc>
      </w:tr>
      <w:tr w:rsidR="003602A9" w:rsidRPr="00626A7B" w:rsidTr="003602A9">
        <w:trPr>
          <w:trHeight w:val="203"/>
        </w:trPr>
        <w:tc>
          <w:tcPr>
            <w:tcW w:w="0" w:type="auto"/>
            <w:shd w:val="clear" w:color="auto" w:fill="auto"/>
          </w:tcPr>
          <w:p w:rsidR="003602A9" w:rsidRPr="00626A7B" w:rsidRDefault="003602A9" w:rsidP="005B30FB">
            <w:pPr>
              <w:tabs>
                <w:tab w:val="left" w:pos="426"/>
              </w:tabs>
              <w:spacing w:after="0"/>
              <w:jc w:val="both"/>
              <w:rPr>
                <w:rFonts w:ascii="Times New Roman" w:hAnsi="Times New Roman"/>
                <w:szCs w:val="24"/>
              </w:rPr>
            </w:pPr>
            <w:r>
              <w:rPr>
                <w:rFonts w:ascii="Times New Roman" w:hAnsi="Times New Roman"/>
                <w:szCs w:val="24"/>
              </w:rPr>
              <w:t>5 yaş G şubesi</w:t>
            </w:r>
          </w:p>
        </w:tc>
        <w:tc>
          <w:tcPr>
            <w:tcW w:w="0" w:type="auto"/>
            <w:shd w:val="clear" w:color="auto" w:fill="auto"/>
          </w:tcPr>
          <w:p w:rsidR="003602A9"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11</w:t>
            </w:r>
          </w:p>
        </w:tc>
        <w:tc>
          <w:tcPr>
            <w:tcW w:w="0" w:type="auto"/>
            <w:shd w:val="clear" w:color="auto" w:fill="auto"/>
          </w:tcPr>
          <w:p w:rsidR="003602A9"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4</w:t>
            </w:r>
          </w:p>
        </w:tc>
        <w:tc>
          <w:tcPr>
            <w:tcW w:w="0" w:type="auto"/>
            <w:tcBorders>
              <w:right w:val="single" w:sz="12" w:space="0" w:color="auto"/>
            </w:tcBorders>
            <w:shd w:val="clear" w:color="auto" w:fill="auto"/>
          </w:tcPr>
          <w:p w:rsidR="003602A9" w:rsidRPr="00626A7B" w:rsidRDefault="003602A9" w:rsidP="00D41148">
            <w:pPr>
              <w:tabs>
                <w:tab w:val="left" w:pos="426"/>
              </w:tabs>
              <w:spacing w:after="0"/>
              <w:jc w:val="both"/>
              <w:rPr>
                <w:rFonts w:ascii="Times New Roman" w:hAnsi="Times New Roman"/>
                <w:szCs w:val="24"/>
              </w:rPr>
            </w:pPr>
            <w:r>
              <w:rPr>
                <w:rFonts w:ascii="Times New Roman" w:hAnsi="Times New Roman"/>
                <w:szCs w:val="24"/>
              </w:rPr>
              <w:t>15</w:t>
            </w:r>
          </w:p>
        </w:tc>
        <w:tc>
          <w:tcPr>
            <w:tcW w:w="3876" w:type="dxa"/>
            <w:tcBorders>
              <w:top w:val="single" w:sz="6" w:space="0" w:color="auto"/>
              <w:left w:val="single" w:sz="12" w:space="0" w:color="auto"/>
              <w:bottom w:val="single" w:sz="6" w:space="0" w:color="auto"/>
              <w:right w:val="single" w:sz="6" w:space="0" w:color="auto"/>
            </w:tcBorders>
            <w:shd w:val="clear" w:color="auto" w:fill="auto"/>
          </w:tcPr>
          <w:p w:rsidR="003602A9" w:rsidRPr="00626A7B" w:rsidRDefault="003602A9" w:rsidP="003602A9">
            <w:pPr>
              <w:tabs>
                <w:tab w:val="left" w:pos="3624"/>
              </w:tabs>
              <w:spacing w:after="0"/>
              <w:jc w:val="both"/>
              <w:rPr>
                <w:rFonts w:ascii="Times New Roman" w:hAnsi="Times New Roman"/>
                <w:szCs w:val="24"/>
              </w:rPr>
            </w:pPr>
            <w:r>
              <w:rPr>
                <w:rFonts w:ascii="Times New Roman" w:hAnsi="Times New Roman"/>
                <w:szCs w:val="24"/>
              </w:rPr>
              <w:t>5 yaş Özel Eğitim A</w:t>
            </w:r>
            <w:r>
              <w:rPr>
                <w:rFonts w:ascii="Times New Roman" w:hAnsi="Times New Roman"/>
                <w:szCs w:val="24"/>
              </w:rPr>
              <w:tab/>
            </w:r>
          </w:p>
        </w:tc>
        <w:tc>
          <w:tcPr>
            <w:tcW w:w="900" w:type="dxa"/>
            <w:tcBorders>
              <w:top w:val="single" w:sz="6" w:space="0" w:color="auto"/>
              <w:left w:val="single" w:sz="12" w:space="0" w:color="auto"/>
              <w:bottom w:val="single" w:sz="6" w:space="0" w:color="auto"/>
              <w:right w:val="single" w:sz="6" w:space="0" w:color="auto"/>
            </w:tcBorders>
            <w:shd w:val="clear" w:color="auto" w:fill="auto"/>
          </w:tcPr>
          <w:p w:rsidR="003602A9" w:rsidRPr="00626A7B" w:rsidRDefault="003602A9" w:rsidP="003602A9">
            <w:pPr>
              <w:tabs>
                <w:tab w:val="left" w:pos="3624"/>
              </w:tabs>
              <w:spacing w:after="0"/>
              <w:jc w:val="both"/>
              <w:rPr>
                <w:rFonts w:ascii="Times New Roman" w:hAnsi="Times New Roman"/>
                <w:szCs w:val="24"/>
              </w:rPr>
            </w:pPr>
            <w:r>
              <w:rPr>
                <w:rFonts w:ascii="Times New Roman" w:hAnsi="Times New Roman"/>
                <w:szCs w:val="24"/>
              </w:rPr>
              <w:t>4</w:t>
            </w:r>
          </w:p>
        </w:tc>
        <w:tc>
          <w:tcPr>
            <w:tcW w:w="0" w:type="auto"/>
            <w:tcBorders>
              <w:top w:val="single" w:sz="6" w:space="0" w:color="auto"/>
              <w:left w:val="single" w:sz="12" w:space="0" w:color="auto"/>
              <w:bottom w:val="single" w:sz="6" w:space="0" w:color="auto"/>
              <w:right w:val="single" w:sz="6" w:space="0" w:color="auto"/>
            </w:tcBorders>
            <w:shd w:val="clear" w:color="auto" w:fill="auto"/>
          </w:tcPr>
          <w:p w:rsidR="003602A9" w:rsidRPr="00626A7B" w:rsidRDefault="003602A9" w:rsidP="003602A9">
            <w:pPr>
              <w:tabs>
                <w:tab w:val="left" w:pos="3624"/>
              </w:tabs>
              <w:spacing w:after="0"/>
              <w:jc w:val="both"/>
              <w:rPr>
                <w:rFonts w:ascii="Times New Roman" w:hAnsi="Times New Roman"/>
                <w:szCs w:val="24"/>
              </w:rPr>
            </w:pPr>
            <w:r>
              <w:rPr>
                <w:rFonts w:ascii="Times New Roman" w:hAnsi="Times New Roman"/>
                <w:szCs w:val="24"/>
              </w:rPr>
              <w:t>0</w:t>
            </w:r>
          </w:p>
        </w:tc>
        <w:tc>
          <w:tcPr>
            <w:tcW w:w="1158" w:type="dxa"/>
            <w:tcBorders>
              <w:top w:val="single" w:sz="6" w:space="0" w:color="auto"/>
              <w:left w:val="single" w:sz="12" w:space="0" w:color="auto"/>
              <w:bottom w:val="single" w:sz="6" w:space="0" w:color="auto"/>
              <w:right w:val="single" w:sz="6" w:space="0" w:color="auto"/>
            </w:tcBorders>
            <w:shd w:val="clear" w:color="auto" w:fill="auto"/>
          </w:tcPr>
          <w:p w:rsidR="003602A9" w:rsidRPr="00626A7B" w:rsidRDefault="003602A9" w:rsidP="003602A9">
            <w:pPr>
              <w:tabs>
                <w:tab w:val="left" w:pos="3624"/>
              </w:tabs>
              <w:spacing w:after="0"/>
              <w:jc w:val="both"/>
              <w:rPr>
                <w:rFonts w:ascii="Times New Roman" w:hAnsi="Times New Roman"/>
                <w:szCs w:val="24"/>
              </w:rPr>
            </w:pPr>
            <w:r>
              <w:rPr>
                <w:rFonts w:ascii="Times New Roman" w:hAnsi="Times New Roman"/>
                <w:szCs w:val="24"/>
              </w:rPr>
              <w:t>4</w:t>
            </w:r>
          </w:p>
        </w:tc>
      </w:tr>
    </w:tbl>
    <w:p w:rsidR="00E67FCA" w:rsidRPr="00626A7B" w:rsidRDefault="00E67FCA" w:rsidP="00E67FCA">
      <w:pPr>
        <w:tabs>
          <w:tab w:val="left" w:pos="426"/>
        </w:tabs>
        <w:spacing w:after="0"/>
        <w:jc w:val="both"/>
        <w:rPr>
          <w:rFonts w:ascii="Times New Roman" w:hAnsi="Times New Roman"/>
          <w:szCs w:val="24"/>
        </w:rPr>
      </w:pPr>
    </w:p>
    <w:p w:rsidR="009C6C05" w:rsidRDefault="003602A9" w:rsidP="003602A9">
      <w:pPr>
        <w:tabs>
          <w:tab w:val="left" w:pos="426"/>
        </w:tabs>
        <w:spacing w:after="0"/>
        <w:jc w:val="both"/>
        <w:rPr>
          <w:rFonts w:ascii="Times New Roman" w:hAnsi="Times New Roman"/>
          <w:b/>
          <w:sz w:val="28"/>
        </w:rPr>
      </w:pPr>
      <w:r>
        <w:rPr>
          <w:rFonts w:ascii="Times New Roman" w:hAnsi="Times New Roman"/>
          <w:szCs w:val="24"/>
        </w:rPr>
        <w:br w:type="page"/>
      </w:r>
      <w:r w:rsidR="009C6C05" w:rsidRPr="003602A9">
        <w:rPr>
          <w:rFonts w:ascii="Times New Roman" w:hAnsi="Times New Roman"/>
          <w:b/>
          <w:sz w:val="28"/>
        </w:rPr>
        <w:lastRenderedPageBreak/>
        <w:t>Donanım ve Teknolojik Kaynaklarımız</w:t>
      </w:r>
    </w:p>
    <w:p w:rsidR="003602A9" w:rsidRPr="003602A9" w:rsidRDefault="003602A9" w:rsidP="003602A9">
      <w:pPr>
        <w:tabs>
          <w:tab w:val="left" w:pos="426"/>
        </w:tabs>
        <w:spacing w:after="0"/>
        <w:jc w:val="both"/>
        <w:rPr>
          <w:rFonts w:ascii="Times New Roman" w:hAnsi="Times New Roman"/>
          <w:b/>
          <w:szCs w:val="24"/>
        </w:rPr>
      </w:pPr>
    </w:p>
    <w:p w:rsidR="00A0716D" w:rsidRPr="003602A9" w:rsidRDefault="009C6C05" w:rsidP="003602A9">
      <w:pPr>
        <w:ind w:firstLine="708"/>
        <w:rPr>
          <w:rFonts w:ascii="Times New Roman" w:hAnsi="Times New Roman"/>
        </w:rPr>
      </w:pPr>
      <w:r w:rsidRPr="00626A7B">
        <w:rPr>
          <w:rFonts w:ascii="Times New Roman" w:hAnsi="Times New Roman"/>
        </w:rPr>
        <w:t>Teknolojik kaynaklar başta olmak üzere okulumuzda bulunan çalışır durumdaki donanım malzemesine ilişkin bilgiye alttaki tabloda yer verilmiştir.</w:t>
      </w:r>
    </w:p>
    <w:p w:rsidR="009C6C05" w:rsidRPr="00626A7B" w:rsidRDefault="004962D0" w:rsidP="009C6C05">
      <w:pPr>
        <w:rPr>
          <w:rFonts w:ascii="Times New Roman" w:hAnsi="Times New Roman"/>
          <w:b/>
        </w:rPr>
      </w:pPr>
      <w:r w:rsidRPr="00626A7B">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626A7B" w:rsidTr="00D41148">
        <w:tc>
          <w:tcPr>
            <w:tcW w:w="4714" w:type="dxa"/>
            <w:shd w:val="clear" w:color="auto" w:fill="auto"/>
          </w:tcPr>
          <w:p w:rsidR="009C6C05" w:rsidRPr="00626A7B" w:rsidRDefault="009C6C05" w:rsidP="009C6C05">
            <w:pPr>
              <w:rPr>
                <w:rFonts w:ascii="Times New Roman" w:hAnsi="Times New Roman"/>
              </w:rPr>
            </w:pPr>
            <w:r w:rsidRPr="00626A7B">
              <w:rPr>
                <w:rFonts w:ascii="Times New Roman" w:hAnsi="Times New Roman"/>
              </w:rPr>
              <w:t>Akıllı Tahta Sayısı</w:t>
            </w:r>
          </w:p>
        </w:tc>
        <w:tc>
          <w:tcPr>
            <w:tcW w:w="2357" w:type="dxa"/>
            <w:shd w:val="clear" w:color="auto" w:fill="auto"/>
          </w:tcPr>
          <w:p w:rsidR="009C6C05" w:rsidRPr="00626A7B" w:rsidRDefault="00F33B7E" w:rsidP="009C6C05">
            <w:pPr>
              <w:rPr>
                <w:rFonts w:ascii="Times New Roman" w:hAnsi="Times New Roman"/>
              </w:rPr>
            </w:pPr>
            <w:r w:rsidRPr="00626A7B">
              <w:rPr>
                <w:rFonts w:ascii="Times New Roman" w:hAnsi="Times New Roman"/>
              </w:rPr>
              <w:t>YOK</w:t>
            </w:r>
          </w:p>
        </w:tc>
        <w:tc>
          <w:tcPr>
            <w:tcW w:w="4715" w:type="dxa"/>
            <w:shd w:val="clear" w:color="auto" w:fill="auto"/>
          </w:tcPr>
          <w:p w:rsidR="009C6C05" w:rsidRPr="00626A7B" w:rsidRDefault="009C6C05" w:rsidP="009C6C05">
            <w:pPr>
              <w:rPr>
                <w:rFonts w:ascii="Times New Roman" w:hAnsi="Times New Roman"/>
              </w:rPr>
            </w:pPr>
            <w:r w:rsidRPr="00626A7B">
              <w:rPr>
                <w:rFonts w:ascii="Times New Roman" w:hAnsi="Times New Roman"/>
              </w:rPr>
              <w:t>TV Sayısı</w:t>
            </w:r>
          </w:p>
        </w:tc>
        <w:tc>
          <w:tcPr>
            <w:tcW w:w="2358" w:type="dxa"/>
            <w:shd w:val="clear" w:color="auto" w:fill="auto"/>
          </w:tcPr>
          <w:p w:rsidR="009C6C05" w:rsidRPr="00626A7B" w:rsidRDefault="00A912F0" w:rsidP="009C6C05">
            <w:pPr>
              <w:rPr>
                <w:rFonts w:ascii="Times New Roman" w:hAnsi="Times New Roman"/>
              </w:rPr>
            </w:pPr>
            <w:r w:rsidRPr="00626A7B">
              <w:rPr>
                <w:rFonts w:ascii="Times New Roman" w:hAnsi="Times New Roman"/>
              </w:rPr>
              <w:t>YOK</w:t>
            </w:r>
          </w:p>
        </w:tc>
      </w:tr>
      <w:tr w:rsidR="009C6C05" w:rsidRPr="00626A7B" w:rsidTr="00D41148">
        <w:tc>
          <w:tcPr>
            <w:tcW w:w="4714" w:type="dxa"/>
            <w:shd w:val="clear" w:color="auto" w:fill="auto"/>
          </w:tcPr>
          <w:p w:rsidR="009C6C05" w:rsidRPr="00626A7B" w:rsidRDefault="009C6C05" w:rsidP="009C6C05">
            <w:pPr>
              <w:rPr>
                <w:rFonts w:ascii="Times New Roman" w:hAnsi="Times New Roman"/>
              </w:rPr>
            </w:pPr>
            <w:r w:rsidRPr="00626A7B">
              <w:rPr>
                <w:rFonts w:ascii="Times New Roman" w:hAnsi="Times New Roman"/>
              </w:rPr>
              <w:t>Masaüstü Bilgisayar Sayısı</w:t>
            </w:r>
          </w:p>
        </w:tc>
        <w:tc>
          <w:tcPr>
            <w:tcW w:w="2357" w:type="dxa"/>
            <w:shd w:val="clear" w:color="auto" w:fill="auto"/>
          </w:tcPr>
          <w:p w:rsidR="009C6C05" w:rsidRPr="00626A7B" w:rsidRDefault="00A0716D" w:rsidP="009C6C05">
            <w:pPr>
              <w:rPr>
                <w:rFonts w:ascii="Times New Roman" w:hAnsi="Times New Roman"/>
              </w:rPr>
            </w:pPr>
            <w:r>
              <w:rPr>
                <w:rFonts w:ascii="Times New Roman" w:hAnsi="Times New Roman"/>
              </w:rPr>
              <w:t>YOK</w:t>
            </w:r>
          </w:p>
        </w:tc>
        <w:tc>
          <w:tcPr>
            <w:tcW w:w="4715" w:type="dxa"/>
            <w:shd w:val="clear" w:color="auto" w:fill="auto"/>
          </w:tcPr>
          <w:p w:rsidR="009C6C05" w:rsidRPr="00626A7B" w:rsidRDefault="009C6C05" w:rsidP="009C6C05">
            <w:pPr>
              <w:rPr>
                <w:rFonts w:ascii="Times New Roman" w:hAnsi="Times New Roman"/>
              </w:rPr>
            </w:pPr>
            <w:r w:rsidRPr="00626A7B">
              <w:rPr>
                <w:rFonts w:ascii="Times New Roman" w:hAnsi="Times New Roman"/>
              </w:rPr>
              <w:t>Yazıcı Sayısı</w:t>
            </w:r>
          </w:p>
        </w:tc>
        <w:tc>
          <w:tcPr>
            <w:tcW w:w="2358" w:type="dxa"/>
            <w:shd w:val="clear" w:color="auto" w:fill="auto"/>
          </w:tcPr>
          <w:p w:rsidR="009C6C05" w:rsidRPr="00626A7B" w:rsidRDefault="002F4420" w:rsidP="009C6C05">
            <w:pPr>
              <w:rPr>
                <w:rFonts w:ascii="Times New Roman" w:hAnsi="Times New Roman"/>
              </w:rPr>
            </w:pPr>
            <w:r w:rsidRPr="00626A7B">
              <w:rPr>
                <w:rFonts w:ascii="Times New Roman" w:hAnsi="Times New Roman"/>
              </w:rPr>
              <w:t>1</w:t>
            </w:r>
          </w:p>
        </w:tc>
      </w:tr>
      <w:tr w:rsidR="009C6C05" w:rsidRPr="00626A7B" w:rsidTr="00D41148">
        <w:tc>
          <w:tcPr>
            <w:tcW w:w="4714" w:type="dxa"/>
            <w:shd w:val="clear" w:color="auto" w:fill="auto"/>
          </w:tcPr>
          <w:p w:rsidR="009C6C05" w:rsidRPr="00626A7B" w:rsidRDefault="009C6C05" w:rsidP="009C6C05">
            <w:pPr>
              <w:rPr>
                <w:rFonts w:ascii="Times New Roman" w:hAnsi="Times New Roman"/>
              </w:rPr>
            </w:pPr>
            <w:r w:rsidRPr="00626A7B">
              <w:rPr>
                <w:rFonts w:ascii="Times New Roman" w:hAnsi="Times New Roman"/>
              </w:rPr>
              <w:t>Taşınabilir Bilgisayar Sayısı</w:t>
            </w:r>
          </w:p>
        </w:tc>
        <w:tc>
          <w:tcPr>
            <w:tcW w:w="2357" w:type="dxa"/>
            <w:shd w:val="clear" w:color="auto" w:fill="auto"/>
          </w:tcPr>
          <w:p w:rsidR="009C6C05" w:rsidRPr="00626A7B" w:rsidRDefault="00A912F0" w:rsidP="009C6C05">
            <w:pPr>
              <w:rPr>
                <w:rFonts w:ascii="Times New Roman" w:hAnsi="Times New Roman"/>
              </w:rPr>
            </w:pPr>
            <w:r w:rsidRPr="00626A7B">
              <w:rPr>
                <w:rFonts w:ascii="Times New Roman" w:hAnsi="Times New Roman"/>
              </w:rPr>
              <w:t>10</w:t>
            </w:r>
          </w:p>
        </w:tc>
        <w:tc>
          <w:tcPr>
            <w:tcW w:w="4715" w:type="dxa"/>
            <w:shd w:val="clear" w:color="auto" w:fill="auto"/>
          </w:tcPr>
          <w:p w:rsidR="009C6C05" w:rsidRPr="00626A7B" w:rsidRDefault="009C6C05" w:rsidP="009C6C05">
            <w:pPr>
              <w:rPr>
                <w:rFonts w:ascii="Times New Roman" w:hAnsi="Times New Roman"/>
              </w:rPr>
            </w:pPr>
            <w:r w:rsidRPr="00626A7B">
              <w:rPr>
                <w:rFonts w:ascii="Times New Roman" w:hAnsi="Times New Roman"/>
              </w:rPr>
              <w:t>Fotokopi Makinası Sayısı</w:t>
            </w:r>
          </w:p>
        </w:tc>
        <w:tc>
          <w:tcPr>
            <w:tcW w:w="2358" w:type="dxa"/>
            <w:shd w:val="clear" w:color="auto" w:fill="auto"/>
          </w:tcPr>
          <w:p w:rsidR="009C6C05" w:rsidRPr="00626A7B" w:rsidRDefault="00A912F0" w:rsidP="009C6C05">
            <w:pPr>
              <w:rPr>
                <w:rFonts w:ascii="Times New Roman" w:hAnsi="Times New Roman"/>
              </w:rPr>
            </w:pPr>
            <w:r w:rsidRPr="00626A7B">
              <w:rPr>
                <w:rFonts w:ascii="Times New Roman" w:hAnsi="Times New Roman"/>
              </w:rPr>
              <w:t>1</w:t>
            </w:r>
          </w:p>
        </w:tc>
      </w:tr>
      <w:tr w:rsidR="009C6C05" w:rsidRPr="00626A7B" w:rsidTr="00D41148">
        <w:tc>
          <w:tcPr>
            <w:tcW w:w="4714" w:type="dxa"/>
            <w:shd w:val="clear" w:color="auto" w:fill="auto"/>
          </w:tcPr>
          <w:p w:rsidR="009C6C05" w:rsidRPr="00626A7B" w:rsidRDefault="009C6C05" w:rsidP="009C6C05">
            <w:pPr>
              <w:rPr>
                <w:rFonts w:ascii="Times New Roman" w:hAnsi="Times New Roman"/>
              </w:rPr>
            </w:pPr>
            <w:r w:rsidRPr="00626A7B">
              <w:rPr>
                <w:rFonts w:ascii="Times New Roman" w:hAnsi="Times New Roman"/>
              </w:rPr>
              <w:t>Projeksiyon Sayısı</w:t>
            </w:r>
          </w:p>
        </w:tc>
        <w:tc>
          <w:tcPr>
            <w:tcW w:w="2357" w:type="dxa"/>
            <w:shd w:val="clear" w:color="auto" w:fill="auto"/>
          </w:tcPr>
          <w:p w:rsidR="009C6C05" w:rsidRPr="00626A7B" w:rsidRDefault="00A912F0" w:rsidP="009C6C05">
            <w:pPr>
              <w:rPr>
                <w:rFonts w:ascii="Times New Roman" w:hAnsi="Times New Roman"/>
              </w:rPr>
            </w:pPr>
            <w:r w:rsidRPr="00626A7B">
              <w:rPr>
                <w:rFonts w:ascii="Times New Roman" w:hAnsi="Times New Roman"/>
              </w:rPr>
              <w:t>8</w:t>
            </w:r>
          </w:p>
        </w:tc>
        <w:tc>
          <w:tcPr>
            <w:tcW w:w="4715" w:type="dxa"/>
            <w:shd w:val="clear" w:color="auto" w:fill="auto"/>
          </w:tcPr>
          <w:p w:rsidR="009C6C05" w:rsidRPr="00626A7B" w:rsidRDefault="009C6C05" w:rsidP="009C6C05">
            <w:pPr>
              <w:rPr>
                <w:rFonts w:ascii="Times New Roman" w:hAnsi="Times New Roman"/>
              </w:rPr>
            </w:pPr>
            <w:r w:rsidRPr="00626A7B">
              <w:rPr>
                <w:rFonts w:ascii="Times New Roman" w:hAnsi="Times New Roman"/>
              </w:rPr>
              <w:t>İnternet Bağlantı Hızı</w:t>
            </w:r>
          </w:p>
        </w:tc>
        <w:tc>
          <w:tcPr>
            <w:tcW w:w="2358" w:type="dxa"/>
            <w:shd w:val="clear" w:color="auto" w:fill="auto"/>
          </w:tcPr>
          <w:p w:rsidR="009C6C05" w:rsidRPr="00626A7B" w:rsidRDefault="009C6C05" w:rsidP="009C6C05">
            <w:pPr>
              <w:rPr>
                <w:rFonts w:ascii="Times New Roman" w:hAnsi="Times New Roman"/>
              </w:rPr>
            </w:pPr>
          </w:p>
        </w:tc>
      </w:tr>
    </w:tbl>
    <w:p w:rsidR="009C6C05" w:rsidRPr="00626A7B" w:rsidRDefault="009C6C05" w:rsidP="009C6C05">
      <w:pPr>
        <w:rPr>
          <w:rFonts w:ascii="Times New Roman" w:hAnsi="Times New Roman"/>
        </w:rPr>
      </w:pPr>
    </w:p>
    <w:p w:rsidR="009C6C05" w:rsidRPr="00626A7B" w:rsidRDefault="004962D0" w:rsidP="004962D0">
      <w:pPr>
        <w:pStyle w:val="Balk3"/>
        <w:rPr>
          <w:rFonts w:ascii="Times New Roman" w:hAnsi="Times New Roman"/>
          <w:b/>
        </w:rPr>
      </w:pPr>
      <w:r w:rsidRPr="00626A7B">
        <w:rPr>
          <w:rFonts w:ascii="Times New Roman" w:hAnsi="Times New Roman"/>
          <w:b/>
        </w:rPr>
        <w:t>Gelir ve Gider Bilgisi</w:t>
      </w:r>
    </w:p>
    <w:p w:rsidR="009C6C05" w:rsidRPr="00626A7B" w:rsidRDefault="004962D0" w:rsidP="003602A9">
      <w:pPr>
        <w:ind w:firstLine="708"/>
        <w:rPr>
          <w:rFonts w:ascii="Times New Roman" w:hAnsi="Times New Roman"/>
        </w:rPr>
      </w:pPr>
      <w:r w:rsidRPr="00626A7B">
        <w:rPr>
          <w:rFonts w:ascii="Times New Roman" w:hAnsi="Times New Roman"/>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9"/>
        <w:gridCol w:w="3069"/>
        <w:gridCol w:w="3069"/>
      </w:tblGrid>
      <w:tr w:rsidR="004962D0" w:rsidRPr="00626A7B" w:rsidTr="001E638D">
        <w:trPr>
          <w:trHeight w:val="493"/>
        </w:trPr>
        <w:tc>
          <w:tcPr>
            <w:tcW w:w="3069" w:type="dxa"/>
            <w:shd w:val="clear" w:color="auto" w:fill="auto"/>
          </w:tcPr>
          <w:p w:rsidR="004962D0" w:rsidRPr="00626A7B" w:rsidRDefault="004962D0" w:rsidP="009C6C05">
            <w:pPr>
              <w:rPr>
                <w:rFonts w:ascii="Times New Roman" w:hAnsi="Times New Roman"/>
                <w:b/>
              </w:rPr>
            </w:pPr>
            <w:r w:rsidRPr="00626A7B">
              <w:rPr>
                <w:rFonts w:ascii="Times New Roman" w:hAnsi="Times New Roman"/>
                <w:b/>
              </w:rPr>
              <w:t>Yıllar</w:t>
            </w:r>
          </w:p>
        </w:tc>
        <w:tc>
          <w:tcPr>
            <w:tcW w:w="3069" w:type="dxa"/>
            <w:shd w:val="clear" w:color="auto" w:fill="auto"/>
          </w:tcPr>
          <w:p w:rsidR="004962D0" w:rsidRPr="00626A7B" w:rsidRDefault="004962D0" w:rsidP="009C6C05">
            <w:pPr>
              <w:rPr>
                <w:rFonts w:ascii="Times New Roman" w:hAnsi="Times New Roman"/>
                <w:b/>
              </w:rPr>
            </w:pPr>
            <w:r w:rsidRPr="00626A7B">
              <w:rPr>
                <w:rFonts w:ascii="Times New Roman" w:hAnsi="Times New Roman"/>
                <w:b/>
              </w:rPr>
              <w:t>Gelir Miktarı</w:t>
            </w:r>
          </w:p>
        </w:tc>
        <w:tc>
          <w:tcPr>
            <w:tcW w:w="3069" w:type="dxa"/>
            <w:shd w:val="clear" w:color="auto" w:fill="auto"/>
          </w:tcPr>
          <w:p w:rsidR="004962D0" w:rsidRPr="00626A7B" w:rsidRDefault="004962D0" w:rsidP="009C6C05">
            <w:pPr>
              <w:rPr>
                <w:rFonts w:ascii="Times New Roman" w:hAnsi="Times New Roman"/>
                <w:b/>
              </w:rPr>
            </w:pPr>
            <w:r w:rsidRPr="00626A7B">
              <w:rPr>
                <w:rFonts w:ascii="Times New Roman" w:hAnsi="Times New Roman"/>
                <w:b/>
              </w:rPr>
              <w:t>Gider Miktarı</w:t>
            </w:r>
          </w:p>
        </w:tc>
      </w:tr>
      <w:tr w:rsidR="001E638D" w:rsidRPr="00626A7B" w:rsidTr="001E638D">
        <w:trPr>
          <w:trHeight w:val="826"/>
        </w:trPr>
        <w:tc>
          <w:tcPr>
            <w:tcW w:w="3069" w:type="dxa"/>
            <w:shd w:val="clear" w:color="auto" w:fill="auto"/>
          </w:tcPr>
          <w:p w:rsidR="001E638D" w:rsidRPr="00626A7B" w:rsidRDefault="001E638D" w:rsidP="009C6C05">
            <w:pPr>
              <w:rPr>
                <w:rFonts w:ascii="Times New Roman" w:hAnsi="Times New Roman"/>
              </w:rPr>
            </w:pPr>
            <w:r>
              <w:rPr>
                <w:rFonts w:ascii="Times New Roman" w:hAnsi="Times New Roman"/>
              </w:rPr>
              <w:t>2018 Yılı öncesi devreden</w:t>
            </w:r>
          </w:p>
        </w:tc>
        <w:tc>
          <w:tcPr>
            <w:tcW w:w="3069" w:type="dxa"/>
            <w:shd w:val="clear" w:color="auto" w:fill="auto"/>
          </w:tcPr>
          <w:p w:rsidR="001E638D" w:rsidRPr="00626A7B" w:rsidRDefault="001E638D" w:rsidP="009C6C05">
            <w:pPr>
              <w:rPr>
                <w:rFonts w:ascii="Times New Roman" w:hAnsi="Times New Roman"/>
              </w:rPr>
            </w:pPr>
            <w:r>
              <w:rPr>
                <w:rFonts w:ascii="Times New Roman" w:hAnsi="Times New Roman"/>
              </w:rPr>
              <w:t>29518,51TL</w:t>
            </w:r>
          </w:p>
        </w:tc>
        <w:tc>
          <w:tcPr>
            <w:tcW w:w="3069" w:type="dxa"/>
            <w:shd w:val="clear" w:color="auto" w:fill="auto"/>
          </w:tcPr>
          <w:p w:rsidR="001E638D" w:rsidRPr="00626A7B" w:rsidRDefault="001E638D" w:rsidP="009C6C05">
            <w:pPr>
              <w:rPr>
                <w:rFonts w:ascii="Times New Roman" w:hAnsi="Times New Roman"/>
              </w:rPr>
            </w:pPr>
            <w:r>
              <w:rPr>
                <w:rFonts w:ascii="Times New Roman" w:hAnsi="Times New Roman"/>
              </w:rPr>
              <w:t>28104,34TL</w:t>
            </w:r>
          </w:p>
        </w:tc>
      </w:tr>
      <w:tr w:rsidR="001E638D" w:rsidRPr="00626A7B" w:rsidTr="001E638D">
        <w:trPr>
          <w:trHeight w:val="509"/>
        </w:trPr>
        <w:tc>
          <w:tcPr>
            <w:tcW w:w="3069" w:type="dxa"/>
            <w:shd w:val="clear" w:color="auto" w:fill="auto"/>
          </w:tcPr>
          <w:p w:rsidR="001E638D" w:rsidRPr="00626A7B" w:rsidRDefault="001E638D" w:rsidP="009C6C05">
            <w:pPr>
              <w:rPr>
                <w:rFonts w:ascii="Times New Roman" w:hAnsi="Times New Roman"/>
              </w:rPr>
            </w:pPr>
            <w:r>
              <w:rPr>
                <w:rFonts w:ascii="Times New Roman" w:hAnsi="Times New Roman"/>
              </w:rPr>
              <w:t>2019</w:t>
            </w:r>
          </w:p>
        </w:tc>
        <w:tc>
          <w:tcPr>
            <w:tcW w:w="3069" w:type="dxa"/>
            <w:shd w:val="clear" w:color="auto" w:fill="auto"/>
          </w:tcPr>
          <w:p w:rsidR="001E638D" w:rsidRPr="00626A7B" w:rsidRDefault="001E638D" w:rsidP="009C6C05">
            <w:pPr>
              <w:rPr>
                <w:rFonts w:ascii="Times New Roman" w:hAnsi="Times New Roman"/>
              </w:rPr>
            </w:pPr>
            <w:r>
              <w:rPr>
                <w:rFonts w:ascii="Times New Roman" w:hAnsi="Times New Roman"/>
              </w:rPr>
              <w:t>1485TL</w:t>
            </w:r>
          </w:p>
        </w:tc>
        <w:tc>
          <w:tcPr>
            <w:tcW w:w="3069" w:type="dxa"/>
            <w:shd w:val="clear" w:color="auto" w:fill="auto"/>
          </w:tcPr>
          <w:p w:rsidR="001E638D" w:rsidRPr="00626A7B" w:rsidRDefault="001E638D" w:rsidP="009C6C05">
            <w:pPr>
              <w:rPr>
                <w:rFonts w:ascii="Times New Roman" w:hAnsi="Times New Roman"/>
              </w:rPr>
            </w:pPr>
            <w:r>
              <w:rPr>
                <w:rFonts w:ascii="Times New Roman" w:hAnsi="Times New Roman"/>
              </w:rPr>
              <w:t>2899,17 TL</w:t>
            </w:r>
          </w:p>
        </w:tc>
      </w:tr>
    </w:tbl>
    <w:p w:rsidR="003C7244" w:rsidRPr="00626A7B" w:rsidRDefault="003C7244" w:rsidP="00373590">
      <w:pPr>
        <w:pStyle w:val="Balk2"/>
        <w:rPr>
          <w:rFonts w:ascii="Times New Roman" w:hAnsi="Times New Roman"/>
        </w:rPr>
      </w:pPr>
      <w:bookmarkStart w:id="20" w:name="_Toc531097536"/>
      <w:bookmarkStart w:id="21" w:name="_Toc416085140"/>
      <w:r w:rsidRPr="00626A7B">
        <w:rPr>
          <w:rFonts w:ascii="Times New Roman" w:hAnsi="Times New Roman"/>
        </w:rPr>
        <w:lastRenderedPageBreak/>
        <w:t>PAYDAŞ ANALİZİ</w:t>
      </w:r>
      <w:bookmarkEnd w:id="20"/>
    </w:p>
    <w:p w:rsidR="00B21A33" w:rsidRPr="00626A7B" w:rsidRDefault="002D155D" w:rsidP="008E01DD">
      <w:pPr>
        <w:ind w:firstLine="708"/>
        <w:jc w:val="both"/>
        <w:rPr>
          <w:rFonts w:ascii="Times New Roman" w:hAnsi="Times New Roman"/>
        </w:rPr>
      </w:pPr>
      <w:r w:rsidRPr="00626A7B">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626A7B">
        <w:rPr>
          <w:rFonts w:ascii="Times New Roman" w:hAnsi="Times New Roman"/>
        </w:rPr>
        <w:t>dâhil olmak üzere çeşitli yöntemlerle sürekli olarak alınmaktadır.</w:t>
      </w:r>
    </w:p>
    <w:p w:rsidR="00B21A33" w:rsidRPr="00626A7B" w:rsidRDefault="007514E6" w:rsidP="00B21A33">
      <w:pPr>
        <w:jc w:val="both"/>
        <w:rPr>
          <w:rFonts w:ascii="Times New Roman" w:hAnsi="Times New Roman"/>
        </w:rPr>
      </w:pPr>
      <w:r>
        <w:rPr>
          <w:rFonts w:ascii="Times New Roman" w:hAnsi="Times New Roman"/>
          <w:noProof/>
          <w:szCs w:val="24"/>
        </w:rPr>
        <w:drawing>
          <wp:inline distT="0" distB="0" distL="0" distR="0">
            <wp:extent cx="3924935" cy="256857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451ED" w:rsidRPr="00626A7B" w:rsidRDefault="00B21A33" w:rsidP="009451ED">
      <w:pPr>
        <w:jc w:val="both"/>
        <w:rPr>
          <w:rFonts w:ascii="Times New Roman" w:hAnsi="Times New Roman"/>
        </w:rPr>
      </w:pPr>
      <w:r w:rsidRPr="00626A7B">
        <w:rPr>
          <w:rFonts w:ascii="Times New Roman" w:hAnsi="Times New Roman"/>
        </w:rPr>
        <w:t>Paydaş anketlerine ilişkin ortaya çıkan temel sonuçlara altta yer verilmiştir</w:t>
      </w:r>
      <w:r w:rsidR="009451ED" w:rsidRPr="00626A7B">
        <w:rPr>
          <w:rFonts w:ascii="Times New Roman" w:hAnsi="Times New Roman"/>
        </w:rPr>
        <w:t xml:space="preserve">: </w:t>
      </w:r>
    </w:p>
    <w:p w:rsidR="00373590" w:rsidRDefault="00373590" w:rsidP="009451ED">
      <w:pPr>
        <w:jc w:val="both"/>
        <w:rPr>
          <w:rFonts w:ascii="Times New Roman" w:hAnsi="Times New Roman"/>
          <w:szCs w:val="24"/>
        </w:rPr>
      </w:pPr>
      <w:r w:rsidRPr="00626A7B">
        <w:rPr>
          <w:rFonts w:ascii="Times New Roman" w:hAnsi="Times New Roman"/>
          <w:szCs w:val="24"/>
        </w:rPr>
        <w:t>Öğretmen Anketi Sonuçları:</w:t>
      </w:r>
    </w:p>
    <w:p w:rsidR="00110476" w:rsidRDefault="004F653E" w:rsidP="004F653E">
      <w:pPr>
        <w:ind w:left="708"/>
        <w:jc w:val="both"/>
        <w:rPr>
          <w:rFonts w:ascii="Times New Roman" w:hAnsi="Times New Roman"/>
        </w:rPr>
      </w:pPr>
      <w:r>
        <w:rPr>
          <w:rFonts w:ascii="Times New Roman" w:hAnsi="Times New Roman"/>
          <w:noProof/>
        </w:rPr>
        <w:lastRenderedPageBreak/>
        <w:drawing>
          <wp:inline distT="0" distB="0" distL="0" distR="0">
            <wp:extent cx="3997738" cy="2311685"/>
            <wp:effectExtent l="19050" t="0" r="21812"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10476">
        <w:rPr>
          <w:rFonts w:ascii="Times New Roman" w:hAnsi="Times New Roman"/>
        </w:rPr>
        <w:tab/>
      </w:r>
      <w:r>
        <w:rPr>
          <w:rFonts w:ascii="Times New Roman" w:hAnsi="Times New Roman"/>
          <w:noProof/>
        </w:rPr>
        <w:drawing>
          <wp:inline distT="0" distB="0" distL="0" distR="0">
            <wp:extent cx="3822329" cy="2352782"/>
            <wp:effectExtent l="19050" t="0" r="25771" b="9418"/>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0476" w:rsidRPr="00626A7B" w:rsidRDefault="004F653E" w:rsidP="004F653E">
      <w:pPr>
        <w:ind w:left="708"/>
        <w:jc w:val="both"/>
        <w:rPr>
          <w:rFonts w:ascii="Times New Roman" w:hAnsi="Times New Roman"/>
        </w:rPr>
      </w:pPr>
      <w:r w:rsidRPr="004F653E">
        <w:rPr>
          <w:rFonts w:ascii="Times New Roman" w:hAnsi="Times New Roman"/>
        </w:rPr>
        <w:drawing>
          <wp:inline distT="0" distB="0" distL="0" distR="0">
            <wp:extent cx="3998145" cy="2722652"/>
            <wp:effectExtent l="19050" t="0" r="21405" b="1498"/>
            <wp:docPr id="8"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110476">
        <w:rPr>
          <w:rFonts w:ascii="Times New Roman" w:hAnsi="Times New Roman"/>
        </w:rPr>
        <w:tab/>
        <w:t xml:space="preserve"> </w:t>
      </w:r>
      <w:r w:rsidRPr="004F653E">
        <w:rPr>
          <w:rFonts w:ascii="Times New Roman" w:hAnsi="Times New Roman"/>
        </w:rPr>
        <w:drawing>
          <wp:inline distT="0" distB="0" distL="0" distR="0">
            <wp:extent cx="3959817" cy="2722652"/>
            <wp:effectExtent l="19050" t="0" r="21633" b="1498"/>
            <wp:docPr id="10"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110476">
        <w:rPr>
          <w:rFonts w:ascii="Times New Roman" w:hAnsi="Times New Roman"/>
        </w:rPr>
        <w:t xml:space="preserve"> </w:t>
      </w:r>
    </w:p>
    <w:p w:rsidR="00373590" w:rsidRDefault="00373590" w:rsidP="00373590">
      <w:pPr>
        <w:pStyle w:val="Balk3"/>
        <w:rPr>
          <w:rFonts w:ascii="Times New Roman" w:hAnsi="Times New Roman"/>
          <w:sz w:val="24"/>
          <w:szCs w:val="24"/>
        </w:rPr>
      </w:pPr>
      <w:r w:rsidRPr="00626A7B">
        <w:rPr>
          <w:rFonts w:ascii="Times New Roman" w:hAnsi="Times New Roman"/>
          <w:sz w:val="24"/>
          <w:szCs w:val="24"/>
        </w:rPr>
        <w:lastRenderedPageBreak/>
        <w:t>Veli Anketi Sonuçları</w:t>
      </w:r>
      <w:r w:rsidR="00110476">
        <w:rPr>
          <w:rFonts w:ascii="Times New Roman" w:hAnsi="Times New Roman"/>
          <w:sz w:val="24"/>
          <w:szCs w:val="24"/>
        </w:rPr>
        <w:t xml:space="preserve"> (“Sizce Okulumuz…”)</w:t>
      </w:r>
      <w:r w:rsidRPr="00626A7B">
        <w:rPr>
          <w:rFonts w:ascii="Times New Roman" w:hAnsi="Times New Roman"/>
          <w:sz w:val="24"/>
          <w:szCs w:val="24"/>
        </w:rPr>
        <w:t>:</w:t>
      </w:r>
    </w:p>
    <w:p w:rsidR="00EA32DB" w:rsidRPr="00DE1337" w:rsidRDefault="00110476" w:rsidP="00DE1337">
      <w:pPr>
        <w:ind w:left="708"/>
      </w:pPr>
      <w:r w:rsidRPr="00110476">
        <w:drawing>
          <wp:inline distT="0" distB="0" distL="0" distR="0">
            <wp:extent cx="2852227" cy="2198670"/>
            <wp:effectExtent l="19050" t="0" r="24323" b="0"/>
            <wp:docPr id="12"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DE1337">
        <w:rPr>
          <w:rFonts w:ascii="Times New Roman" w:hAnsi="Times New Roman"/>
          <w:szCs w:val="24"/>
        </w:rPr>
        <w:tab/>
      </w:r>
      <w:r w:rsidR="00DE1337" w:rsidRPr="00DE1337">
        <w:rPr>
          <w:rFonts w:ascii="Times New Roman" w:hAnsi="Times New Roman"/>
          <w:szCs w:val="24"/>
        </w:rPr>
        <w:drawing>
          <wp:inline distT="0" distB="0" distL="0" distR="0">
            <wp:extent cx="2852227" cy="2198670"/>
            <wp:effectExtent l="19050" t="0" r="24323" b="0"/>
            <wp:docPr id="18"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DE1337" w:rsidRPr="00DE1337">
        <w:rPr>
          <w:rFonts w:ascii="Times New Roman" w:hAnsi="Times New Roman"/>
          <w:szCs w:val="24"/>
        </w:rPr>
        <w:drawing>
          <wp:inline distT="0" distB="0" distL="0" distR="0">
            <wp:extent cx="2852227" cy="2198670"/>
            <wp:effectExtent l="19050" t="0" r="24323" b="0"/>
            <wp:docPr id="19"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DE1337">
        <w:rPr>
          <w:rFonts w:ascii="Times New Roman" w:hAnsi="Times New Roman"/>
          <w:szCs w:val="24"/>
        </w:rPr>
        <w:tab/>
      </w:r>
      <w:r w:rsidR="00DE1337" w:rsidRPr="00DE1337">
        <w:rPr>
          <w:rFonts w:ascii="Times New Roman" w:hAnsi="Times New Roman"/>
          <w:szCs w:val="24"/>
        </w:rPr>
        <w:drawing>
          <wp:inline distT="0" distB="0" distL="0" distR="0">
            <wp:extent cx="2852227" cy="2198670"/>
            <wp:effectExtent l="19050" t="0" r="24323" b="0"/>
            <wp:docPr id="20"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DE1337" w:rsidRPr="00DE1337">
        <w:rPr>
          <w:rFonts w:ascii="Times New Roman" w:hAnsi="Times New Roman"/>
          <w:szCs w:val="24"/>
        </w:rPr>
        <w:lastRenderedPageBreak/>
        <w:drawing>
          <wp:inline distT="0" distB="0" distL="0" distR="0">
            <wp:extent cx="2852227" cy="2198670"/>
            <wp:effectExtent l="19050" t="0" r="24323" b="0"/>
            <wp:docPr id="21"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DE1337">
        <w:rPr>
          <w:rFonts w:ascii="Times New Roman" w:hAnsi="Times New Roman"/>
          <w:szCs w:val="24"/>
        </w:rPr>
        <w:t xml:space="preserve">       </w:t>
      </w:r>
      <w:r w:rsidR="00DE1337" w:rsidRPr="00DE1337">
        <w:rPr>
          <w:rFonts w:ascii="Times New Roman" w:hAnsi="Times New Roman"/>
          <w:szCs w:val="24"/>
        </w:rPr>
        <w:drawing>
          <wp:inline distT="0" distB="0" distL="0" distR="0">
            <wp:extent cx="2852227" cy="2198670"/>
            <wp:effectExtent l="19050" t="0" r="24323" b="0"/>
            <wp:docPr id="22"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DE1337" w:rsidRPr="00DE1337">
        <w:rPr>
          <w:rFonts w:ascii="Times New Roman" w:hAnsi="Times New Roman"/>
          <w:szCs w:val="24"/>
        </w:rPr>
        <w:drawing>
          <wp:inline distT="0" distB="0" distL="0" distR="0">
            <wp:extent cx="2852227" cy="2198670"/>
            <wp:effectExtent l="19050" t="0" r="24323" b="0"/>
            <wp:docPr id="23"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DE1337">
        <w:rPr>
          <w:rFonts w:ascii="Times New Roman" w:hAnsi="Times New Roman"/>
          <w:szCs w:val="24"/>
        </w:rPr>
        <w:tab/>
      </w:r>
      <w:r w:rsidR="00DE1337" w:rsidRPr="00DE1337">
        <w:rPr>
          <w:rFonts w:ascii="Times New Roman" w:hAnsi="Times New Roman"/>
          <w:szCs w:val="24"/>
        </w:rPr>
        <w:drawing>
          <wp:inline distT="0" distB="0" distL="0" distR="0">
            <wp:extent cx="2852227" cy="2198670"/>
            <wp:effectExtent l="19050" t="0" r="24323" b="0"/>
            <wp:docPr id="24"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B21A33" w:rsidRPr="00626A7B">
        <w:rPr>
          <w:rFonts w:ascii="Times New Roman" w:hAnsi="Times New Roman"/>
          <w:szCs w:val="24"/>
        </w:rPr>
        <w:br w:type="page"/>
      </w:r>
      <w:bookmarkStart w:id="22" w:name="_Toc531097537"/>
      <w:r w:rsidR="00F16D1B" w:rsidRPr="00626A7B">
        <w:rPr>
          <w:rFonts w:ascii="Times New Roman" w:hAnsi="Times New Roman"/>
        </w:rPr>
        <w:lastRenderedPageBreak/>
        <w:t>GZFT</w:t>
      </w:r>
      <w:r w:rsidR="006658C1" w:rsidRPr="00626A7B">
        <w:rPr>
          <w:rFonts w:ascii="Times New Roman" w:hAnsi="Times New Roman"/>
        </w:rPr>
        <w:t xml:space="preserve"> (Güçlü, Zayıf, Fırsat, Tehdit)</w:t>
      </w:r>
      <w:r w:rsidR="00F16D1B" w:rsidRPr="00626A7B">
        <w:rPr>
          <w:rFonts w:ascii="Times New Roman" w:hAnsi="Times New Roman"/>
        </w:rPr>
        <w:t xml:space="preserve"> Analizi</w:t>
      </w:r>
      <w:bookmarkEnd w:id="21"/>
      <w:bookmarkEnd w:id="22"/>
      <w:r w:rsidR="00710994" w:rsidRPr="00626A7B">
        <w:rPr>
          <w:rFonts w:ascii="Times New Roman" w:hAnsi="Times New Roman"/>
        </w:rPr>
        <w:t xml:space="preserve"> </w:t>
      </w:r>
    </w:p>
    <w:p w:rsidR="00B21A33" w:rsidRPr="00626A7B" w:rsidRDefault="00B21A33" w:rsidP="008E01DD">
      <w:pPr>
        <w:ind w:firstLine="708"/>
        <w:jc w:val="both"/>
        <w:rPr>
          <w:rFonts w:ascii="Times New Roman" w:hAnsi="Times New Roman"/>
          <w:szCs w:val="24"/>
        </w:rPr>
      </w:pPr>
      <w:r w:rsidRPr="00626A7B">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626A7B" w:rsidRDefault="009F4287" w:rsidP="008E01DD">
      <w:pPr>
        <w:ind w:firstLine="708"/>
        <w:jc w:val="both"/>
        <w:rPr>
          <w:rFonts w:ascii="Times New Roman" w:hAnsi="Times New Roman"/>
          <w:szCs w:val="24"/>
        </w:rPr>
      </w:pPr>
      <w:r w:rsidRPr="00626A7B">
        <w:rPr>
          <w:rFonts w:ascii="Times New Roman" w:hAnsi="Times New Roman"/>
          <w:szCs w:val="24"/>
        </w:rPr>
        <w:t xml:space="preserve">Kurumun güçlü ve zayıf yönleri </w:t>
      </w:r>
      <w:r w:rsidR="008E01DD" w:rsidRPr="00626A7B">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626A7B" w:rsidRDefault="008E01DD" w:rsidP="008E01DD">
      <w:pPr>
        <w:pStyle w:val="Balk3"/>
        <w:rPr>
          <w:rFonts w:ascii="Times New Roman" w:hAnsi="Times New Roman"/>
        </w:rPr>
      </w:pPr>
      <w:bookmarkStart w:id="23" w:name="_Toc416084889"/>
      <w:r w:rsidRPr="00626A7B">
        <w:rPr>
          <w:rFonts w:ascii="Times New Roman" w:hAnsi="Times New Roman"/>
          <w:b/>
        </w:rPr>
        <w:t>İçsel Faktörler</w:t>
      </w:r>
      <w:r w:rsidR="00474795" w:rsidRPr="00626A7B">
        <w:rPr>
          <w:rFonts w:ascii="Times New Roman" w:hAnsi="Times New Roman"/>
        </w:rPr>
        <w:t xml:space="preserve"> </w:t>
      </w:r>
    </w:p>
    <w:p w:rsidR="000D3A4A" w:rsidRPr="003602A9" w:rsidRDefault="00284611" w:rsidP="003602A9">
      <w:pPr>
        <w:spacing w:after="0"/>
        <w:jc w:val="center"/>
        <w:rPr>
          <w:rFonts w:ascii="Times New Roman" w:hAnsi="Times New Roman"/>
          <w:b/>
          <w:sz w:val="28"/>
          <w:szCs w:val="24"/>
        </w:rPr>
      </w:pPr>
      <w:r w:rsidRPr="003602A9">
        <w:rPr>
          <w:rFonts w:ascii="Times New Roman" w:hAnsi="Times New Roman"/>
          <w:b/>
          <w:sz w:val="28"/>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7"/>
        <w:gridCol w:w="10472"/>
      </w:tblGrid>
      <w:tr w:rsidR="00284611" w:rsidRPr="00626A7B" w:rsidTr="003602A9">
        <w:trPr>
          <w:trHeight w:val="2403"/>
        </w:trPr>
        <w:tc>
          <w:tcPr>
            <w:tcW w:w="3577" w:type="dxa"/>
            <w:shd w:val="clear" w:color="auto" w:fill="auto"/>
            <w:vAlign w:val="center"/>
          </w:tcPr>
          <w:p w:rsidR="00284611" w:rsidRPr="00626A7B" w:rsidRDefault="00284611" w:rsidP="003602A9">
            <w:pPr>
              <w:spacing w:after="0"/>
              <w:rPr>
                <w:rFonts w:ascii="Times New Roman" w:hAnsi="Times New Roman"/>
                <w:szCs w:val="24"/>
              </w:rPr>
            </w:pPr>
            <w:r w:rsidRPr="00626A7B">
              <w:rPr>
                <w:rFonts w:ascii="Times New Roman" w:hAnsi="Times New Roman"/>
                <w:szCs w:val="24"/>
              </w:rPr>
              <w:t>Öğrenciler</w:t>
            </w:r>
          </w:p>
        </w:tc>
        <w:tc>
          <w:tcPr>
            <w:tcW w:w="10472" w:type="dxa"/>
            <w:shd w:val="clear" w:color="auto" w:fill="auto"/>
            <w:vAlign w:val="center"/>
          </w:tcPr>
          <w:p w:rsidR="00284611" w:rsidRPr="00626A7B" w:rsidRDefault="00994FE1" w:rsidP="003602A9">
            <w:pPr>
              <w:spacing w:after="0"/>
              <w:rPr>
                <w:rFonts w:ascii="Times New Roman" w:hAnsi="Times New Roman"/>
                <w:szCs w:val="24"/>
              </w:rPr>
            </w:pPr>
            <w:r w:rsidRPr="00626A7B">
              <w:rPr>
                <w:rFonts w:ascii="Times New Roman" w:hAnsi="Times New Roman"/>
                <w:szCs w:val="24"/>
              </w:rPr>
              <w:t>*</w:t>
            </w:r>
            <w:r w:rsidR="006C70F5" w:rsidRPr="00626A7B">
              <w:rPr>
                <w:rFonts w:ascii="Times New Roman" w:hAnsi="Times New Roman"/>
                <w:szCs w:val="24"/>
              </w:rPr>
              <w:t>Okul öncesi eğitim yaş grubundan her yaş öğrencinin okulumuzda bulunması.</w:t>
            </w:r>
          </w:p>
          <w:p w:rsidR="00994FE1" w:rsidRPr="00626A7B" w:rsidRDefault="00994FE1"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 xml:space="preserve">Sınıfların zengin uyarıcı ve çocukların yaratıcılıklarını geliştirmeye yönelik materyallerle </w:t>
            </w:r>
            <w:r w:rsidR="003602A9" w:rsidRPr="00626A7B">
              <w:rPr>
                <w:rFonts w:ascii="Times New Roman" w:hAnsi="Times New Roman"/>
                <w:szCs w:val="24"/>
              </w:rPr>
              <w:t>donatılmış olması</w:t>
            </w:r>
          </w:p>
          <w:p w:rsidR="00994FE1" w:rsidRPr="00626A7B" w:rsidRDefault="00994FE1"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Sınıflardaki öğrenci sayılarının ideal olması</w:t>
            </w:r>
          </w:p>
          <w:p w:rsidR="00994FE1" w:rsidRPr="00626A7B" w:rsidRDefault="00994FE1"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Öğrenci devamsızlıklarının az olması</w:t>
            </w:r>
          </w:p>
          <w:p w:rsidR="00882EDE" w:rsidRPr="00626A7B" w:rsidRDefault="00994FE1" w:rsidP="003602A9">
            <w:pPr>
              <w:spacing w:after="0"/>
              <w:rPr>
                <w:rFonts w:ascii="Times New Roman" w:hAnsi="Times New Roman"/>
                <w:szCs w:val="24"/>
              </w:rPr>
            </w:pPr>
            <w:r w:rsidRPr="00626A7B">
              <w:rPr>
                <w:rFonts w:ascii="Times New Roman" w:hAnsi="Times New Roman"/>
                <w:szCs w:val="24"/>
              </w:rPr>
              <w:t>*Temiz bir ortamın olması ve beyaz bayrağa sahip olmamız</w:t>
            </w:r>
          </w:p>
        </w:tc>
      </w:tr>
      <w:tr w:rsidR="00284611" w:rsidRPr="00626A7B" w:rsidTr="003602A9">
        <w:trPr>
          <w:trHeight w:val="2048"/>
        </w:trPr>
        <w:tc>
          <w:tcPr>
            <w:tcW w:w="3577" w:type="dxa"/>
            <w:shd w:val="clear" w:color="auto" w:fill="auto"/>
            <w:vAlign w:val="center"/>
          </w:tcPr>
          <w:p w:rsidR="00284611" w:rsidRPr="00626A7B" w:rsidRDefault="00284611" w:rsidP="003602A9">
            <w:pPr>
              <w:spacing w:after="0"/>
              <w:rPr>
                <w:rFonts w:ascii="Times New Roman" w:hAnsi="Times New Roman"/>
                <w:szCs w:val="24"/>
              </w:rPr>
            </w:pPr>
            <w:r w:rsidRPr="00626A7B">
              <w:rPr>
                <w:rFonts w:ascii="Times New Roman" w:hAnsi="Times New Roman"/>
                <w:szCs w:val="24"/>
              </w:rPr>
              <w:t>Çalışanlar</w:t>
            </w:r>
          </w:p>
        </w:tc>
        <w:tc>
          <w:tcPr>
            <w:tcW w:w="10472" w:type="dxa"/>
            <w:shd w:val="clear" w:color="auto" w:fill="auto"/>
            <w:vAlign w:val="center"/>
          </w:tcPr>
          <w:p w:rsidR="00D8388D" w:rsidRPr="00626A7B" w:rsidRDefault="00D8388D"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 xml:space="preserve">Öğretmen kadromuzun çalışkan, dinamik ve okul öncesi eğitim ve çocuk gelişimi alanında 4 </w:t>
            </w:r>
            <w:r w:rsidR="003602A9" w:rsidRPr="00626A7B">
              <w:rPr>
                <w:rFonts w:ascii="Times New Roman" w:hAnsi="Times New Roman"/>
                <w:szCs w:val="24"/>
              </w:rPr>
              <w:t>yıllık yüksek</w:t>
            </w:r>
            <w:r w:rsidRPr="00626A7B">
              <w:rPr>
                <w:rFonts w:ascii="Times New Roman" w:hAnsi="Times New Roman"/>
                <w:szCs w:val="24"/>
              </w:rPr>
              <w:t xml:space="preserve"> öğrenim görmüş olması</w:t>
            </w:r>
          </w:p>
          <w:p w:rsidR="00284611" w:rsidRPr="00626A7B" w:rsidRDefault="00994FE1" w:rsidP="003602A9">
            <w:pPr>
              <w:spacing w:after="0"/>
              <w:rPr>
                <w:rFonts w:ascii="Times New Roman" w:hAnsi="Times New Roman"/>
                <w:szCs w:val="24"/>
              </w:rPr>
            </w:pPr>
            <w:r w:rsidRPr="00626A7B">
              <w:rPr>
                <w:rFonts w:ascii="Times New Roman" w:hAnsi="Times New Roman"/>
                <w:szCs w:val="24"/>
              </w:rPr>
              <w:t>*</w:t>
            </w:r>
            <w:r w:rsidR="006C70F5" w:rsidRPr="00626A7B">
              <w:rPr>
                <w:rFonts w:ascii="Times New Roman" w:hAnsi="Times New Roman"/>
                <w:szCs w:val="24"/>
              </w:rPr>
              <w:t xml:space="preserve">Okul eğitim öğretim faaliyetlerinde </w:t>
            </w:r>
            <w:r w:rsidR="003602A9" w:rsidRPr="00626A7B">
              <w:rPr>
                <w:rFonts w:ascii="Times New Roman" w:hAnsi="Times New Roman"/>
                <w:szCs w:val="24"/>
              </w:rPr>
              <w:t>paylaşımcılığı, ciddiyet, şeffaflık, samimiyet</w:t>
            </w:r>
            <w:r w:rsidR="006C70F5" w:rsidRPr="00626A7B">
              <w:rPr>
                <w:rFonts w:ascii="Times New Roman" w:hAnsi="Times New Roman"/>
                <w:szCs w:val="24"/>
              </w:rPr>
              <w:t xml:space="preserve"> ve özveriyle işlenirini yapmaları. </w:t>
            </w:r>
          </w:p>
          <w:p w:rsidR="00994FE1" w:rsidRPr="00626A7B" w:rsidRDefault="00994FE1" w:rsidP="003602A9">
            <w:pPr>
              <w:spacing w:after="0"/>
              <w:rPr>
                <w:rFonts w:ascii="Times New Roman" w:hAnsi="Times New Roman"/>
                <w:szCs w:val="24"/>
              </w:rPr>
            </w:pPr>
            <w:r w:rsidRPr="00626A7B">
              <w:rPr>
                <w:rFonts w:ascii="Times New Roman" w:hAnsi="Times New Roman"/>
                <w:szCs w:val="24"/>
              </w:rPr>
              <w:t>*Genç Dinamik ve seçilmiş bir eğitim kadrosuna sahip olması</w:t>
            </w:r>
          </w:p>
          <w:p w:rsidR="00882EDE" w:rsidRDefault="00882EDE"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Tüm çalışanların birbiri ile uyumlu olması</w:t>
            </w:r>
          </w:p>
          <w:p w:rsidR="003602A9" w:rsidRPr="00626A7B" w:rsidRDefault="003602A9" w:rsidP="003602A9">
            <w:pPr>
              <w:spacing w:after="0"/>
              <w:rPr>
                <w:rFonts w:ascii="Times New Roman" w:hAnsi="Times New Roman"/>
                <w:szCs w:val="24"/>
              </w:rPr>
            </w:pPr>
          </w:p>
        </w:tc>
      </w:tr>
      <w:tr w:rsidR="00284611" w:rsidRPr="00626A7B" w:rsidTr="003602A9">
        <w:trPr>
          <w:trHeight w:val="355"/>
        </w:trPr>
        <w:tc>
          <w:tcPr>
            <w:tcW w:w="3577" w:type="dxa"/>
            <w:shd w:val="clear" w:color="auto" w:fill="auto"/>
            <w:vAlign w:val="center"/>
          </w:tcPr>
          <w:p w:rsidR="00284611" w:rsidRPr="00626A7B" w:rsidRDefault="00284611" w:rsidP="003602A9">
            <w:pPr>
              <w:spacing w:after="0"/>
              <w:rPr>
                <w:rFonts w:ascii="Times New Roman" w:hAnsi="Times New Roman"/>
                <w:szCs w:val="24"/>
              </w:rPr>
            </w:pPr>
            <w:r w:rsidRPr="00626A7B">
              <w:rPr>
                <w:rFonts w:ascii="Times New Roman" w:hAnsi="Times New Roman"/>
                <w:szCs w:val="24"/>
              </w:rPr>
              <w:lastRenderedPageBreak/>
              <w:t>Veliler</w:t>
            </w:r>
          </w:p>
        </w:tc>
        <w:tc>
          <w:tcPr>
            <w:tcW w:w="10472" w:type="dxa"/>
            <w:shd w:val="clear" w:color="auto" w:fill="auto"/>
            <w:vAlign w:val="center"/>
          </w:tcPr>
          <w:p w:rsidR="00284611" w:rsidRPr="00626A7B" w:rsidRDefault="00994FE1"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Yeniliklerin yakından takip edilmesi</w:t>
            </w:r>
          </w:p>
          <w:p w:rsidR="00994FE1" w:rsidRPr="00626A7B" w:rsidRDefault="00994FE1"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Sosyal ve kültürel etkinliklere önem verilmesi</w:t>
            </w:r>
          </w:p>
          <w:p w:rsidR="00882EDE" w:rsidRPr="00626A7B" w:rsidRDefault="00882EDE"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Veli memnuniyetinin iyi derecede olması</w:t>
            </w:r>
          </w:p>
          <w:p w:rsidR="00D5585A" w:rsidRPr="00626A7B" w:rsidRDefault="00D5585A"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Öğrencileriyle ilgilenen bir veli profiline sahip olması.</w:t>
            </w:r>
          </w:p>
        </w:tc>
      </w:tr>
      <w:tr w:rsidR="00284611" w:rsidRPr="00626A7B" w:rsidTr="003602A9">
        <w:trPr>
          <w:trHeight w:val="144"/>
        </w:trPr>
        <w:tc>
          <w:tcPr>
            <w:tcW w:w="3577" w:type="dxa"/>
            <w:shd w:val="clear" w:color="auto" w:fill="auto"/>
            <w:vAlign w:val="center"/>
          </w:tcPr>
          <w:p w:rsidR="00284611" w:rsidRPr="00626A7B" w:rsidRDefault="00284611" w:rsidP="003602A9">
            <w:pPr>
              <w:spacing w:after="0"/>
              <w:rPr>
                <w:rFonts w:ascii="Times New Roman" w:hAnsi="Times New Roman"/>
                <w:szCs w:val="24"/>
              </w:rPr>
            </w:pPr>
            <w:r w:rsidRPr="00626A7B">
              <w:rPr>
                <w:rFonts w:ascii="Times New Roman" w:hAnsi="Times New Roman"/>
                <w:szCs w:val="24"/>
              </w:rPr>
              <w:t>Bina ve Yerleşke</w:t>
            </w:r>
          </w:p>
        </w:tc>
        <w:tc>
          <w:tcPr>
            <w:tcW w:w="10472" w:type="dxa"/>
            <w:shd w:val="clear" w:color="auto" w:fill="auto"/>
            <w:vAlign w:val="center"/>
          </w:tcPr>
          <w:p w:rsidR="00284611" w:rsidRPr="00626A7B" w:rsidRDefault="00D8388D"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Sosyal ve sanatsal faaliyetleri gerçekleştirebilecek bir konferans salonunun olması.</w:t>
            </w:r>
          </w:p>
          <w:p w:rsidR="005F16D4" w:rsidRPr="00626A7B" w:rsidRDefault="005F16D4"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 xml:space="preserve">Okul bahçesinde açık hava oyunları oynayabilmek için geniş bir alanın olması  </w:t>
            </w:r>
          </w:p>
        </w:tc>
      </w:tr>
      <w:tr w:rsidR="00284611" w:rsidRPr="00626A7B" w:rsidTr="003602A9">
        <w:trPr>
          <w:trHeight w:val="144"/>
        </w:trPr>
        <w:tc>
          <w:tcPr>
            <w:tcW w:w="3577" w:type="dxa"/>
            <w:shd w:val="clear" w:color="auto" w:fill="auto"/>
            <w:vAlign w:val="center"/>
          </w:tcPr>
          <w:p w:rsidR="00284611" w:rsidRPr="00626A7B" w:rsidRDefault="00284611" w:rsidP="003602A9">
            <w:pPr>
              <w:spacing w:after="0"/>
              <w:rPr>
                <w:rFonts w:ascii="Times New Roman" w:hAnsi="Times New Roman"/>
                <w:szCs w:val="24"/>
              </w:rPr>
            </w:pPr>
            <w:r w:rsidRPr="00626A7B">
              <w:rPr>
                <w:rFonts w:ascii="Times New Roman" w:hAnsi="Times New Roman"/>
                <w:szCs w:val="24"/>
              </w:rPr>
              <w:t>Donanım</w:t>
            </w:r>
          </w:p>
        </w:tc>
        <w:tc>
          <w:tcPr>
            <w:tcW w:w="10472" w:type="dxa"/>
            <w:shd w:val="clear" w:color="auto" w:fill="auto"/>
            <w:vAlign w:val="center"/>
          </w:tcPr>
          <w:p w:rsidR="00284611" w:rsidRPr="00626A7B" w:rsidRDefault="00882EDE"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 xml:space="preserve">Okulun fiziki </w:t>
            </w:r>
            <w:r w:rsidR="003602A9" w:rsidRPr="00626A7B">
              <w:rPr>
                <w:rFonts w:ascii="Times New Roman" w:hAnsi="Times New Roman"/>
                <w:szCs w:val="24"/>
              </w:rPr>
              <w:t>kapasitesinin iyi</w:t>
            </w:r>
            <w:r w:rsidRPr="00626A7B">
              <w:rPr>
                <w:rFonts w:ascii="Times New Roman" w:hAnsi="Times New Roman"/>
                <w:szCs w:val="24"/>
              </w:rPr>
              <w:t xml:space="preserve"> kullanılması</w:t>
            </w:r>
          </w:p>
        </w:tc>
      </w:tr>
      <w:tr w:rsidR="00284611" w:rsidRPr="00626A7B" w:rsidTr="003602A9">
        <w:trPr>
          <w:trHeight w:val="144"/>
        </w:trPr>
        <w:tc>
          <w:tcPr>
            <w:tcW w:w="3577" w:type="dxa"/>
            <w:shd w:val="clear" w:color="auto" w:fill="auto"/>
            <w:vAlign w:val="center"/>
          </w:tcPr>
          <w:p w:rsidR="00284611" w:rsidRPr="00626A7B" w:rsidRDefault="00284611" w:rsidP="003602A9">
            <w:pPr>
              <w:spacing w:after="0"/>
              <w:rPr>
                <w:rFonts w:ascii="Times New Roman" w:hAnsi="Times New Roman"/>
                <w:szCs w:val="24"/>
              </w:rPr>
            </w:pPr>
            <w:r w:rsidRPr="00626A7B">
              <w:rPr>
                <w:rFonts w:ascii="Times New Roman" w:hAnsi="Times New Roman"/>
                <w:szCs w:val="24"/>
              </w:rPr>
              <w:t>Bütçe</w:t>
            </w:r>
          </w:p>
        </w:tc>
        <w:tc>
          <w:tcPr>
            <w:tcW w:w="10472" w:type="dxa"/>
            <w:shd w:val="clear" w:color="auto" w:fill="auto"/>
            <w:vAlign w:val="center"/>
          </w:tcPr>
          <w:p w:rsidR="00284611" w:rsidRPr="00626A7B" w:rsidRDefault="00994FE1"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Ekonomik durumu yetersiz ailelerin çocuklarına ücretsiz eğitim verilmesi</w:t>
            </w:r>
          </w:p>
        </w:tc>
      </w:tr>
      <w:tr w:rsidR="00284611" w:rsidRPr="00626A7B" w:rsidTr="003602A9">
        <w:trPr>
          <w:trHeight w:val="144"/>
        </w:trPr>
        <w:tc>
          <w:tcPr>
            <w:tcW w:w="3577" w:type="dxa"/>
            <w:shd w:val="clear" w:color="auto" w:fill="auto"/>
            <w:vAlign w:val="center"/>
          </w:tcPr>
          <w:p w:rsidR="00284611" w:rsidRPr="00626A7B" w:rsidRDefault="00284611" w:rsidP="003602A9">
            <w:pPr>
              <w:spacing w:after="0"/>
              <w:rPr>
                <w:rFonts w:ascii="Times New Roman" w:hAnsi="Times New Roman"/>
                <w:szCs w:val="24"/>
              </w:rPr>
            </w:pPr>
            <w:r w:rsidRPr="00626A7B">
              <w:rPr>
                <w:rFonts w:ascii="Times New Roman" w:hAnsi="Times New Roman"/>
                <w:szCs w:val="24"/>
              </w:rPr>
              <w:t>Yönetim</w:t>
            </w:r>
            <w:r w:rsidR="009F4287" w:rsidRPr="00626A7B">
              <w:rPr>
                <w:rFonts w:ascii="Times New Roman" w:hAnsi="Times New Roman"/>
                <w:szCs w:val="24"/>
              </w:rPr>
              <w:t xml:space="preserve"> Süreçleri</w:t>
            </w:r>
          </w:p>
        </w:tc>
        <w:tc>
          <w:tcPr>
            <w:tcW w:w="10472" w:type="dxa"/>
            <w:shd w:val="clear" w:color="auto" w:fill="auto"/>
            <w:vAlign w:val="center"/>
          </w:tcPr>
          <w:p w:rsidR="00A31514" w:rsidRPr="00626A7B" w:rsidRDefault="00A31514"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Demokratik tavır sergileyen yönetim anlayışına sahip olması</w:t>
            </w:r>
          </w:p>
          <w:p w:rsidR="00284611" w:rsidRPr="00626A7B" w:rsidRDefault="00994FE1"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Değişime ve gelişime açık bir kadromuzun olması</w:t>
            </w:r>
          </w:p>
          <w:p w:rsidR="007F7F84" w:rsidRPr="00626A7B" w:rsidRDefault="007F7F84"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 xml:space="preserve">Öğretmenlerin kadrolu olması ve öğretmen değişiminin olmaması </w:t>
            </w:r>
          </w:p>
          <w:p w:rsidR="007F7F84" w:rsidRPr="00626A7B" w:rsidRDefault="007F7F84" w:rsidP="003602A9">
            <w:pPr>
              <w:spacing w:after="0"/>
              <w:rPr>
                <w:rFonts w:ascii="Times New Roman" w:hAnsi="Times New Roman"/>
                <w:szCs w:val="24"/>
              </w:rPr>
            </w:pPr>
            <w:r w:rsidRPr="00626A7B">
              <w:rPr>
                <w:rFonts w:ascii="Times New Roman" w:hAnsi="Times New Roman"/>
                <w:szCs w:val="24"/>
              </w:rPr>
              <w:t>*Öğretmenlerimizin yeni</w:t>
            </w:r>
            <w:r w:rsidR="003602A9">
              <w:rPr>
                <w:rFonts w:ascii="Times New Roman" w:hAnsi="Times New Roman"/>
                <w:szCs w:val="24"/>
              </w:rPr>
              <w:t>likçi yaklaşımları takip etmesi</w:t>
            </w:r>
          </w:p>
          <w:p w:rsidR="00B341A3" w:rsidRPr="00626A7B" w:rsidRDefault="00B341A3"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Liderlik davranışını sergileyebilen yön</w:t>
            </w:r>
            <w:r w:rsidR="003602A9">
              <w:rPr>
                <w:rFonts w:ascii="Times New Roman" w:hAnsi="Times New Roman"/>
                <w:szCs w:val="24"/>
              </w:rPr>
              <w:t>etici ve çalışanların bulunması</w:t>
            </w:r>
          </w:p>
        </w:tc>
      </w:tr>
      <w:tr w:rsidR="00284611" w:rsidRPr="00626A7B" w:rsidTr="003602A9">
        <w:trPr>
          <w:trHeight w:val="144"/>
        </w:trPr>
        <w:tc>
          <w:tcPr>
            <w:tcW w:w="3577" w:type="dxa"/>
            <w:shd w:val="clear" w:color="auto" w:fill="auto"/>
            <w:vAlign w:val="center"/>
          </w:tcPr>
          <w:p w:rsidR="00284611" w:rsidRPr="00626A7B" w:rsidRDefault="00284611" w:rsidP="003602A9">
            <w:pPr>
              <w:spacing w:after="0"/>
              <w:rPr>
                <w:rFonts w:ascii="Times New Roman" w:hAnsi="Times New Roman"/>
                <w:szCs w:val="24"/>
              </w:rPr>
            </w:pPr>
            <w:r w:rsidRPr="00626A7B">
              <w:rPr>
                <w:rFonts w:ascii="Times New Roman" w:hAnsi="Times New Roman"/>
                <w:szCs w:val="24"/>
              </w:rPr>
              <w:t xml:space="preserve">İletişim </w:t>
            </w:r>
            <w:r w:rsidR="009F4287" w:rsidRPr="00626A7B">
              <w:rPr>
                <w:rFonts w:ascii="Times New Roman" w:hAnsi="Times New Roman"/>
                <w:szCs w:val="24"/>
              </w:rPr>
              <w:t>Süreçleri</w:t>
            </w:r>
          </w:p>
        </w:tc>
        <w:tc>
          <w:tcPr>
            <w:tcW w:w="10472" w:type="dxa"/>
            <w:shd w:val="clear" w:color="auto" w:fill="auto"/>
            <w:vAlign w:val="center"/>
          </w:tcPr>
          <w:p w:rsidR="00284611" w:rsidRPr="00626A7B" w:rsidRDefault="00882EDE"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Okulumuzun çevre ile iletişiminin iyi olması</w:t>
            </w:r>
          </w:p>
          <w:p w:rsidR="00882EDE" w:rsidRPr="00626A7B" w:rsidRDefault="00882EDE" w:rsidP="003602A9">
            <w:pPr>
              <w:spacing w:after="0"/>
              <w:rPr>
                <w:rFonts w:ascii="Times New Roman" w:hAnsi="Times New Roman"/>
                <w:szCs w:val="24"/>
              </w:rPr>
            </w:pPr>
            <w:r w:rsidRPr="00626A7B">
              <w:rPr>
                <w:rFonts w:ascii="Times New Roman" w:hAnsi="Times New Roman"/>
                <w:szCs w:val="24"/>
              </w:rPr>
              <w:t>* Öğretmenlerimizin öğrencileri ve aileleriyle ile iyi ilişkiler kurabilmesi</w:t>
            </w:r>
          </w:p>
        </w:tc>
      </w:tr>
    </w:tbl>
    <w:p w:rsidR="00284611" w:rsidRDefault="00284611" w:rsidP="0049575C">
      <w:pPr>
        <w:spacing w:after="0"/>
        <w:ind w:firstLine="708"/>
        <w:jc w:val="both"/>
        <w:rPr>
          <w:rFonts w:ascii="Times New Roman" w:hAnsi="Times New Roman"/>
          <w:szCs w:val="24"/>
        </w:rPr>
      </w:pPr>
    </w:p>
    <w:p w:rsidR="003602A9" w:rsidRPr="00626A7B" w:rsidRDefault="003602A9" w:rsidP="0049575C">
      <w:pPr>
        <w:spacing w:after="0"/>
        <w:ind w:firstLine="708"/>
        <w:jc w:val="both"/>
        <w:rPr>
          <w:rFonts w:ascii="Times New Roman" w:hAnsi="Times New Roman"/>
          <w:szCs w:val="24"/>
        </w:rPr>
      </w:pPr>
    </w:p>
    <w:p w:rsidR="008E01DD" w:rsidRPr="003602A9" w:rsidRDefault="008E01DD" w:rsidP="003602A9">
      <w:pPr>
        <w:spacing w:after="0"/>
        <w:jc w:val="center"/>
        <w:rPr>
          <w:rFonts w:ascii="Times New Roman" w:hAnsi="Times New Roman"/>
          <w:b/>
          <w:sz w:val="28"/>
          <w:szCs w:val="24"/>
        </w:rPr>
      </w:pPr>
      <w:r w:rsidRPr="003602A9">
        <w:rPr>
          <w:rFonts w:ascii="Times New Roman" w:hAnsi="Times New Roman"/>
          <w:b/>
          <w:sz w:val="28"/>
          <w:szCs w:val="24"/>
        </w:rPr>
        <w:t>Zayıf Yönler</w:t>
      </w:r>
    </w:p>
    <w:p w:rsidR="003602A9" w:rsidRPr="00626A7B" w:rsidRDefault="003602A9" w:rsidP="003602A9">
      <w:pPr>
        <w:spacing w:after="0"/>
        <w:jc w:val="center"/>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7"/>
        <w:gridCol w:w="10472"/>
      </w:tblGrid>
      <w:tr w:rsidR="008E01DD" w:rsidRPr="00626A7B" w:rsidTr="003602A9">
        <w:trPr>
          <w:trHeight w:val="699"/>
        </w:trPr>
        <w:tc>
          <w:tcPr>
            <w:tcW w:w="3577" w:type="dxa"/>
            <w:shd w:val="clear" w:color="auto" w:fill="auto"/>
            <w:vAlign w:val="center"/>
          </w:tcPr>
          <w:p w:rsidR="008E01DD" w:rsidRPr="00626A7B" w:rsidRDefault="008E01DD" w:rsidP="003602A9">
            <w:pPr>
              <w:spacing w:after="0"/>
              <w:rPr>
                <w:rFonts w:ascii="Times New Roman" w:hAnsi="Times New Roman"/>
                <w:szCs w:val="24"/>
              </w:rPr>
            </w:pPr>
            <w:r w:rsidRPr="00626A7B">
              <w:rPr>
                <w:rFonts w:ascii="Times New Roman" w:hAnsi="Times New Roman"/>
                <w:szCs w:val="24"/>
              </w:rPr>
              <w:t>Öğrenciler</w:t>
            </w:r>
          </w:p>
        </w:tc>
        <w:tc>
          <w:tcPr>
            <w:tcW w:w="10472" w:type="dxa"/>
            <w:shd w:val="clear" w:color="auto" w:fill="auto"/>
            <w:vAlign w:val="center"/>
          </w:tcPr>
          <w:p w:rsidR="008E01DD" w:rsidRPr="00626A7B" w:rsidRDefault="00AE3953"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Öğrenci sayılarımızın standartlara uymasının yanında kayıt bölgesinde olup okula gelemeyen öğrencilerin bulunması</w:t>
            </w:r>
          </w:p>
        </w:tc>
      </w:tr>
      <w:tr w:rsidR="008E01DD" w:rsidRPr="00626A7B" w:rsidTr="003602A9">
        <w:trPr>
          <w:trHeight w:val="683"/>
        </w:trPr>
        <w:tc>
          <w:tcPr>
            <w:tcW w:w="3577" w:type="dxa"/>
            <w:shd w:val="clear" w:color="auto" w:fill="auto"/>
            <w:vAlign w:val="center"/>
          </w:tcPr>
          <w:p w:rsidR="008E01DD" w:rsidRPr="00626A7B" w:rsidRDefault="008E01DD" w:rsidP="003602A9">
            <w:pPr>
              <w:spacing w:after="0"/>
              <w:rPr>
                <w:rFonts w:ascii="Times New Roman" w:hAnsi="Times New Roman"/>
                <w:szCs w:val="24"/>
              </w:rPr>
            </w:pPr>
            <w:r w:rsidRPr="00626A7B">
              <w:rPr>
                <w:rFonts w:ascii="Times New Roman" w:hAnsi="Times New Roman"/>
                <w:szCs w:val="24"/>
              </w:rPr>
              <w:t>Çalışanlar</w:t>
            </w:r>
          </w:p>
        </w:tc>
        <w:tc>
          <w:tcPr>
            <w:tcW w:w="10472" w:type="dxa"/>
            <w:shd w:val="clear" w:color="auto" w:fill="auto"/>
            <w:vAlign w:val="center"/>
          </w:tcPr>
          <w:p w:rsidR="008E01DD" w:rsidRPr="00626A7B" w:rsidRDefault="00AE3953"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Kalifiyeli ve ihtiyaçlara cevap verecek sayıda yardımcı personelimizin olmaması</w:t>
            </w:r>
          </w:p>
        </w:tc>
      </w:tr>
      <w:tr w:rsidR="008E01DD" w:rsidRPr="00626A7B" w:rsidTr="003602A9">
        <w:trPr>
          <w:trHeight w:val="683"/>
        </w:trPr>
        <w:tc>
          <w:tcPr>
            <w:tcW w:w="3577" w:type="dxa"/>
            <w:shd w:val="clear" w:color="auto" w:fill="auto"/>
            <w:vAlign w:val="center"/>
          </w:tcPr>
          <w:p w:rsidR="008E01DD" w:rsidRPr="00626A7B" w:rsidRDefault="008E01DD" w:rsidP="003602A9">
            <w:pPr>
              <w:spacing w:after="0"/>
              <w:rPr>
                <w:rFonts w:ascii="Times New Roman" w:hAnsi="Times New Roman"/>
                <w:szCs w:val="24"/>
              </w:rPr>
            </w:pPr>
            <w:r w:rsidRPr="00626A7B">
              <w:rPr>
                <w:rFonts w:ascii="Times New Roman" w:hAnsi="Times New Roman"/>
                <w:szCs w:val="24"/>
              </w:rPr>
              <w:t>Veliler</w:t>
            </w:r>
          </w:p>
        </w:tc>
        <w:tc>
          <w:tcPr>
            <w:tcW w:w="10472" w:type="dxa"/>
            <w:shd w:val="clear" w:color="auto" w:fill="auto"/>
            <w:vAlign w:val="center"/>
          </w:tcPr>
          <w:p w:rsidR="008E01DD" w:rsidRPr="00626A7B" w:rsidRDefault="00683FB4" w:rsidP="003602A9">
            <w:pPr>
              <w:spacing w:after="0"/>
              <w:rPr>
                <w:rFonts w:ascii="Times New Roman" w:hAnsi="Times New Roman"/>
                <w:szCs w:val="24"/>
              </w:rPr>
            </w:pPr>
            <w:r w:rsidRPr="00626A7B">
              <w:rPr>
                <w:rFonts w:ascii="Times New Roman" w:hAnsi="Times New Roman"/>
              </w:rPr>
              <w:t>*</w:t>
            </w:r>
            <w:r w:rsidRPr="00626A7B">
              <w:rPr>
                <w:rFonts w:ascii="Times New Roman" w:hAnsi="Times New Roman"/>
                <w:szCs w:val="24"/>
              </w:rPr>
              <w:t>Veli ziyaretlerinin ve aile eğitimi seminerlere katılımın az olması</w:t>
            </w:r>
          </w:p>
          <w:p w:rsidR="00683FB4" w:rsidRPr="00626A7B" w:rsidRDefault="00683FB4" w:rsidP="003602A9">
            <w:pPr>
              <w:spacing w:after="0"/>
              <w:rPr>
                <w:rFonts w:ascii="Times New Roman" w:hAnsi="Times New Roman"/>
                <w:szCs w:val="24"/>
              </w:rPr>
            </w:pPr>
            <w:r w:rsidRPr="00626A7B">
              <w:rPr>
                <w:rFonts w:ascii="Times New Roman" w:hAnsi="Times New Roman"/>
                <w:szCs w:val="24"/>
              </w:rPr>
              <w:t>*</w:t>
            </w:r>
            <w:r w:rsidR="00FE20A0" w:rsidRPr="00626A7B">
              <w:rPr>
                <w:rFonts w:ascii="Times New Roman" w:hAnsi="Times New Roman"/>
              </w:rPr>
              <w:t xml:space="preserve"> </w:t>
            </w:r>
            <w:r w:rsidR="00FE20A0" w:rsidRPr="00626A7B">
              <w:rPr>
                <w:rFonts w:ascii="Times New Roman" w:hAnsi="Times New Roman"/>
                <w:szCs w:val="24"/>
              </w:rPr>
              <w:t>Aile katılımı çalışmalarında aksaklıklar olması</w:t>
            </w:r>
          </w:p>
        </w:tc>
      </w:tr>
      <w:tr w:rsidR="008E01DD" w:rsidRPr="00626A7B" w:rsidTr="003602A9">
        <w:trPr>
          <w:trHeight w:val="358"/>
        </w:trPr>
        <w:tc>
          <w:tcPr>
            <w:tcW w:w="3577" w:type="dxa"/>
            <w:shd w:val="clear" w:color="auto" w:fill="auto"/>
            <w:vAlign w:val="center"/>
          </w:tcPr>
          <w:p w:rsidR="008E01DD" w:rsidRPr="00626A7B" w:rsidRDefault="008E01DD" w:rsidP="003602A9">
            <w:pPr>
              <w:spacing w:after="0"/>
              <w:rPr>
                <w:rFonts w:ascii="Times New Roman" w:hAnsi="Times New Roman"/>
                <w:szCs w:val="24"/>
              </w:rPr>
            </w:pPr>
            <w:r w:rsidRPr="00626A7B">
              <w:rPr>
                <w:rFonts w:ascii="Times New Roman" w:hAnsi="Times New Roman"/>
                <w:szCs w:val="24"/>
              </w:rPr>
              <w:lastRenderedPageBreak/>
              <w:t>Bina ve Yerleşke</w:t>
            </w:r>
          </w:p>
        </w:tc>
        <w:tc>
          <w:tcPr>
            <w:tcW w:w="10472" w:type="dxa"/>
            <w:shd w:val="clear" w:color="auto" w:fill="auto"/>
            <w:vAlign w:val="center"/>
          </w:tcPr>
          <w:p w:rsidR="008E01DD" w:rsidRPr="00626A7B" w:rsidRDefault="00683FB4"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Okulumuzun fiziki kapasitesinin yetersiz olması, danışma, veli görüşme odası ve veli bekleme odalarının bulunmaması</w:t>
            </w:r>
          </w:p>
          <w:p w:rsidR="00AB2B5A" w:rsidRPr="00626A7B" w:rsidRDefault="00AB2B5A" w:rsidP="003602A9">
            <w:pPr>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Konum itibariyle şehir merkezine uzaklığı sebebiyle belediye hizmetlerinden yeterli düzeyde faydalanamaması.</w:t>
            </w:r>
          </w:p>
        </w:tc>
      </w:tr>
      <w:tr w:rsidR="008E01DD" w:rsidRPr="00626A7B" w:rsidTr="003602A9">
        <w:trPr>
          <w:trHeight w:val="1041"/>
        </w:trPr>
        <w:tc>
          <w:tcPr>
            <w:tcW w:w="3577" w:type="dxa"/>
            <w:shd w:val="clear" w:color="auto" w:fill="auto"/>
            <w:vAlign w:val="center"/>
          </w:tcPr>
          <w:p w:rsidR="008E01DD" w:rsidRPr="00626A7B" w:rsidRDefault="008E01DD" w:rsidP="003602A9">
            <w:pPr>
              <w:spacing w:after="0"/>
              <w:rPr>
                <w:rFonts w:ascii="Times New Roman" w:hAnsi="Times New Roman"/>
                <w:szCs w:val="24"/>
              </w:rPr>
            </w:pPr>
            <w:r w:rsidRPr="00626A7B">
              <w:rPr>
                <w:rFonts w:ascii="Times New Roman" w:hAnsi="Times New Roman"/>
                <w:szCs w:val="24"/>
              </w:rPr>
              <w:t>Donanım</w:t>
            </w:r>
          </w:p>
        </w:tc>
        <w:tc>
          <w:tcPr>
            <w:tcW w:w="10472" w:type="dxa"/>
            <w:shd w:val="clear" w:color="auto" w:fill="auto"/>
            <w:vAlign w:val="center"/>
          </w:tcPr>
          <w:p w:rsidR="008E01DD" w:rsidRPr="00626A7B" w:rsidRDefault="00AE3953"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Bahçe oyun parkımızın üst kısmının açık olması nedeniyle yıl içerisinde sürekli olarak kullanılamaması ve oyun gruplarının yetersiz olması</w:t>
            </w:r>
          </w:p>
          <w:p w:rsidR="00AB2B5A" w:rsidRPr="00626A7B" w:rsidRDefault="00AB2B5A"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Teknolojik donanımın yetersizliği</w:t>
            </w:r>
          </w:p>
        </w:tc>
      </w:tr>
      <w:tr w:rsidR="008E01DD" w:rsidRPr="00626A7B" w:rsidTr="003602A9">
        <w:trPr>
          <w:trHeight w:val="342"/>
        </w:trPr>
        <w:tc>
          <w:tcPr>
            <w:tcW w:w="3577" w:type="dxa"/>
            <w:shd w:val="clear" w:color="auto" w:fill="auto"/>
            <w:vAlign w:val="center"/>
          </w:tcPr>
          <w:p w:rsidR="008E01DD" w:rsidRPr="00626A7B" w:rsidRDefault="008E01DD" w:rsidP="003602A9">
            <w:pPr>
              <w:spacing w:after="0"/>
              <w:rPr>
                <w:rFonts w:ascii="Times New Roman" w:hAnsi="Times New Roman"/>
                <w:szCs w:val="24"/>
              </w:rPr>
            </w:pPr>
            <w:r w:rsidRPr="00626A7B">
              <w:rPr>
                <w:rFonts w:ascii="Times New Roman" w:hAnsi="Times New Roman"/>
                <w:szCs w:val="24"/>
              </w:rPr>
              <w:t>Bütçe</w:t>
            </w:r>
          </w:p>
        </w:tc>
        <w:tc>
          <w:tcPr>
            <w:tcW w:w="10472" w:type="dxa"/>
            <w:shd w:val="clear" w:color="auto" w:fill="auto"/>
            <w:vAlign w:val="center"/>
          </w:tcPr>
          <w:p w:rsidR="008E01DD" w:rsidRPr="00626A7B" w:rsidRDefault="00AE3953" w:rsidP="003602A9">
            <w:pPr>
              <w:spacing w:after="0"/>
              <w:rPr>
                <w:rFonts w:ascii="Times New Roman" w:hAnsi="Times New Roman"/>
                <w:szCs w:val="24"/>
              </w:rPr>
            </w:pPr>
            <w:r w:rsidRPr="00626A7B">
              <w:rPr>
                <w:rFonts w:ascii="Times New Roman" w:hAnsi="Times New Roman"/>
                <w:szCs w:val="24"/>
              </w:rPr>
              <w:t>*Okulumuza yardımsever ilgisi ve desteği olmaması</w:t>
            </w:r>
          </w:p>
        </w:tc>
      </w:tr>
      <w:tr w:rsidR="008E01DD" w:rsidRPr="00626A7B" w:rsidTr="003602A9">
        <w:trPr>
          <w:trHeight w:val="342"/>
        </w:trPr>
        <w:tc>
          <w:tcPr>
            <w:tcW w:w="3577" w:type="dxa"/>
            <w:shd w:val="clear" w:color="auto" w:fill="auto"/>
            <w:vAlign w:val="center"/>
          </w:tcPr>
          <w:p w:rsidR="008E01DD" w:rsidRPr="00626A7B" w:rsidRDefault="008E01DD" w:rsidP="003602A9">
            <w:pPr>
              <w:spacing w:after="0"/>
              <w:rPr>
                <w:rFonts w:ascii="Times New Roman" w:hAnsi="Times New Roman"/>
                <w:szCs w:val="24"/>
              </w:rPr>
            </w:pPr>
            <w:r w:rsidRPr="00626A7B">
              <w:rPr>
                <w:rFonts w:ascii="Times New Roman" w:hAnsi="Times New Roman"/>
                <w:szCs w:val="24"/>
              </w:rPr>
              <w:t>Yönetim Süreçleri</w:t>
            </w:r>
          </w:p>
        </w:tc>
        <w:tc>
          <w:tcPr>
            <w:tcW w:w="10472" w:type="dxa"/>
            <w:shd w:val="clear" w:color="auto" w:fill="auto"/>
            <w:vAlign w:val="center"/>
          </w:tcPr>
          <w:p w:rsidR="008E01DD" w:rsidRPr="00626A7B" w:rsidRDefault="00683FB4"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Okul yönetiminde veli katılımının yetersiz olması</w:t>
            </w:r>
          </w:p>
        </w:tc>
      </w:tr>
      <w:tr w:rsidR="00710994" w:rsidRPr="00626A7B" w:rsidTr="003602A9">
        <w:trPr>
          <w:trHeight w:val="683"/>
        </w:trPr>
        <w:tc>
          <w:tcPr>
            <w:tcW w:w="3577" w:type="dxa"/>
            <w:shd w:val="clear" w:color="auto" w:fill="auto"/>
            <w:vAlign w:val="center"/>
          </w:tcPr>
          <w:p w:rsidR="00710994" w:rsidRPr="00626A7B" w:rsidRDefault="00710994" w:rsidP="003602A9">
            <w:pPr>
              <w:spacing w:after="0"/>
              <w:rPr>
                <w:rFonts w:ascii="Times New Roman" w:hAnsi="Times New Roman"/>
                <w:szCs w:val="24"/>
              </w:rPr>
            </w:pPr>
            <w:r w:rsidRPr="00626A7B">
              <w:rPr>
                <w:rFonts w:ascii="Times New Roman" w:hAnsi="Times New Roman"/>
                <w:szCs w:val="24"/>
              </w:rPr>
              <w:t>İletişim Süreçleri</w:t>
            </w:r>
          </w:p>
        </w:tc>
        <w:tc>
          <w:tcPr>
            <w:tcW w:w="10472" w:type="dxa"/>
            <w:shd w:val="clear" w:color="auto" w:fill="auto"/>
            <w:vAlign w:val="center"/>
          </w:tcPr>
          <w:p w:rsidR="00710994" w:rsidRPr="00626A7B" w:rsidRDefault="00AB2B5A" w:rsidP="003602A9">
            <w:pPr>
              <w:spacing w:after="0"/>
              <w:rPr>
                <w:rFonts w:ascii="Times New Roman" w:hAnsi="Times New Roman"/>
                <w:szCs w:val="24"/>
              </w:rPr>
            </w:pPr>
            <w:r w:rsidRPr="00626A7B">
              <w:rPr>
                <w:rFonts w:ascii="Times New Roman" w:hAnsi="Times New Roman"/>
                <w:szCs w:val="24"/>
              </w:rPr>
              <w:t>* Okul personelinin hizmetiçi eğitim seminerlere istenen oranda katılımın olmaması</w:t>
            </w:r>
          </w:p>
        </w:tc>
      </w:tr>
    </w:tbl>
    <w:p w:rsidR="000D3A4A" w:rsidRPr="00626A7B" w:rsidRDefault="000D3A4A" w:rsidP="0049575C">
      <w:pPr>
        <w:spacing w:after="0"/>
        <w:ind w:firstLine="708"/>
        <w:jc w:val="both"/>
        <w:rPr>
          <w:rFonts w:ascii="Times New Roman" w:hAnsi="Times New Roman"/>
          <w:szCs w:val="24"/>
        </w:rPr>
      </w:pPr>
    </w:p>
    <w:p w:rsidR="00710994" w:rsidRPr="00626A7B" w:rsidRDefault="00710994" w:rsidP="00710994">
      <w:pPr>
        <w:pStyle w:val="Balk3"/>
        <w:rPr>
          <w:rFonts w:ascii="Times New Roman" w:hAnsi="Times New Roman"/>
          <w:b/>
        </w:rPr>
      </w:pPr>
      <w:r w:rsidRPr="00626A7B">
        <w:rPr>
          <w:rFonts w:ascii="Times New Roman" w:hAnsi="Times New Roman"/>
          <w:b/>
        </w:rPr>
        <w:t>Dışsal Faktörler</w:t>
      </w:r>
      <w:r w:rsidR="00474795" w:rsidRPr="00626A7B">
        <w:rPr>
          <w:rFonts w:ascii="Times New Roman" w:hAnsi="Times New Roman"/>
          <w:b/>
        </w:rPr>
        <w:t xml:space="preserve"> </w:t>
      </w:r>
    </w:p>
    <w:p w:rsidR="008E01DD" w:rsidRPr="00626A7B" w:rsidRDefault="008E01DD" w:rsidP="0049575C">
      <w:pPr>
        <w:spacing w:after="0"/>
        <w:ind w:firstLine="708"/>
        <w:jc w:val="both"/>
        <w:rPr>
          <w:rFonts w:ascii="Times New Roman" w:hAnsi="Times New Roman"/>
          <w:szCs w:val="24"/>
        </w:rPr>
      </w:pPr>
    </w:p>
    <w:p w:rsidR="009029FB" w:rsidRPr="003602A9" w:rsidRDefault="009029FB" w:rsidP="003602A9">
      <w:pPr>
        <w:spacing w:after="0"/>
        <w:jc w:val="center"/>
        <w:rPr>
          <w:rFonts w:ascii="Times New Roman" w:hAnsi="Times New Roman"/>
          <w:b/>
          <w:sz w:val="28"/>
          <w:szCs w:val="24"/>
        </w:rPr>
      </w:pPr>
      <w:r w:rsidRPr="003602A9">
        <w:rPr>
          <w:rFonts w:ascii="Times New Roman" w:hAnsi="Times New Roman"/>
          <w:b/>
          <w:sz w:val="28"/>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7"/>
        <w:gridCol w:w="10472"/>
      </w:tblGrid>
      <w:tr w:rsidR="009029FB" w:rsidRPr="00626A7B" w:rsidTr="003602A9">
        <w:trPr>
          <w:trHeight w:val="514"/>
        </w:trPr>
        <w:tc>
          <w:tcPr>
            <w:tcW w:w="3577" w:type="dxa"/>
            <w:shd w:val="clear" w:color="auto" w:fill="auto"/>
            <w:vAlign w:val="center"/>
          </w:tcPr>
          <w:p w:rsidR="009029FB" w:rsidRPr="00626A7B" w:rsidRDefault="00474795" w:rsidP="003602A9">
            <w:pPr>
              <w:spacing w:after="0"/>
              <w:rPr>
                <w:rFonts w:ascii="Times New Roman" w:hAnsi="Times New Roman"/>
                <w:szCs w:val="24"/>
              </w:rPr>
            </w:pPr>
            <w:r w:rsidRPr="00626A7B">
              <w:rPr>
                <w:rFonts w:ascii="Times New Roman" w:hAnsi="Times New Roman"/>
                <w:szCs w:val="24"/>
              </w:rPr>
              <w:t>Politik</w:t>
            </w:r>
          </w:p>
        </w:tc>
        <w:tc>
          <w:tcPr>
            <w:tcW w:w="10472" w:type="dxa"/>
            <w:shd w:val="clear" w:color="auto" w:fill="auto"/>
            <w:vAlign w:val="center"/>
          </w:tcPr>
          <w:p w:rsidR="003D5C62" w:rsidRPr="00626A7B" w:rsidRDefault="003D5C62" w:rsidP="003602A9">
            <w:pPr>
              <w:spacing w:after="0"/>
              <w:rPr>
                <w:rFonts w:ascii="Times New Roman" w:hAnsi="Times New Roman"/>
                <w:szCs w:val="24"/>
              </w:rPr>
            </w:pPr>
            <w:r w:rsidRPr="00626A7B">
              <w:rPr>
                <w:rFonts w:ascii="Times New Roman" w:hAnsi="Times New Roman"/>
                <w:szCs w:val="24"/>
              </w:rPr>
              <w:t xml:space="preserve">*İl MEM ve Milli Eğitim Bakanlığı Stratejik Planlarının İncelenmesi, </w:t>
            </w:r>
          </w:p>
          <w:p w:rsidR="003D5C62" w:rsidRPr="00626A7B" w:rsidRDefault="003D5C62" w:rsidP="003602A9">
            <w:pPr>
              <w:spacing w:after="0"/>
              <w:rPr>
                <w:rFonts w:ascii="Times New Roman" w:hAnsi="Times New Roman"/>
                <w:szCs w:val="24"/>
              </w:rPr>
            </w:pPr>
            <w:r w:rsidRPr="00626A7B">
              <w:rPr>
                <w:rFonts w:ascii="Times New Roman" w:hAnsi="Times New Roman"/>
                <w:szCs w:val="24"/>
              </w:rPr>
              <w:t xml:space="preserve">*Okul Öncesi Eğitim ve İlköğretim Kurumları Yönetmeliğinin incelenmesi, </w:t>
            </w:r>
          </w:p>
          <w:p w:rsidR="003D5C62" w:rsidRPr="00626A7B" w:rsidRDefault="003D5C62" w:rsidP="003602A9">
            <w:pPr>
              <w:spacing w:after="0"/>
              <w:rPr>
                <w:rFonts w:ascii="Times New Roman" w:hAnsi="Times New Roman"/>
                <w:szCs w:val="24"/>
              </w:rPr>
            </w:pPr>
            <w:r w:rsidRPr="00626A7B">
              <w:rPr>
                <w:rFonts w:ascii="Times New Roman" w:hAnsi="Times New Roman"/>
                <w:szCs w:val="24"/>
              </w:rPr>
              <w:t xml:space="preserve">* Personelin yasal hak ve sorumlulukları, </w:t>
            </w:r>
          </w:p>
          <w:p w:rsidR="009029FB" w:rsidRPr="00626A7B" w:rsidRDefault="003D5C62" w:rsidP="003602A9">
            <w:pPr>
              <w:spacing w:after="0"/>
              <w:rPr>
                <w:rFonts w:ascii="Times New Roman" w:hAnsi="Times New Roman"/>
                <w:szCs w:val="24"/>
              </w:rPr>
            </w:pPr>
            <w:r w:rsidRPr="00626A7B">
              <w:rPr>
                <w:rFonts w:ascii="Times New Roman" w:hAnsi="Times New Roman"/>
                <w:szCs w:val="24"/>
              </w:rPr>
              <w:t>* Oluşturulması gereken kurul ve komisyonlar.</w:t>
            </w:r>
          </w:p>
        </w:tc>
      </w:tr>
      <w:tr w:rsidR="009029FB" w:rsidRPr="00626A7B" w:rsidTr="003602A9">
        <w:trPr>
          <w:trHeight w:val="412"/>
        </w:trPr>
        <w:tc>
          <w:tcPr>
            <w:tcW w:w="3577" w:type="dxa"/>
            <w:shd w:val="clear" w:color="auto" w:fill="auto"/>
            <w:vAlign w:val="center"/>
          </w:tcPr>
          <w:p w:rsidR="009029FB" w:rsidRPr="00626A7B" w:rsidRDefault="00474795" w:rsidP="003602A9">
            <w:pPr>
              <w:spacing w:after="0"/>
              <w:rPr>
                <w:rFonts w:ascii="Times New Roman" w:hAnsi="Times New Roman"/>
                <w:szCs w:val="24"/>
              </w:rPr>
            </w:pPr>
            <w:r w:rsidRPr="00626A7B">
              <w:rPr>
                <w:rFonts w:ascii="Times New Roman" w:hAnsi="Times New Roman"/>
                <w:szCs w:val="24"/>
              </w:rPr>
              <w:t>Ekonomik</w:t>
            </w:r>
          </w:p>
        </w:tc>
        <w:tc>
          <w:tcPr>
            <w:tcW w:w="10472" w:type="dxa"/>
            <w:shd w:val="clear" w:color="auto" w:fill="auto"/>
            <w:vAlign w:val="center"/>
          </w:tcPr>
          <w:p w:rsidR="00461DB2" w:rsidRPr="00626A7B" w:rsidRDefault="00461DB2" w:rsidP="003602A9">
            <w:pPr>
              <w:spacing w:after="0"/>
              <w:rPr>
                <w:rFonts w:ascii="Times New Roman" w:hAnsi="Times New Roman"/>
                <w:szCs w:val="24"/>
              </w:rPr>
            </w:pPr>
            <w:r w:rsidRPr="00626A7B">
              <w:rPr>
                <w:rFonts w:ascii="Times New Roman" w:hAnsi="Times New Roman"/>
                <w:szCs w:val="24"/>
              </w:rPr>
              <w:t xml:space="preserve">* Okulun bulunduğu çevrenin genel gelir durumu, </w:t>
            </w:r>
          </w:p>
          <w:p w:rsidR="00461DB2" w:rsidRPr="00626A7B" w:rsidRDefault="00461DB2" w:rsidP="003602A9">
            <w:pPr>
              <w:spacing w:after="0"/>
              <w:rPr>
                <w:rFonts w:ascii="Times New Roman" w:hAnsi="Times New Roman"/>
                <w:szCs w:val="24"/>
              </w:rPr>
            </w:pPr>
            <w:r w:rsidRPr="00626A7B">
              <w:rPr>
                <w:rFonts w:ascii="Times New Roman" w:hAnsi="Times New Roman"/>
                <w:szCs w:val="24"/>
              </w:rPr>
              <w:t xml:space="preserve">*Okulun ikili sisteme geçmesi nedeniyle çalışanların çalışma sürelerinin artması, </w:t>
            </w:r>
          </w:p>
          <w:p w:rsidR="003602A9" w:rsidRPr="00626A7B" w:rsidRDefault="00461DB2" w:rsidP="003602A9">
            <w:pPr>
              <w:spacing w:after="0"/>
              <w:rPr>
                <w:rFonts w:ascii="Times New Roman" w:hAnsi="Times New Roman"/>
                <w:szCs w:val="24"/>
              </w:rPr>
            </w:pPr>
            <w:r w:rsidRPr="00626A7B">
              <w:rPr>
                <w:rFonts w:ascii="Times New Roman" w:hAnsi="Times New Roman"/>
                <w:szCs w:val="24"/>
              </w:rPr>
              <w:t>*Öğrenci aidat ücretlerinin verilen hizmete göre düşük olması.</w:t>
            </w:r>
          </w:p>
        </w:tc>
      </w:tr>
      <w:tr w:rsidR="009029FB" w:rsidRPr="00626A7B" w:rsidTr="003602A9">
        <w:trPr>
          <w:trHeight w:val="107"/>
        </w:trPr>
        <w:tc>
          <w:tcPr>
            <w:tcW w:w="3577" w:type="dxa"/>
            <w:shd w:val="clear" w:color="auto" w:fill="auto"/>
            <w:vAlign w:val="center"/>
          </w:tcPr>
          <w:p w:rsidR="009029FB" w:rsidRPr="00626A7B" w:rsidRDefault="00474795" w:rsidP="003602A9">
            <w:pPr>
              <w:spacing w:after="0"/>
              <w:rPr>
                <w:rFonts w:ascii="Times New Roman" w:hAnsi="Times New Roman"/>
                <w:szCs w:val="24"/>
              </w:rPr>
            </w:pPr>
            <w:r w:rsidRPr="00626A7B">
              <w:rPr>
                <w:rFonts w:ascii="Times New Roman" w:hAnsi="Times New Roman"/>
                <w:szCs w:val="24"/>
              </w:rPr>
              <w:t>Sosyolojik</w:t>
            </w:r>
          </w:p>
        </w:tc>
        <w:tc>
          <w:tcPr>
            <w:tcW w:w="10472" w:type="dxa"/>
            <w:shd w:val="clear" w:color="auto" w:fill="auto"/>
            <w:vAlign w:val="center"/>
          </w:tcPr>
          <w:p w:rsidR="00461DB2" w:rsidRPr="00626A7B" w:rsidRDefault="00461DB2" w:rsidP="003602A9">
            <w:pPr>
              <w:spacing w:after="0"/>
              <w:rPr>
                <w:rFonts w:ascii="Times New Roman" w:hAnsi="Times New Roman"/>
                <w:szCs w:val="24"/>
              </w:rPr>
            </w:pPr>
            <w:r w:rsidRPr="00626A7B">
              <w:rPr>
                <w:rFonts w:ascii="Times New Roman" w:hAnsi="Times New Roman"/>
                <w:szCs w:val="24"/>
              </w:rPr>
              <w:t xml:space="preserve">*Velilerin eğitim düzeyi, </w:t>
            </w:r>
          </w:p>
          <w:p w:rsidR="00461DB2" w:rsidRPr="00626A7B" w:rsidRDefault="00461DB2" w:rsidP="003602A9">
            <w:pPr>
              <w:spacing w:after="0"/>
              <w:rPr>
                <w:rFonts w:ascii="Times New Roman" w:hAnsi="Times New Roman"/>
                <w:szCs w:val="24"/>
              </w:rPr>
            </w:pPr>
            <w:r w:rsidRPr="00626A7B">
              <w:rPr>
                <w:rFonts w:ascii="Times New Roman" w:hAnsi="Times New Roman"/>
                <w:szCs w:val="24"/>
              </w:rPr>
              <w:lastRenderedPageBreak/>
              <w:t xml:space="preserve">* Çalışanların eğitim düzeyi, </w:t>
            </w:r>
          </w:p>
          <w:p w:rsidR="00461DB2" w:rsidRPr="00626A7B" w:rsidRDefault="00461DB2" w:rsidP="003602A9">
            <w:pPr>
              <w:spacing w:after="0"/>
              <w:rPr>
                <w:rFonts w:ascii="Times New Roman" w:hAnsi="Times New Roman"/>
                <w:szCs w:val="24"/>
              </w:rPr>
            </w:pPr>
            <w:r w:rsidRPr="00626A7B">
              <w:rPr>
                <w:rFonts w:ascii="Times New Roman" w:hAnsi="Times New Roman"/>
                <w:szCs w:val="24"/>
              </w:rPr>
              <w:t xml:space="preserve">*Aile yapılarındaki değişimler, </w:t>
            </w:r>
          </w:p>
          <w:p w:rsidR="00461DB2" w:rsidRPr="00626A7B" w:rsidRDefault="00461DB2" w:rsidP="003602A9">
            <w:pPr>
              <w:spacing w:after="0"/>
              <w:rPr>
                <w:rFonts w:ascii="Times New Roman" w:hAnsi="Times New Roman"/>
                <w:szCs w:val="24"/>
              </w:rPr>
            </w:pPr>
            <w:r w:rsidRPr="00626A7B">
              <w:rPr>
                <w:rFonts w:ascii="Times New Roman" w:hAnsi="Times New Roman"/>
                <w:szCs w:val="24"/>
              </w:rPr>
              <w:t xml:space="preserve">* Nüfus artışı </w:t>
            </w:r>
          </w:p>
          <w:p w:rsidR="00461DB2" w:rsidRPr="00626A7B" w:rsidRDefault="00461DB2" w:rsidP="003602A9">
            <w:pPr>
              <w:spacing w:after="0"/>
              <w:rPr>
                <w:rFonts w:ascii="Times New Roman" w:hAnsi="Times New Roman"/>
                <w:szCs w:val="24"/>
              </w:rPr>
            </w:pPr>
            <w:r w:rsidRPr="00626A7B">
              <w:rPr>
                <w:rFonts w:ascii="Times New Roman" w:hAnsi="Times New Roman"/>
                <w:szCs w:val="24"/>
              </w:rPr>
              <w:t xml:space="preserve">*Beslenme alışkanlıkları, </w:t>
            </w:r>
          </w:p>
          <w:p w:rsidR="003D5C62" w:rsidRPr="00626A7B" w:rsidRDefault="00461DB2" w:rsidP="003602A9">
            <w:pPr>
              <w:spacing w:after="0"/>
              <w:rPr>
                <w:rFonts w:ascii="Times New Roman" w:hAnsi="Times New Roman"/>
                <w:szCs w:val="24"/>
              </w:rPr>
            </w:pPr>
            <w:r w:rsidRPr="00626A7B">
              <w:rPr>
                <w:rFonts w:ascii="Times New Roman" w:hAnsi="Times New Roman"/>
                <w:szCs w:val="24"/>
              </w:rPr>
              <w:t xml:space="preserve">* Yaşam standartları </w:t>
            </w:r>
          </w:p>
        </w:tc>
      </w:tr>
      <w:tr w:rsidR="009029FB" w:rsidRPr="00626A7B" w:rsidTr="003602A9">
        <w:trPr>
          <w:trHeight w:val="412"/>
        </w:trPr>
        <w:tc>
          <w:tcPr>
            <w:tcW w:w="3577" w:type="dxa"/>
            <w:shd w:val="clear" w:color="auto" w:fill="auto"/>
            <w:vAlign w:val="center"/>
          </w:tcPr>
          <w:p w:rsidR="009029FB" w:rsidRPr="00626A7B" w:rsidRDefault="00474795" w:rsidP="003602A9">
            <w:pPr>
              <w:spacing w:after="0"/>
              <w:rPr>
                <w:rFonts w:ascii="Times New Roman" w:hAnsi="Times New Roman"/>
                <w:szCs w:val="24"/>
              </w:rPr>
            </w:pPr>
            <w:r w:rsidRPr="00626A7B">
              <w:rPr>
                <w:rFonts w:ascii="Times New Roman" w:hAnsi="Times New Roman"/>
                <w:szCs w:val="24"/>
              </w:rPr>
              <w:lastRenderedPageBreak/>
              <w:t>Teknolojik</w:t>
            </w:r>
          </w:p>
        </w:tc>
        <w:tc>
          <w:tcPr>
            <w:tcW w:w="10472" w:type="dxa"/>
            <w:shd w:val="clear" w:color="auto" w:fill="auto"/>
            <w:vAlign w:val="center"/>
          </w:tcPr>
          <w:p w:rsidR="00426592" w:rsidRPr="00626A7B" w:rsidRDefault="00426592" w:rsidP="003602A9">
            <w:pPr>
              <w:spacing w:after="0"/>
              <w:rPr>
                <w:rFonts w:ascii="Times New Roman" w:hAnsi="Times New Roman"/>
                <w:szCs w:val="24"/>
              </w:rPr>
            </w:pPr>
            <w:r w:rsidRPr="00626A7B">
              <w:rPr>
                <w:rFonts w:ascii="Times New Roman" w:hAnsi="Times New Roman"/>
                <w:szCs w:val="24"/>
              </w:rPr>
              <w:t xml:space="preserve">*Veli ve çalışanların teknoloji kullanım kapasiteleri, </w:t>
            </w:r>
          </w:p>
          <w:p w:rsidR="00426592" w:rsidRPr="00626A7B" w:rsidRDefault="00426592" w:rsidP="003602A9">
            <w:pPr>
              <w:spacing w:after="0"/>
              <w:rPr>
                <w:rFonts w:ascii="Times New Roman" w:hAnsi="Times New Roman"/>
                <w:szCs w:val="24"/>
              </w:rPr>
            </w:pPr>
            <w:r w:rsidRPr="00626A7B">
              <w:rPr>
                <w:rFonts w:ascii="Times New Roman" w:hAnsi="Times New Roman"/>
                <w:szCs w:val="24"/>
              </w:rPr>
              <w:t xml:space="preserve">*Okulun sahip olmadığı teknolojik araçlar, </w:t>
            </w:r>
          </w:p>
          <w:p w:rsidR="00426592" w:rsidRPr="00626A7B" w:rsidRDefault="00426592" w:rsidP="003602A9">
            <w:pPr>
              <w:spacing w:after="0"/>
              <w:rPr>
                <w:rFonts w:ascii="Times New Roman" w:hAnsi="Times New Roman"/>
                <w:szCs w:val="24"/>
              </w:rPr>
            </w:pPr>
            <w:r w:rsidRPr="00626A7B">
              <w:rPr>
                <w:rFonts w:ascii="Times New Roman" w:hAnsi="Times New Roman"/>
                <w:szCs w:val="24"/>
              </w:rPr>
              <w:t xml:space="preserve">*Teknoloji alanındaki gelişmeler, </w:t>
            </w:r>
          </w:p>
          <w:p w:rsidR="009029FB" w:rsidRPr="00626A7B" w:rsidRDefault="00426592" w:rsidP="003602A9">
            <w:pPr>
              <w:spacing w:after="0"/>
              <w:rPr>
                <w:rFonts w:ascii="Times New Roman" w:hAnsi="Times New Roman"/>
                <w:szCs w:val="24"/>
              </w:rPr>
            </w:pPr>
            <w:r w:rsidRPr="00626A7B">
              <w:rPr>
                <w:rFonts w:ascii="Times New Roman" w:hAnsi="Times New Roman"/>
                <w:szCs w:val="24"/>
              </w:rPr>
              <w:t>*Teknolojinin eğitimde kullanılması</w:t>
            </w:r>
          </w:p>
        </w:tc>
      </w:tr>
      <w:tr w:rsidR="00474795" w:rsidRPr="00626A7B" w:rsidTr="003602A9">
        <w:trPr>
          <w:trHeight w:val="412"/>
        </w:trPr>
        <w:tc>
          <w:tcPr>
            <w:tcW w:w="3577" w:type="dxa"/>
            <w:shd w:val="clear" w:color="auto" w:fill="auto"/>
            <w:vAlign w:val="center"/>
          </w:tcPr>
          <w:p w:rsidR="00474795" w:rsidRPr="00626A7B" w:rsidRDefault="00474795" w:rsidP="003602A9">
            <w:pPr>
              <w:spacing w:after="0"/>
              <w:rPr>
                <w:rFonts w:ascii="Times New Roman" w:hAnsi="Times New Roman"/>
                <w:szCs w:val="24"/>
              </w:rPr>
            </w:pPr>
            <w:r w:rsidRPr="00626A7B">
              <w:rPr>
                <w:rFonts w:ascii="Times New Roman" w:hAnsi="Times New Roman"/>
                <w:szCs w:val="24"/>
              </w:rPr>
              <w:t>Mevzuat-Yasal</w:t>
            </w:r>
          </w:p>
        </w:tc>
        <w:tc>
          <w:tcPr>
            <w:tcW w:w="10472" w:type="dxa"/>
            <w:shd w:val="clear" w:color="auto" w:fill="auto"/>
            <w:vAlign w:val="center"/>
          </w:tcPr>
          <w:p w:rsidR="00474795" w:rsidRPr="00626A7B" w:rsidRDefault="003D5C62"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Okulumuzun ilimizdeki resmi ve özel kurumlarla ve İl Milli Eğitim Müdürlüğüyle yakın işbirliği içerisinde bulunması</w:t>
            </w:r>
          </w:p>
          <w:p w:rsidR="00426592" w:rsidRPr="00626A7B" w:rsidRDefault="00426592" w:rsidP="003602A9">
            <w:pPr>
              <w:spacing w:after="0"/>
              <w:rPr>
                <w:rFonts w:ascii="Times New Roman" w:hAnsi="Times New Roman"/>
                <w:szCs w:val="24"/>
              </w:rPr>
            </w:pPr>
            <w:r w:rsidRPr="00626A7B">
              <w:rPr>
                <w:rFonts w:ascii="Times New Roman" w:hAnsi="Times New Roman"/>
                <w:szCs w:val="24"/>
              </w:rPr>
              <w:t xml:space="preserve">* Personelin yasal hak ve sorumlulukları, </w:t>
            </w:r>
          </w:p>
          <w:p w:rsidR="00426592" w:rsidRPr="00626A7B" w:rsidRDefault="00426592" w:rsidP="003602A9">
            <w:pPr>
              <w:spacing w:after="0"/>
              <w:rPr>
                <w:rFonts w:ascii="Times New Roman" w:hAnsi="Times New Roman"/>
                <w:szCs w:val="24"/>
              </w:rPr>
            </w:pPr>
            <w:r w:rsidRPr="00626A7B">
              <w:rPr>
                <w:rFonts w:ascii="Times New Roman" w:hAnsi="Times New Roman"/>
                <w:szCs w:val="24"/>
              </w:rPr>
              <w:t>* Oluşturulması gereken kurul ve komisyonlar</w:t>
            </w:r>
          </w:p>
        </w:tc>
      </w:tr>
      <w:tr w:rsidR="00474795" w:rsidRPr="00626A7B" w:rsidTr="003602A9">
        <w:trPr>
          <w:trHeight w:val="621"/>
        </w:trPr>
        <w:tc>
          <w:tcPr>
            <w:tcW w:w="3577" w:type="dxa"/>
            <w:shd w:val="clear" w:color="auto" w:fill="auto"/>
            <w:vAlign w:val="center"/>
          </w:tcPr>
          <w:p w:rsidR="00474795" w:rsidRPr="00626A7B" w:rsidRDefault="00474795" w:rsidP="003602A9">
            <w:pPr>
              <w:spacing w:after="0"/>
              <w:rPr>
                <w:rFonts w:ascii="Times New Roman" w:hAnsi="Times New Roman"/>
                <w:szCs w:val="24"/>
              </w:rPr>
            </w:pPr>
            <w:r w:rsidRPr="00626A7B">
              <w:rPr>
                <w:rFonts w:ascii="Times New Roman" w:hAnsi="Times New Roman"/>
                <w:szCs w:val="24"/>
              </w:rPr>
              <w:t>Ekolojik</w:t>
            </w:r>
          </w:p>
        </w:tc>
        <w:tc>
          <w:tcPr>
            <w:tcW w:w="10472" w:type="dxa"/>
            <w:shd w:val="clear" w:color="auto" w:fill="auto"/>
            <w:vAlign w:val="center"/>
          </w:tcPr>
          <w:p w:rsidR="00474795" w:rsidRPr="00626A7B" w:rsidRDefault="003D5C62" w:rsidP="003602A9">
            <w:pPr>
              <w:spacing w:after="0"/>
              <w:rPr>
                <w:rFonts w:ascii="Times New Roman" w:hAnsi="Times New Roman"/>
                <w:szCs w:val="24"/>
              </w:rPr>
            </w:pPr>
            <w:r w:rsidRPr="00626A7B">
              <w:rPr>
                <w:rFonts w:ascii="Times New Roman" w:hAnsi="Times New Roman"/>
                <w:szCs w:val="24"/>
              </w:rPr>
              <w:t>*</w:t>
            </w:r>
            <w:r w:rsidRPr="00626A7B">
              <w:rPr>
                <w:rFonts w:ascii="Times New Roman" w:hAnsi="Times New Roman"/>
              </w:rPr>
              <w:t xml:space="preserve"> </w:t>
            </w:r>
            <w:r w:rsidRPr="00626A7B">
              <w:rPr>
                <w:rFonts w:ascii="Times New Roman" w:hAnsi="Times New Roman"/>
                <w:szCs w:val="24"/>
              </w:rPr>
              <w:t>Cadde ve şehir gürültüsünden uzak bir yerleşkeye sahip olması</w:t>
            </w:r>
          </w:p>
          <w:p w:rsidR="00EC0C84" w:rsidRPr="00626A7B" w:rsidRDefault="00EC0C84" w:rsidP="003602A9">
            <w:pPr>
              <w:spacing w:after="0"/>
              <w:rPr>
                <w:rFonts w:ascii="Times New Roman" w:hAnsi="Times New Roman"/>
                <w:szCs w:val="24"/>
              </w:rPr>
            </w:pPr>
            <w:r w:rsidRPr="00626A7B">
              <w:rPr>
                <w:rFonts w:ascii="Times New Roman" w:hAnsi="Times New Roman"/>
                <w:szCs w:val="24"/>
              </w:rPr>
              <w:t xml:space="preserve">*Doğal kaynakların korunması için yapılan çalışmalar, </w:t>
            </w:r>
          </w:p>
          <w:p w:rsidR="00EC0C84" w:rsidRPr="00626A7B" w:rsidRDefault="00EC0C84" w:rsidP="003602A9">
            <w:pPr>
              <w:spacing w:after="0"/>
              <w:rPr>
                <w:rFonts w:ascii="Times New Roman" w:hAnsi="Times New Roman"/>
                <w:szCs w:val="24"/>
              </w:rPr>
            </w:pPr>
            <w:r w:rsidRPr="00626A7B">
              <w:rPr>
                <w:rFonts w:ascii="Times New Roman" w:hAnsi="Times New Roman"/>
                <w:szCs w:val="24"/>
              </w:rPr>
              <w:t xml:space="preserve">*Okul bahçesini ağaçlandırma, </w:t>
            </w:r>
          </w:p>
          <w:p w:rsidR="00EC0C84" w:rsidRPr="00626A7B" w:rsidRDefault="00EC0C84" w:rsidP="003602A9">
            <w:pPr>
              <w:spacing w:after="0"/>
              <w:rPr>
                <w:rFonts w:ascii="Times New Roman" w:hAnsi="Times New Roman"/>
                <w:szCs w:val="24"/>
              </w:rPr>
            </w:pPr>
            <w:r w:rsidRPr="00626A7B">
              <w:rPr>
                <w:rFonts w:ascii="Times New Roman" w:hAnsi="Times New Roman"/>
                <w:szCs w:val="24"/>
              </w:rPr>
              <w:t>*Minik Tema çalışmalarının uygulanması</w:t>
            </w:r>
          </w:p>
          <w:p w:rsidR="00EC0C84" w:rsidRPr="00626A7B" w:rsidRDefault="00EC0C84" w:rsidP="003602A9">
            <w:pPr>
              <w:spacing w:after="0"/>
              <w:rPr>
                <w:rFonts w:ascii="Times New Roman" w:hAnsi="Times New Roman"/>
                <w:szCs w:val="24"/>
              </w:rPr>
            </w:pPr>
            <w:r w:rsidRPr="00626A7B">
              <w:rPr>
                <w:rFonts w:ascii="Times New Roman" w:hAnsi="Times New Roman"/>
                <w:szCs w:val="24"/>
              </w:rPr>
              <w:t xml:space="preserve">* Geri dönüşüm çalışmaları  </w:t>
            </w:r>
          </w:p>
          <w:p w:rsidR="00EC0C84" w:rsidRPr="00626A7B" w:rsidRDefault="00EC0C84" w:rsidP="003602A9">
            <w:pPr>
              <w:spacing w:after="0"/>
              <w:rPr>
                <w:rFonts w:ascii="Times New Roman" w:hAnsi="Times New Roman"/>
                <w:szCs w:val="24"/>
              </w:rPr>
            </w:pPr>
            <w:r w:rsidRPr="00626A7B">
              <w:rPr>
                <w:rFonts w:ascii="Times New Roman" w:hAnsi="Times New Roman"/>
                <w:szCs w:val="24"/>
              </w:rPr>
              <w:t>*Eko okul ve proje çalışmaları</w:t>
            </w:r>
          </w:p>
        </w:tc>
      </w:tr>
    </w:tbl>
    <w:p w:rsidR="003602A9" w:rsidRDefault="003602A9" w:rsidP="003602A9">
      <w:pPr>
        <w:spacing w:after="0"/>
        <w:jc w:val="both"/>
        <w:rPr>
          <w:rFonts w:ascii="Times New Roman" w:hAnsi="Times New Roman"/>
          <w:szCs w:val="24"/>
        </w:rPr>
      </w:pPr>
    </w:p>
    <w:p w:rsidR="009029FB" w:rsidRDefault="009029FB" w:rsidP="003602A9">
      <w:pPr>
        <w:spacing w:after="0"/>
        <w:jc w:val="both"/>
        <w:rPr>
          <w:rFonts w:ascii="Times New Roman" w:hAnsi="Times New Roman"/>
          <w:szCs w:val="24"/>
        </w:rPr>
      </w:pPr>
    </w:p>
    <w:p w:rsidR="003602A9" w:rsidRDefault="003602A9" w:rsidP="003602A9">
      <w:pPr>
        <w:spacing w:after="0"/>
        <w:jc w:val="both"/>
        <w:rPr>
          <w:rFonts w:ascii="Times New Roman" w:hAnsi="Times New Roman"/>
          <w:szCs w:val="24"/>
        </w:rPr>
      </w:pPr>
    </w:p>
    <w:p w:rsidR="003602A9" w:rsidRDefault="003602A9" w:rsidP="003602A9">
      <w:pPr>
        <w:spacing w:after="0"/>
        <w:jc w:val="both"/>
        <w:rPr>
          <w:rFonts w:ascii="Times New Roman" w:hAnsi="Times New Roman"/>
          <w:szCs w:val="24"/>
        </w:rPr>
      </w:pPr>
    </w:p>
    <w:p w:rsidR="003602A9" w:rsidRDefault="003602A9" w:rsidP="003602A9">
      <w:pPr>
        <w:spacing w:after="0"/>
        <w:jc w:val="both"/>
        <w:rPr>
          <w:rFonts w:ascii="Times New Roman" w:hAnsi="Times New Roman"/>
          <w:szCs w:val="24"/>
        </w:rPr>
      </w:pPr>
    </w:p>
    <w:p w:rsidR="003602A9" w:rsidRDefault="003602A9" w:rsidP="003602A9">
      <w:pPr>
        <w:spacing w:after="0"/>
        <w:jc w:val="both"/>
        <w:rPr>
          <w:rFonts w:ascii="Times New Roman" w:hAnsi="Times New Roman"/>
          <w:szCs w:val="24"/>
        </w:rPr>
      </w:pPr>
    </w:p>
    <w:p w:rsidR="003602A9" w:rsidRPr="00626A7B" w:rsidRDefault="003602A9" w:rsidP="003602A9">
      <w:pPr>
        <w:spacing w:after="0"/>
        <w:jc w:val="both"/>
        <w:rPr>
          <w:rFonts w:ascii="Times New Roman" w:hAnsi="Times New Roman"/>
          <w:szCs w:val="24"/>
        </w:rPr>
      </w:pPr>
    </w:p>
    <w:p w:rsidR="009029FB" w:rsidRDefault="009029FB" w:rsidP="003602A9">
      <w:pPr>
        <w:spacing w:after="0"/>
        <w:jc w:val="center"/>
        <w:rPr>
          <w:rFonts w:ascii="Times New Roman" w:hAnsi="Times New Roman"/>
          <w:b/>
          <w:sz w:val="28"/>
          <w:szCs w:val="24"/>
        </w:rPr>
      </w:pPr>
      <w:r w:rsidRPr="003602A9">
        <w:rPr>
          <w:rFonts w:ascii="Times New Roman" w:hAnsi="Times New Roman"/>
          <w:b/>
          <w:sz w:val="28"/>
          <w:szCs w:val="24"/>
        </w:rPr>
        <w:lastRenderedPageBreak/>
        <w:t>Tehditler</w:t>
      </w:r>
    </w:p>
    <w:p w:rsidR="00FC72A5" w:rsidRDefault="00FC72A5" w:rsidP="003602A9">
      <w:pPr>
        <w:spacing w:after="0"/>
        <w:jc w:val="center"/>
        <w:rPr>
          <w:rFonts w:ascii="Times New Roman" w:hAnsi="Times New Roman"/>
          <w:b/>
          <w:sz w:val="28"/>
          <w:szCs w:val="24"/>
        </w:rPr>
      </w:pPr>
    </w:p>
    <w:p w:rsidR="00FC72A5" w:rsidRDefault="00FC72A5" w:rsidP="003602A9">
      <w:pPr>
        <w:spacing w:after="0"/>
        <w:jc w:val="center"/>
        <w:rPr>
          <w:rFonts w:ascii="Times New Roman" w:hAnsi="Times New Roman"/>
          <w:b/>
          <w:sz w:val="28"/>
          <w:szCs w:val="24"/>
        </w:rPr>
      </w:pPr>
    </w:p>
    <w:p w:rsidR="00FC72A5" w:rsidRPr="003602A9" w:rsidRDefault="00FC72A5" w:rsidP="003602A9">
      <w:pPr>
        <w:spacing w:after="0"/>
        <w:jc w:val="center"/>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7"/>
        <w:gridCol w:w="10472"/>
      </w:tblGrid>
      <w:tr w:rsidR="00474795" w:rsidRPr="00626A7B" w:rsidTr="003602A9">
        <w:trPr>
          <w:trHeight w:val="292"/>
        </w:trPr>
        <w:tc>
          <w:tcPr>
            <w:tcW w:w="3577" w:type="dxa"/>
          </w:tcPr>
          <w:p w:rsidR="00474795" w:rsidRPr="00626A7B" w:rsidRDefault="00474795" w:rsidP="00474795">
            <w:pPr>
              <w:spacing w:after="0"/>
              <w:jc w:val="both"/>
              <w:rPr>
                <w:rFonts w:ascii="Times New Roman" w:hAnsi="Times New Roman"/>
                <w:szCs w:val="24"/>
              </w:rPr>
            </w:pPr>
            <w:r w:rsidRPr="00626A7B">
              <w:rPr>
                <w:rFonts w:ascii="Times New Roman" w:hAnsi="Times New Roman"/>
                <w:szCs w:val="24"/>
              </w:rPr>
              <w:t>Politik</w:t>
            </w:r>
          </w:p>
        </w:tc>
        <w:tc>
          <w:tcPr>
            <w:tcW w:w="10472" w:type="dxa"/>
            <w:shd w:val="clear" w:color="auto" w:fill="auto"/>
          </w:tcPr>
          <w:p w:rsidR="00E606C2" w:rsidRPr="00626A7B" w:rsidRDefault="00E606C2" w:rsidP="00E606C2">
            <w:pPr>
              <w:spacing w:after="0"/>
              <w:jc w:val="both"/>
              <w:rPr>
                <w:rFonts w:ascii="Times New Roman" w:hAnsi="Times New Roman"/>
                <w:szCs w:val="24"/>
              </w:rPr>
            </w:pPr>
            <w:r w:rsidRPr="00626A7B">
              <w:rPr>
                <w:rFonts w:ascii="Times New Roman" w:hAnsi="Times New Roman"/>
                <w:szCs w:val="24"/>
              </w:rPr>
              <w:t>*İl MEM ve Milli Eğitim Bakanlığı S</w:t>
            </w:r>
            <w:r w:rsidR="00AC3964" w:rsidRPr="00626A7B">
              <w:rPr>
                <w:rFonts w:ascii="Times New Roman" w:hAnsi="Times New Roman"/>
                <w:szCs w:val="24"/>
              </w:rPr>
              <w:t>tratejik Planlarının İncelenmesi ve geri bildirimde zaman aşımı olması</w:t>
            </w:r>
            <w:r w:rsidRPr="00626A7B">
              <w:rPr>
                <w:rFonts w:ascii="Times New Roman" w:hAnsi="Times New Roman"/>
                <w:szCs w:val="24"/>
              </w:rPr>
              <w:t xml:space="preserve"> </w:t>
            </w:r>
          </w:p>
          <w:p w:rsidR="00E606C2" w:rsidRPr="00626A7B" w:rsidRDefault="00E606C2" w:rsidP="00E606C2">
            <w:pPr>
              <w:spacing w:after="0"/>
              <w:jc w:val="both"/>
              <w:rPr>
                <w:rFonts w:ascii="Times New Roman" w:hAnsi="Times New Roman"/>
                <w:szCs w:val="24"/>
              </w:rPr>
            </w:pPr>
            <w:r w:rsidRPr="00626A7B">
              <w:rPr>
                <w:rFonts w:ascii="Times New Roman" w:hAnsi="Times New Roman"/>
                <w:szCs w:val="24"/>
              </w:rPr>
              <w:t>*Okul Öncesi Eğitim ve İlköğretim Kuruml</w:t>
            </w:r>
            <w:r w:rsidR="00AC3964" w:rsidRPr="00626A7B">
              <w:rPr>
                <w:rFonts w:ascii="Times New Roman" w:hAnsi="Times New Roman"/>
                <w:szCs w:val="24"/>
              </w:rPr>
              <w:t xml:space="preserve">arı Yönetmeliğinin </w:t>
            </w:r>
            <w:r w:rsidR="003602A9" w:rsidRPr="00626A7B">
              <w:rPr>
                <w:rFonts w:ascii="Times New Roman" w:hAnsi="Times New Roman"/>
                <w:szCs w:val="24"/>
              </w:rPr>
              <w:t>incelenmesi</w:t>
            </w:r>
            <w:r w:rsidR="00AC3964" w:rsidRPr="00626A7B">
              <w:rPr>
                <w:rFonts w:ascii="Times New Roman" w:hAnsi="Times New Roman"/>
                <w:szCs w:val="24"/>
              </w:rPr>
              <w:t xml:space="preserve"> ve yeni yönetmeliğin stratejik plan hazırlama aşamasına yetişmemesi</w:t>
            </w:r>
          </w:p>
          <w:p w:rsidR="00E606C2" w:rsidRPr="00626A7B" w:rsidRDefault="00E606C2" w:rsidP="00E606C2">
            <w:pPr>
              <w:spacing w:after="0"/>
              <w:jc w:val="both"/>
              <w:rPr>
                <w:rFonts w:ascii="Times New Roman" w:hAnsi="Times New Roman"/>
                <w:szCs w:val="24"/>
              </w:rPr>
            </w:pPr>
            <w:r w:rsidRPr="00626A7B">
              <w:rPr>
                <w:rFonts w:ascii="Times New Roman" w:hAnsi="Times New Roman"/>
                <w:szCs w:val="24"/>
              </w:rPr>
              <w:t xml:space="preserve">* Personelin yasal hak ve sorumlulukları, </w:t>
            </w:r>
            <w:r w:rsidR="003602A9">
              <w:rPr>
                <w:rFonts w:ascii="Times New Roman" w:hAnsi="Times New Roman"/>
                <w:szCs w:val="24"/>
              </w:rPr>
              <w:t>takip etmemesi</w:t>
            </w:r>
          </w:p>
          <w:p w:rsidR="00474795" w:rsidRPr="00626A7B" w:rsidRDefault="00E606C2" w:rsidP="00E606C2">
            <w:pPr>
              <w:spacing w:after="0"/>
              <w:jc w:val="both"/>
              <w:rPr>
                <w:rFonts w:ascii="Times New Roman" w:hAnsi="Times New Roman"/>
                <w:szCs w:val="24"/>
              </w:rPr>
            </w:pPr>
            <w:r w:rsidRPr="00626A7B">
              <w:rPr>
                <w:rFonts w:ascii="Times New Roman" w:hAnsi="Times New Roman"/>
                <w:szCs w:val="24"/>
              </w:rPr>
              <w:t>* Oluşturulma</w:t>
            </w:r>
            <w:r w:rsidR="00B81C9C" w:rsidRPr="00626A7B">
              <w:rPr>
                <w:rFonts w:ascii="Times New Roman" w:hAnsi="Times New Roman"/>
                <w:szCs w:val="24"/>
              </w:rPr>
              <w:t>sı gereken kurul ve komisyonlar değişkenlerin sık olması.</w:t>
            </w:r>
          </w:p>
        </w:tc>
      </w:tr>
      <w:tr w:rsidR="00474795" w:rsidRPr="00626A7B" w:rsidTr="003602A9">
        <w:trPr>
          <w:trHeight w:val="364"/>
        </w:trPr>
        <w:tc>
          <w:tcPr>
            <w:tcW w:w="3577" w:type="dxa"/>
          </w:tcPr>
          <w:p w:rsidR="00474795" w:rsidRPr="00626A7B" w:rsidRDefault="00474795" w:rsidP="00474795">
            <w:pPr>
              <w:spacing w:after="0"/>
              <w:jc w:val="both"/>
              <w:rPr>
                <w:rFonts w:ascii="Times New Roman" w:hAnsi="Times New Roman"/>
                <w:szCs w:val="24"/>
              </w:rPr>
            </w:pPr>
            <w:r w:rsidRPr="00626A7B">
              <w:rPr>
                <w:rFonts w:ascii="Times New Roman" w:hAnsi="Times New Roman"/>
                <w:szCs w:val="24"/>
              </w:rPr>
              <w:t>Ekonomik</w:t>
            </w:r>
          </w:p>
        </w:tc>
        <w:tc>
          <w:tcPr>
            <w:tcW w:w="10472" w:type="dxa"/>
            <w:shd w:val="clear" w:color="auto" w:fill="auto"/>
          </w:tcPr>
          <w:p w:rsidR="00607DD5" w:rsidRPr="00626A7B" w:rsidRDefault="00607DD5" w:rsidP="00607DD5">
            <w:pPr>
              <w:spacing w:after="0"/>
              <w:jc w:val="both"/>
              <w:rPr>
                <w:rFonts w:ascii="Times New Roman" w:hAnsi="Times New Roman"/>
                <w:szCs w:val="24"/>
              </w:rPr>
            </w:pPr>
            <w:r w:rsidRPr="00626A7B">
              <w:rPr>
                <w:rFonts w:ascii="Times New Roman" w:hAnsi="Times New Roman"/>
                <w:szCs w:val="24"/>
              </w:rPr>
              <w:t>* Okulun bulundu</w:t>
            </w:r>
            <w:r w:rsidR="002242A3" w:rsidRPr="00626A7B">
              <w:rPr>
                <w:rFonts w:ascii="Times New Roman" w:hAnsi="Times New Roman"/>
                <w:szCs w:val="24"/>
              </w:rPr>
              <w:t>ğu çevrenin genel gelir durumunun düşük olması</w:t>
            </w:r>
          </w:p>
          <w:p w:rsidR="00607DD5" w:rsidRPr="00626A7B" w:rsidRDefault="003602A9" w:rsidP="00607DD5">
            <w:pPr>
              <w:spacing w:after="0"/>
              <w:jc w:val="both"/>
              <w:rPr>
                <w:rFonts w:ascii="Times New Roman" w:hAnsi="Times New Roman"/>
                <w:szCs w:val="24"/>
              </w:rPr>
            </w:pPr>
            <w:r>
              <w:rPr>
                <w:rFonts w:ascii="Times New Roman" w:hAnsi="Times New Roman"/>
                <w:szCs w:val="24"/>
              </w:rPr>
              <w:t>*Okulun ikili sistem olması</w:t>
            </w:r>
            <w:r w:rsidR="00607DD5" w:rsidRPr="00626A7B">
              <w:rPr>
                <w:rFonts w:ascii="Times New Roman" w:hAnsi="Times New Roman"/>
                <w:szCs w:val="24"/>
              </w:rPr>
              <w:t xml:space="preserve"> nedeniyle çalışanların çalışma sürelerinin artması, </w:t>
            </w:r>
            <w:r w:rsidR="002242A3" w:rsidRPr="00626A7B">
              <w:rPr>
                <w:rFonts w:ascii="Times New Roman" w:hAnsi="Times New Roman"/>
                <w:szCs w:val="24"/>
              </w:rPr>
              <w:t>çalışan sayıların yetersiz olması.</w:t>
            </w:r>
          </w:p>
          <w:p w:rsidR="00474795" w:rsidRPr="00626A7B" w:rsidRDefault="00607DD5" w:rsidP="00607DD5">
            <w:pPr>
              <w:spacing w:after="0"/>
              <w:jc w:val="both"/>
              <w:rPr>
                <w:rFonts w:ascii="Times New Roman" w:hAnsi="Times New Roman"/>
                <w:szCs w:val="24"/>
              </w:rPr>
            </w:pPr>
            <w:r w:rsidRPr="00626A7B">
              <w:rPr>
                <w:rFonts w:ascii="Times New Roman" w:hAnsi="Times New Roman"/>
                <w:szCs w:val="24"/>
              </w:rPr>
              <w:t>*Öğrenci aidat ücretlerinin ve</w:t>
            </w:r>
            <w:r w:rsidR="002242A3" w:rsidRPr="00626A7B">
              <w:rPr>
                <w:rFonts w:ascii="Times New Roman" w:hAnsi="Times New Roman"/>
                <w:szCs w:val="24"/>
              </w:rPr>
              <w:t>rilen hizmete göre düşük olması ve aidatların veliler tarafından ödenmek istememesi.</w:t>
            </w:r>
          </w:p>
        </w:tc>
      </w:tr>
      <w:tr w:rsidR="00474795" w:rsidRPr="00626A7B" w:rsidTr="003602A9">
        <w:trPr>
          <w:trHeight w:val="440"/>
        </w:trPr>
        <w:tc>
          <w:tcPr>
            <w:tcW w:w="3577" w:type="dxa"/>
          </w:tcPr>
          <w:p w:rsidR="00474795" w:rsidRPr="00626A7B" w:rsidRDefault="00474795" w:rsidP="00474795">
            <w:pPr>
              <w:spacing w:after="0"/>
              <w:jc w:val="both"/>
              <w:rPr>
                <w:rFonts w:ascii="Times New Roman" w:hAnsi="Times New Roman"/>
                <w:szCs w:val="24"/>
              </w:rPr>
            </w:pPr>
            <w:r w:rsidRPr="00626A7B">
              <w:rPr>
                <w:rFonts w:ascii="Times New Roman" w:hAnsi="Times New Roman"/>
                <w:szCs w:val="24"/>
              </w:rPr>
              <w:t>Sosyolojik</w:t>
            </w:r>
          </w:p>
        </w:tc>
        <w:tc>
          <w:tcPr>
            <w:tcW w:w="10472" w:type="dxa"/>
            <w:shd w:val="clear" w:color="auto" w:fill="auto"/>
          </w:tcPr>
          <w:p w:rsidR="00FB2DF3" w:rsidRPr="00626A7B" w:rsidRDefault="00FB2DF3" w:rsidP="00FB2DF3">
            <w:pPr>
              <w:spacing w:after="0"/>
              <w:jc w:val="both"/>
              <w:rPr>
                <w:rFonts w:ascii="Times New Roman" w:hAnsi="Times New Roman"/>
                <w:szCs w:val="24"/>
              </w:rPr>
            </w:pPr>
            <w:r w:rsidRPr="00626A7B">
              <w:rPr>
                <w:rFonts w:ascii="Times New Roman" w:hAnsi="Times New Roman"/>
                <w:szCs w:val="24"/>
              </w:rPr>
              <w:t>*Velilerin eğitim düzeyleri arasında farklılıkların bulunması.</w:t>
            </w:r>
          </w:p>
          <w:p w:rsidR="00FB2DF3" w:rsidRPr="00626A7B" w:rsidRDefault="00FB2DF3" w:rsidP="00FB2DF3">
            <w:pPr>
              <w:spacing w:after="0"/>
              <w:jc w:val="both"/>
              <w:rPr>
                <w:rFonts w:ascii="Times New Roman" w:hAnsi="Times New Roman"/>
                <w:szCs w:val="24"/>
              </w:rPr>
            </w:pPr>
            <w:r w:rsidRPr="00626A7B">
              <w:rPr>
                <w:rFonts w:ascii="Times New Roman" w:hAnsi="Times New Roman"/>
                <w:szCs w:val="24"/>
              </w:rPr>
              <w:t>* Çalışanların eğitim düzeyleri arasındaki farklılıklar.</w:t>
            </w:r>
          </w:p>
          <w:p w:rsidR="00FB2DF3" w:rsidRPr="00626A7B" w:rsidRDefault="00FB2DF3" w:rsidP="00FB2DF3">
            <w:pPr>
              <w:spacing w:after="0"/>
              <w:jc w:val="both"/>
              <w:rPr>
                <w:rFonts w:ascii="Times New Roman" w:hAnsi="Times New Roman"/>
                <w:szCs w:val="24"/>
              </w:rPr>
            </w:pPr>
            <w:r w:rsidRPr="00626A7B">
              <w:rPr>
                <w:rFonts w:ascii="Times New Roman" w:hAnsi="Times New Roman"/>
                <w:szCs w:val="24"/>
              </w:rPr>
              <w:t>*Aile yapılarındaki değişimler olması</w:t>
            </w:r>
          </w:p>
          <w:p w:rsidR="00FB2DF3" w:rsidRPr="00626A7B" w:rsidRDefault="00FB2DF3" w:rsidP="00FB2DF3">
            <w:pPr>
              <w:spacing w:after="0"/>
              <w:jc w:val="both"/>
              <w:rPr>
                <w:rFonts w:ascii="Times New Roman" w:hAnsi="Times New Roman"/>
                <w:szCs w:val="24"/>
              </w:rPr>
            </w:pPr>
            <w:r w:rsidRPr="00626A7B">
              <w:rPr>
                <w:rFonts w:ascii="Times New Roman" w:hAnsi="Times New Roman"/>
                <w:szCs w:val="24"/>
              </w:rPr>
              <w:t xml:space="preserve">* Nüfus artışı </w:t>
            </w:r>
          </w:p>
          <w:p w:rsidR="00FB2DF3" w:rsidRPr="00626A7B" w:rsidRDefault="00FB2DF3" w:rsidP="00FB2DF3">
            <w:pPr>
              <w:spacing w:after="0"/>
              <w:jc w:val="both"/>
              <w:rPr>
                <w:rFonts w:ascii="Times New Roman" w:hAnsi="Times New Roman"/>
                <w:szCs w:val="24"/>
              </w:rPr>
            </w:pPr>
            <w:r w:rsidRPr="00626A7B">
              <w:rPr>
                <w:rFonts w:ascii="Times New Roman" w:hAnsi="Times New Roman"/>
                <w:szCs w:val="24"/>
              </w:rPr>
              <w:t>*Beslenme alışkanlıklarının ailelere göre farklılık göstermesi</w:t>
            </w:r>
          </w:p>
          <w:p w:rsidR="00474795" w:rsidRPr="00626A7B" w:rsidRDefault="00FB2DF3" w:rsidP="00FB2DF3">
            <w:pPr>
              <w:spacing w:after="0"/>
              <w:jc w:val="both"/>
              <w:rPr>
                <w:rFonts w:ascii="Times New Roman" w:hAnsi="Times New Roman"/>
                <w:szCs w:val="24"/>
              </w:rPr>
            </w:pPr>
            <w:r w:rsidRPr="00626A7B">
              <w:rPr>
                <w:rFonts w:ascii="Times New Roman" w:hAnsi="Times New Roman"/>
                <w:szCs w:val="24"/>
              </w:rPr>
              <w:t>* Yaşam standartları velilere göre farklılık göstermesi.</w:t>
            </w:r>
          </w:p>
        </w:tc>
      </w:tr>
      <w:tr w:rsidR="00474795" w:rsidRPr="00626A7B" w:rsidTr="003602A9">
        <w:trPr>
          <w:trHeight w:val="292"/>
        </w:trPr>
        <w:tc>
          <w:tcPr>
            <w:tcW w:w="3577" w:type="dxa"/>
          </w:tcPr>
          <w:p w:rsidR="00474795" w:rsidRPr="00626A7B" w:rsidRDefault="00474795" w:rsidP="00474795">
            <w:pPr>
              <w:spacing w:after="0"/>
              <w:jc w:val="both"/>
              <w:rPr>
                <w:rFonts w:ascii="Times New Roman" w:hAnsi="Times New Roman"/>
                <w:szCs w:val="24"/>
              </w:rPr>
            </w:pPr>
            <w:r w:rsidRPr="00626A7B">
              <w:rPr>
                <w:rFonts w:ascii="Times New Roman" w:hAnsi="Times New Roman"/>
                <w:szCs w:val="24"/>
              </w:rPr>
              <w:t>Teknolojik</w:t>
            </w:r>
          </w:p>
        </w:tc>
        <w:tc>
          <w:tcPr>
            <w:tcW w:w="10472" w:type="dxa"/>
            <w:shd w:val="clear" w:color="auto" w:fill="auto"/>
          </w:tcPr>
          <w:p w:rsidR="008512FD" w:rsidRPr="00626A7B" w:rsidRDefault="008512FD" w:rsidP="008512FD">
            <w:pPr>
              <w:spacing w:after="0"/>
              <w:jc w:val="both"/>
              <w:rPr>
                <w:rFonts w:ascii="Times New Roman" w:hAnsi="Times New Roman"/>
                <w:szCs w:val="24"/>
              </w:rPr>
            </w:pPr>
            <w:r w:rsidRPr="00626A7B">
              <w:rPr>
                <w:rFonts w:ascii="Times New Roman" w:hAnsi="Times New Roman"/>
                <w:szCs w:val="24"/>
              </w:rPr>
              <w:t>*Veli ve çalışanların teknoloji kullanım kapasitelerin yetersiz olması</w:t>
            </w:r>
          </w:p>
          <w:p w:rsidR="008512FD" w:rsidRPr="00626A7B" w:rsidRDefault="008512FD" w:rsidP="008512FD">
            <w:pPr>
              <w:spacing w:after="0"/>
              <w:jc w:val="both"/>
              <w:rPr>
                <w:rFonts w:ascii="Times New Roman" w:hAnsi="Times New Roman"/>
                <w:szCs w:val="24"/>
              </w:rPr>
            </w:pPr>
            <w:r w:rsidRPr="00626A7B">
              <w:rPr>
                <w:rFonts w:ascii="Times New Roman" w:hAnsi="Times New Roman"/>
                <w:szCs w:val="24"/>
              </w:rPr>
              <w:t>*Okulun sahip olmadığı teknolojik ara</w:t>
            </w:r>
            <w:r w:rsidR="003602A9">
              <w:rPr>
                <w:rFonts w:ascii="Times New Roman" w:hAnsi="Times New Roman"/>
                <w:szCs w:val="24"/>
              </w:rPr>
              <w:t>çların ihtiyacı karşılayamaması</w:t>
            </w:r>
          </w:p>
          <w:p w:rsidR="008512FD" w:rsidRPr="00626A7B" w:rsidRDefault="008512FD" w:rsidP="008512FD">
            <w:pPr>
              <w:spacing w:after="0"/>
              <w:jc w:val="both"/>
              <w:rPr>
                <w:rFonts w:ascii="Times New Roman" w:hAnsi="Times New Roman"/>
                <w:szCs w:val="24"/>
              </w:rPr>
            </w:pPr>
            <w:r w:rsidRPr="00626A7B">
              <w:rPr>
                <w:rFonts w:ascii="Times New Roman" w:hAnsi="Times New Roman"/>
                <w:szCs w:val="24"/>
              </w:rPr>
              <w:t>*Teknoloji alanındaki gelişmelerin</w:t>
            </w:r>
            <w:r w:rsidR="003602A9">
              <w:rPr>
                <w:rFonts w:ascii="Times New Roman" w:hAnsi="Times New Roman"/>
                <w:szCs w:val="24"/>
              </w:rPr>
              <w:t xml:space="preserve"> yeteri kadar takip edilememesi</w:t>
            </w:r>
          </w:p>
          <w:p w:rsidR="00474795" w:rsidRPr="00626A7B" w:rsidRDefault="008512FD" w:rsidP="008512FD">
            <w:pPr>
              <w:spacing w:after="0"/>
              <w:jc w:val="both"/>
              <w:rPr>
                <w:rFonts w:ascii="Times New Roman" w:hAnsi="Times New Roman"/>
                <w:szCs w:val="24"/>
              </w:rPr>
            </w:pPr>
            <w:r w:rsidRPr="00626A7B">
              <w:rPr>
                <w:rFonts w:ascii="Times New Roman" w:hAnsi="Times New Roman"/>
                <w:szCs w:val="24"/>
              </w:rPr>
              <w:t>*Te</w:t>
            </w:r>
            <w:r w:rsidR="00CD20E0" w:rsidRPr="00626A7B">
              <w:rPr>
                <w:rFonts w:ascii="Times New Roman" w:hAnsi="Times New Roman"/>
                <w:szCs w:val="24"/>
              </w:rPr>
              <w:t xml:space="preserve">knolojinin eğitim de kullanılması sırasında </w:t>
            </w:r>
            <w:r w:rsidR="003602A9" w:rsidRPr="00626A7B">
              <w:rPr>
                <w:rFonts w:ascii="Times New Roman" w:hAnsi="Times New Roman"/>
                <w:szCs w:val="24"/>
              </w:rPr>
              <w:t>yaşanan</w:t>
            </w:r>
            <w:r w:rsidR="00CD20E0" w:rsidRPr="00626A7B">
              <w:rPr>
                <w:rFonts w:ascii="Times New Roman" w:hAnsi="Times New Roman"/>
                <w:szCs w:val="24"/>
              </w:rPr>
              <w:t xml:space="preserve"> sıkıntıların olması</w:t>
            </w:r>
          </w:p>
        </w:tc>
      </w:tr>
      <w:tr w:rsidR="00474795" w:rsidRPr="00626A7B" w:rsidTr="003602A9">
        <w:trPr>
          <w:trHeight w:val="288"/>
        </w:trPr>
        <w:tc>
          <w:tcPr>
            <w:tcW w:w="3577" w:type="dxa"/>
          </w:tcPr>
          <w:p w:rsidR="00474795" w:rsidRPr="00626A7B" w:rsidRDefault="00474795" w:rsidP="00474795">
            <w:pPr>
              <w:spacing w:after="0"/>
              <w:jc w:val="both"/>
              <w:rPr>
                <w:rFonts w:ascii="Times New Roman" w:hAnsi="Times New Roman"/>
                <w:szCs w:val="24"/>
              </w:rPr>
            </w:pPr>
            <w:r w:rsidRPr="00626A7B">
              <w:rPr>
                <w:rFonts w:ascii="Times New Roman" w:hAnsi="Times New Roman"/>
                <w:szCs w:val="24"/>
              </w:rPr>
              <w:lastRenderedPageBreak/>
              <w:t>Mevzuat-Yasal</w:t>
            </w:r>
          </w:p>
        </w:tc>
        <w:tc>
          <w:tcPr>
            <w:tcW w:w="10472" w:type="dxa"/>
            <w:shd w:val="clear" w:color="auto" w:fill="auto"/>
          </w:tcPr>
          <w:p w:rsidR="00384688" w:rsidRPr="00626A7B" w:rsidRDefault="00384688" w:rsidP="00384688">
            <w:pPr>
              <w:spacing w:after="0"/>
              <w:jc w:val="both"/>
              <w:rPr>
                <w:rFonts w:ascii="Times New Roman" w:hAnsi="Times New Roman"/>
                <w:szCs w:val="24"/>
              </w:rPr>
            </w:pPr>
            <w:r w:rsidRPr="00626A7B">
              <w:rPr>
                <w:rFonts w:ascii="Times New Roman" w:hAnsi="Times New Roman"/>
                <w:szCs w:val="24"/>
              </w:rPr>
              <w:t>* Personelin yasal hak ve sorumluluklar</w:t>
            </w:r>
            <w:r w:rsidR="003602A9">
              <w:rPr>
                <w:rFonts w:ascii="Times New Roman" w:hAnsi="Times New Roman"/>
                <w:szCs w:val="24"/>
              </w:rPr>
              <w:t>ını yeteri kadar takip etmemesi</w:t>
            </w:r>
          </w:p>
          <w:p w:rsidR="00474795" w:rsidRPr="00626A7B" w:rsidRDefault="00384688" w:rsidP="00384688">
            <w:pPr>
              <w:spacing w:after="0"/>
              <w:jc w:val="both"/>
              <w:rPr>
                <w:rFonts w:ascii="Times New Roman" w:hAnsi="Times New Roman"/>
                <w:szCs w:val="24"/>
              </w:rPr>
            </w:pPr>
            <w:r w:rsidRPr="00626A7B">
              <w:rPr>
                <w:rFonts w:ascii="Times New Roman" w:hAnsi="Times New Roman"/>
                <w:szCs w:val="24"/>
              </w:rPr>
              <w:t>* Oluşturulması gereken kurul ve komisyonlarında değişkenlerin sık yaşanması.</w:t>
            </w:r>
          </w:p>
          <w:p w:rsidR="00384688" w:rsidRPr="00626A7B" w:rsidRDefault="00384688" w:rsidP="00384688">
            <w:pPr>
              <w:spacing w:after="0"/>
              <w:jc w:val="both"/>
              <w:rPr>
                <w:rFonts w:ascii="Times New Roman" w:hAnsi="Times New Roman"/>
                <w:szCs w:val="24"/>
              </w:rPr>
            </w:pPr>
            <w:r w:rsidRPr="00626A7B">
              <w:rPr>
                <w:rFonts w:ascii="Times New Roman" w:hAnsi="Times New Roman"/>
                <w:szCs w:val="24"/>
              </w:rPr>
              <w:t xml:space="preserve">*Yasal çerçevede yürütülen iş ve </w:t>
            </w:r>
            <w:r w:rsidR="003602A9">
              <w:rPr>
                <w:rFonts w:ascii="Times New Roman" w:hAnsi="Times New Roman"/>
                <w:szCs w:val="24"/>
              </w:rPr>
              <w:t>işlemde bürokrasinin çok olması</w:t>
            </w:r>
          </w:p>
        </w:tc>
      </w:tr>
      <w:tr w:rsidR="00474795" w:rsidRPr="00626A7B" w:rsidTr="003602A9">
        <w:trPr>
          <w:trHeight w:val="278"/>
        </w:trPr>
        <w:tc>
          <w:tcPr>
            <w:tcW w:w="3577" w:type="dxa"/>
          </w:tcPr>
          <w:p w:rsidR="00474795" w:rsidRPr="00626A7B" w:rsidRDefault="00474795" w:rsidP="00474795">
            <w:pPr>
              <w:spacing w:after="0"/>
              <w:jc w:val="both"/>
              <w:rPr>
                <w:rFonts w:ascii="Times New Roman" w:hAnsi="Times New Roman"/>
                <w:szCs w:val="24"/>
              </w:rPr>
            </w:pPr>
            <w:r w:rsidRPr="00626A7B">
              <w:rPr>
                <w:rFonts w:ascii="Times New Roman" w:hAnsi="Times New Roman"/>
                <w:szCs w:val="24"/>
              </w:rPr>
              <w:t>Ekolojik</w:t>
            </w:r>
          </w:p>
        </w:tc>
        <w:tc>
          <w:tcPr>
            <w:tcW w:w="10472" w:type="dxa"/>
            <w:shd w:val="clear" w:color="auto" w:fill="auto"/>
          </w:tcPr>
          <w:p w:rsidR="007279F5" w:rsidRPr="00626A7B" w:rsidRDefault="007279F5" w:rsidP="007279F5">
            <w:pPr>
              <w:spacing w:after="0"/>
              <w:jc w:val="both"/>
              <w:rPr>
                <w:rFonts w:ascii="Times New Roman" w:hAnsi="Times New Roman"/>
                <w:szCs w:val="24"/>
              </w:rPr>
            </w:pPr>
            <w:r w:rsidRPr="00626A7B">
              <w:rPr>
                <w:rFonts w:ascii="Times New Roman" w:hAnsi="Times New Roman"/>
                <w:szCs w:val="24"/>
              </w:rPr>
              <w:t>*Doğal kaynakların korunması için yapılan çalışmalarda bürokrasi engelleri olması</w:t>
            </w:r>
          </w:p>
          <w:p w:rsidR="00474795" w:rsidRPr="00626A7B" w:rsidRDefault="007279F5" w:rsidP="007279F5">
            <w:pPr>
              <w:spacing w:after="0"/>
              <w:jc w:val="both"/>
              <w:rPr>
                <w:rFonts w:ascii="Times New Roman" w:hAnsi="Times New Roman"/>
                <w:szCs w:val="24"/>
              </w:rPr>
            </w:pPr>
            <w:r w:rsidRPr="00626A7B">
              <w:rPr>
                <w:rFonts w:ascii="Times New Roman" w:hAnsi="Times New Roman"/>
                <w:szCs w:val="24"/>
              </w:rPr>
              <w:t>*Okul bahçemizin bitki yetiştirmeye</w:t>
            </w:r>
            <w:r w:rsidR="00F810E4" w:rsidRPr="00626A7B">
              <w:rPr>
                <w:rFonts w:ascii="Times New Roman" w:hAnsi="Times New Roman"/>
                <w:szCs w:val="24"/>
              </w:rPr>
              <w:t xml:space="preserve"> uygun olmama</w:t>
            </w:r>
            <w:r w:rsidRPr="00626A7B">
              <w:rPr>
                <w:rFonts w:ascii="Times New Roman" w:hAnsi="Times New Roman"/>
                <w:szCs w:val="24"/>
              </w:rPr>
              <w:t xml:space="preserve">sı </w:t>
            </w:r>
          </w:p>
        </w:tc>
      </w:tr>
    </w:tbl>
    <w:p w:rsidR="007204B0" w:rsidRPr="00626A7B" w:rsidRDefault="007204B0" w:rsidP="007204B0">
      <w:pPr>
        <w:rPr>
          <w:rFonts w:ascii="Times New Roman" w:hAnsi="Times New Roman"/>
        </w:rPr>
      </w:pPr>
      <w:bookmarkStart w:id="24" w:name="_Toc416085141"/>
      <w:bookmarkStart w:id="25" w:name="_Toc529519454"/>
      <w:bookmarkEnd w:id="23"/>
    </w:p>
    <w:p w:rsidR="00DB7089" w:rsidRPr="00626A7B" w:rsidRDefault="00DB7089" w:rsidP="007204B0">
      <w:pPr>
        <w:pStyle w:val="Balk2"/>
        <w:rPr>
          <w:rFonts w:ascii="Times New Roman" w:hAnsi="Times New Roman"/>
        </w:rPr>
      </w:pPr>
      <w:r w:rsidRPr="00626A7B">
        <w:rPr>
          <w:rFonts w:ascii="Times New Roman" w:hAnsi="Times New Roman"/>
        </w:rPr>
        <w:t xml:space="preserve"> </w:t>
      </w:r>
      <w:bookmarkStart w:id="26" w:name="_Toc531097538"/>
      <w:r w:rsidRPr="00626A7B">
        <w:rPr>
          <w:rFonts w:ascii="Times New Roman" w:hAnsi="Times New Roman"/>
        </w:rPr>
        <w:t>Gelişim ve Sorun Alanları</w:t>
      </w:r>
      <w:bookmarkEnd w:id="24"/>
      <w:bookmarkEnd w:id="25"/>
      <w:bookmarkEnd w:id="26"/>
    </w:p>
    <w:p w:rsidR="00C27A06" w:rsidRPr="00626A7B" w:rsidRDefault="00C27A0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6"/>
        <w:gridCol w:w="4085"/>
        <w:gridCol w:w="4937"/>
      </w:tblGrid>
      <w:tr w:rsidR="00A20B34" w:rsidRPr="00626A7B" w:rsidTr="003602A9">
        <w:trPr>
          <w:trHeight w:val="449"/>
        </w:trPr>
        <w:tc>
          <w:tcPr>
            <w:tcW w:w="5106" w:type="dxa"/>
            <w:shd w:val="clear" w:color="auto" w:fill="auto"/>
          </w:tcPr>
          <w:p w:rsidR="00A20B34" w:rsidRPr="003602A9" w:rsidRDefault="00A20B34" w:rsidP="00D41148">
            <w:pPr>
              <w:spacing w:after="0"/>
              <w:jc w:val="both"/>
              <w:rPr>
                <w:rFonts w:ascii="Times New Roman" w:hAnsi="Times New Roman"/>
                <w:b/>
                <w:szCs w:val="24"/>
              </w:rPr>
            </w:pPr>
            <w:r w:rsidRPr="003602A9">
              <w:rPr>
                <w:rFonts w:ascii="Times New Roman" w:hAnsi="Times New Roman"/>
                <w:b/>
                <w:szCs w:val="24"/>
              </w:rPr>
              <w:t>Eğitime Erişim</w:t>
            </w:r>
          </w:p>
        </w:tc>
        <w:tc>
          <w:tcPr>
            <w:tcW w:w="4085" w:type="dxa"/>
            <w:shd w:val="clear" w:color="auto" w:fill="auto"/>
          </w:tcPr>
          <w:p w:rsidR="00A20B34" w:rsidRPr="003602A9" w:rsidRDefault="00A20B34" w:rsidP="00D41148">
            <w:pPr>
              <w:spacing w:after="0"/>
              <w:jc w:val="both"/>
              <w:rPr>
                <w:rFonts w:ascii="Times New Roman" w:hAnsi="Times New Roman"/>
                <w:b/>
                <w:szCs w:val="24"/>
              </w:rPr>
            </w:pPr>
            <w:r w:rsidRPr="003602A9">
              <w:rPr>
                <w:rFonts w:ascii="Times New Roman" w:hAnsi="Times New Roman"/>
                <w:b/>
                <w:szCs w:val="24"/>
              </w:rPr>
              <w:t>Eğitimde Kalite</w:t>
            </w:r>
          </w:p>
        </w:tc>
        <w:tc>
          <w:tcPr>
            <w:tcW w:w="4937" w:type="dxa"/>
            <w:shd w:val="clear" w:color="auto" w:fill="auto"/>
          </w:tcPr>
          <w:p w:rsidR="00A20B34" w:rsidRPr="003602A9" w:rsidRDefault="00A20B34" w:rsidP="00D41148">
            <w:pPr>
              <w:spacing w:after="0"/>
              <w:jc w:val="both"/>
              <w:rPr>
                <w:rFonts w:ascii="Times New Roman" w:hAnsi="Times New Roman"/>
                <w:b/>
                <w:szCs w:val="24"/>
              </w:rPr>
            </w:pPr>
            <w:r w:rsidRPr="003602A9">
              <w:rPr>
                <w:rFonts w:ascii="Times New Roman" w:hAnsi="Times New Roman"/>
                <w:b/>
                <w:szCs w:val="24"/>
              </w:rPr>
              <w:t>Kurumsal Kapasite</w:t>
            </w:r>
          </w:p>
        </w:tc>
      </w:tr>
      <w:tr w:rsidR="00A20B34" w:rsidRPr="00626A7B" w:rsidTr="003602A9">
        <w:trPr>
          <w:trHeight w:val="449"/>
        </w:trPr>
        <w:tc>
          <w:tcPr>
            <w:tcW w:w="5106" w:type="dxa"/>
            <w:shd w:val="clear" w:color="auto" w:fill="auto"/>
          </w:tcPr>
          <w:p w:rsidR="00A20B34" w:rsidRPr="003602A9" w:rsidRDefault="00A20B34" w:rsidP="00D41148">
            <w:pPr>
              <w:spacing w:after="0"/>
              <w:jc w:val="both"/>
              <w:rPr>
                <w:rFonts w:ascii="Times New Roman" w:hAnsi="Times New Roman"/>
                <w:szCs w:val="24"/>
              </w:rPr>
            </w:pPr>
            <w:r w:rsidRPr="003602A9">
              <w:rPr>
                <w:rFonts w:ascii="Times New Roman" w:hAnsi="Times New Roman"/>
                <w:szCs w:val="24"/>
              </w:rPr>
              <w:t>Okullaşma Oranı</w:t>
            </w:r>
          </w:p>
        </w:tc>
        <w:tc>
          <w:tcPr>
            <w:tcW w:w="4085" w:type="dxa"/>
            <w:shd w:val="clear" w:color="auto" w:fill="auto"/>
          </w:tcPr>
          <w:p w:rsidR="00A20B34" w:rsidRPr="003602A9" w:rsidRDefault="00C05000" w:rsidP="00D41148">
            <w:pPr>
              <w:spacing w:after="0"/>
              <w:jc w:val="both"/>
              <w:rPr>
                <w:rFonts w:ascii="Times New Roman" w:hAnsi="Times New Roman"/>
                <w:szCs w:val="24"/>
              </w:rPr>
            </w:pPr>
            <w:r w:rsidRPr="003602A9">
              <w:rPr>
                <w:rFonts w:ascii="Times New Roman" w:hAnsi="Times New Roman"/>
                <w:szCs w:val="24"/>
              </w:rPr>
              <w:t>Yenilikçi yaklaşımlar</w:t>
            </w:r>
          </w:p>
        </w:tc>
        <w:tc>
          <w:tcPr>
            <w:tcW w:w="4937" w:type="dxa"/>
            <w:shd w:val="clear" w:color="auto" w:fill="auto"/>
          </w:tcPr>
          <w:p w:rsidR="00A20B34" w:rsidRPr="003602A9" w:rsidRDefault="00A20B34" w:rsidP="00D41148">
            <w:pPr>
              <w:spacing w:after="0"/>
              <w:jc w:val="both"/>
              <w:rPr>
                <w:rFonts w:ascii="Times New Roman" w:hAnsi="Times New Roman"/>
                <w:szCs w:val="24"/>
              </w:rPr>
            </w:pPr>
            <w:r w:rsidRPr="003602A9">
              <w:rPr>
                <w:rFonts w:ascii="Times New Roman" w:hAnsi="Times New Roman"/>
                <w:szCs w:val="24"/>
              </w:rPr>
              <w:t>Kurumsal İletişim</w:t>
            </w:r>
          </w:p>
        </w:tc>
      </w:tr>
      <w:tr w:rsidR="00A20B34" w:rsidRPr="00626A7B" w:rsidTr="003602A9">
        <w:trPr>
          <w:trHeight w:val="898"/>
        </w:trPr>
        <w:tc>
          <w:tcPr>
            <w:tcW w:w="5106" w:type="dxa"/>
            <w:shd w:val="clear" w:color="auto" w:fill="auto"/>
          </w:tcPr>
          <w:p w:rsidR="00A20B34" w:rsidRPr="003602A9" w:rsidRDefault="00A20B34" w:rsidP="00D41148">
            <w:pPr>
              <w:spacing w:after="0"/>
              <w:jc w:val="both"/>
              <w:rPr>
                <w:rFonts w:ascii="Times New Roman" w:hAnsi="Times New Roman"/>
                <w:szCs w:val="24"/>
              </w:rPr>
            </w:pPr>
            <w:r w:rsidRPr="003602A9">
              <w:rPr>
                <w:rFonts w:ascii="Times New Roman" w:hAnsi="Times New Roman"/>
                <w:szCs w:val="24"/>
              </w:rPr>
              <w:t>Okula Devam/ Devamsızlık</w:t>
            </w:r>
          </w:p>
        </w:tc>
        <w:tc>
          <w:tcPr>
            <w:tcW w:w="4085" w:type="dxa"/>
            <w:shd w:val="clear" w:color="auto" w:fill="auto"/>
          </w:tcPr>
          <w:p w:rsidR="00A20B34" w:rsidRPr="003602A9" w:rsidRDefault="00A20B34" w:rsidP="00D41148">
            <w:pPr>
              <w:spacing w:after="0"/>
              <w:jc w:val="both"/>
              <w:rPr>
                <w:rFonts w:ascii="Times New Roman" w:hAnsi="Times New Roman"/>
                <w:szCs w:val="24"/>
              </w:rPr>
            </w:pPr>
            <w:r w:rsidRPr="003602A9">
              <w:rPr>
                <w:rFonts w:ascii="Times New Roman" w:hAnsi="Times New Roman"/>
                <w:szCs w:val="24"/>
              </w:rPr>
              <w:t>Sosyal, Kültürel ve Fiziksel Gelişim</w:t>
            </w:r>
          </w:p>
        </w:tc>
        <w:tc>
          <w:tcPr>
            <w:tcW w:w="4937" w:type="dxa"/>
            <w:shd w:val="clear" w:color="auto" w:fill="auto"/>
          </w:tcPr>
          <w:p w:rsidR="00A20B34" w:rsidRPr="003602A9" w:rsidRDefault="00A20B34" w:rsidP="00D41148">
            <w:pPr>
              <w:spacing w:after="0"/>
              <w:jc w:val="both"/>
              <w:rPr>
                <w:rFonts w:ascii="Times New Roman" w:hAnsi="Times New Roman"/>
                <w:szCs w:val="24"/>
              </w:rPr>
            </w:pPr>
            <w:r w:rsidRPr="003602A9">
              <w:rPr>
                <w:rFonts w:ascii="Times New Roman" w:hAnsi="Times New Roman"/>
                <w:szCs w:val="24"/>
              </w:rPr>
              <w:t>Kurumsal Yönetim</w:t>
            </w:r>
          </w:p>
        </w:tc>
      </w:tr>
      <w:tr w:rsidR="00A20B34" w:rsidRPr="00626A7B" w:rsidTr="003602A9">
        <w:trPr>
          <w:trHeight w:val="913"/>
        </w:trPr>
        <w:tc>
          <w:tcPr>
            <w:tcW w:w="5106" w:type="dxa"/>
            <w:shd w:val="clear" w:color="auto" w:fill="auto"/>
          </w:tcPr>
          <w:p w:rsidR="00A20B34" w:rsidRPr="003602A9" w:rsidRDefault="003322A4" w:rsidP="00D41148">
            <w:pPr>
              <w:spacing w:after="0"/>
              <w:jc w:val="both"/>
              <w:rPr>
                <w:rFonts w:ascii="Times New Roman" w:hAnsi="Times New Roman"/>
                <w:szCs w:val="24"/>
              </w:rPr>
            </w:pPr>
            <w:r w:rsidRPr="003602A9">
              <w:rPr>
                <w:rFonts w:ascii="Times New Roman" w:hAnsi="Times New Roman"/>
                <w:szCs w:val="24"/>
              </w:rPr>
              <w:t>Okula Uyum, Oryantasyon</w:t>
            </w:r>
          </w:p>
        </w:tc>
        <w:tc>
          <w:tcPr>
            <w:tcW w:w="4085" w:type="dxa"/>
            <w:shd w:val="clear" w:color="auto" w:fill="auto"/>
          </w:tcPr>
          <w:p w:rsidR="00A20B34" w:rsidRPr="003602A9" w:rsidRDefault="00C05000" w:rsidP="00D41148">
            <w:pPr>
              <w:spacing w:after="0"/>
              <w:jc w:val="both"/>
              <w:rPr>
                <w:rFonts w:ascii="Times New Roman" w:hAnsi="Times New Roman"/>
                <w:szCs w:val="24"/>
              </w:rPr>
            </w:pPr>
            <w:r w:rsidRPr="003602A9">
              <w:rPr>
                <w:rFonts w:ascii="Times New Roman" w:hAnsi="Times New Roman"/>
                <w:szCs w:val="24"/>
              </w:rPr>
              <w:t>Tasarım ve beceri merkezi</w:t>
            </w:r>
            <w:r w:rsidR="00871979" w:rsidRPr="003602A9">
              <w:rPr>
                <w:rFonts w:ascii="Times New Roman" w:hAnsi="Times New Roman"/>
                <w:szCs w:val="24"/>
              </w:rPr>
              <w:t xml:space="preserve"> ve mataryalleri</w:t>
            </w:r>
          </w:p>
        </w:tc>
        <w:tc>
          <w:tcPr>
            <w:tcW w:w="4937" w:type="dxa"/>
            <w:shd w:val="clear" w:color="auto" w:fill="auto"/>
          </w:tcPr>
          <w:p w:rsidR="00A20B34" w:rsidRPr="003602A9" w:rsidRDefault="00A20B34" w:rsidP="00D41148">
            <w:pPr>
              <w:spacing w:after="0"/>
              <w:jc w:val="both"/>
              <w:rPr>
                <w:rFonts w:ascii="Times New Roman" w:hAnsi="Times New Roman"/>
                <w:szCs w:val="24"/>
              </w:rPr>
            </w:pPr>
            <w:r w:rsidRPr="003602A9">
              <w:rPr>
                <w:rFonts w:ascii="Times New Roman" w:hAnsi="Times New Roman"/>
                <w:szCs w:val="24"/>
              </w:rPr>
              <w:t>Bina ve Yerleşke</w:t>
            </w:r>
          </w:p>
        </w:tc>
      </w:tr>
      <w:tr w:rsidR="00C05000" w:rsidRPr="00626A7B" w:rsidTr="003602A9">
        <w:trPr>
          <w:trHeight w:val="898"/>
        </w:trPr>
        <w:tc>
          <w:tcPr>
            <w:tcW w:w="5106" w:type="dxa"/>
            <w:shd w:val="clear" w:color="auto" w:fill="auto"/>
          </w:tcPr>
          <w:p w:rsidR="00C05000" w:rsidRPr="003602A9" w:rsidRDefault="00C05000" w:rsidP="00D41148">
            <w:pPr>
              <w:spacing w:after="0"/>
              <w:jc w:val="both"/>
              <w:rPr>
                <w:rFonts w:ascii="Times New Roman" w:hAnsi="Times New Roman"/>
                <w:szCs w:val="24"/>
              </w:rPr>
            </w:pPr>
            <w:r w:rsidRPr="003602A9">
              <w:rPr>
                <w:rFonts w:ascii="Times New Roman" w:hAnsi="Times New Roman"/>
                <w:szCs w:val="24"/>
              </w:rPr>
              <w:t>Özel Eğitime İhtiyaç Duyan Bireyler</w:t>
            </w:r>
          </w:p>
        </w:tc>
        <w:tc>
          <w:tcPr>
            <w:tcW w:w="4085" w:type="dxa"/>
            <w:shd w:val="clear" w:color="auto" w:fill="auto"/>
          </w:tcPr>
          <w:p w:rsidR="00C05000" w:rsidRPr="003602A9" w:rsidRDefault="00C05000" w:rsidP="00F378A6">
            <w:pPr>
              <w:rPr>
                <w:rFonts w:ascii="Times New Roman" w:hAnsi="Times New Roman"/>
                <w:szCs w:val="32"/>
              </w:rPr>
            </w:pPr>
            <w:r w:rsidRPr="003602A9">
              <w:rPr>
                <w:rFonts w:ascii="Times New Roman" w:hAnsi="Times New Roman"/>
                <w:szCs w:val="32"/>
              </w:rPr>
              <w:t>Öğretim Yöntemleri</w:t>
            </w:r>
          </w:p>
        </w:tc>
        <w:tc>
          <w:tcPr>
            <w:tcW w:w="4937" w:type="dxa"/>
            <w:shd w:val="clear" w:color="auto" w:fill="auto"/>
          </w:tcPr>
          <w:p w:rsidR="00C05000" w:rsidRPr="003602A9" w:rsidRDefault="00C05000" w:rsidP="00D41148">
            <w:pPr>
              <w:spacing w:after="0"/>
              <w:jc w:val="both"/>
              <w:rPr>
                <w:rFonts w:ascii="Times New Roman" w:hAnsi="Times New Roman"/>
                <w:szCs w:val="24"/>
              </w:rPr>
            </w:pPr>
            <w:r w:rsidRPr="003602A9">
              <w:rPr>
                <w:rFonts w:ascii="Times New Roman" w:hAnsi="Times New Roman"/>
                <w:szCs w:val="24"/>
              </w:rPr>
              <w:t>Donanım</w:t>
            </w:r>
          </w:p>
        </w:tc>
      </w:tr>
      <w:tr w:rsidR="00C05000" w:rsidRPr="00626A7B" w:rsidTr="003602A9">
        <w:trPr>
          <w:trHeight w:val="609"/>
        </w:trPr>
        <w:tc>
          <w:tcPr>
            <w:tcW w:w="5106" w:type="dxa"/>
            <w:shd w:val="clear" w:color="auto" w:fill="auto"/>
          </w:tcPr>
          <w:p w:rsidR="00C05000" w:rsidRPr="003602A9" w:rsidRDefault="00C05000" w:rsidP="00D41148">
            <w:pPr>
              <w:spacing w:after="0"/>
              <w:jc w:val="both"/>
              <w:rPr>
                <w:rFonts w:ascii="Times New Roman" w:hAnsi="Times New Roman"/>
                <w:szCs w:val="24"/>
              </w:rPr>
            </w:pPr>
            <w:r w:rsidRPr="003602A9">
              <w:rPr>
                <w:rFonts w:ascii="Times New Roman" w:hAnsi="Times New Roman"/>
                <w:szCs w:val="24"/>
              </w:rPr>
              <w:t>Yabancı Öğrenciler</w:t>
            </w:r>
          </w:p>
        </w:tc>
        <w:tc>
          <w:tcPr>
            <w:tcW w:w="4085" w:type="dxa"/>
            <w:shd w:val="clear" w:color="auto" w:fill="auto"/>
          </w:tcPr>
          <w:p w:rsidR="00C05000" w:rsidRPr="003602A9" w:rsidRDefault="00C05000" w:rsidP="00F378A6">
            <w:pPr>
              <w:rPr>
                <w:rFonts w:ascii="Times New Roman" w:hAnsi="Times New Roman"/>
                <w:szCs w:val="32"/>
              </w:rPr>
            </w:pPr>
            <w:r w:rsidRPr="003602A9">
              <w:rPr>
                <w:rFonts w:ascii="Times New Roman" w:hAnsi="Times New Roman"/>
                <w:szCs w:val="32"/>
              </w:rPr>
              <w:t>Ders araç gereçleri</w:t>
            </w:r>
          </w:p>
        </w:tc>
        <w:tc>
          <w:tcPr>
            <w:tcW w:w="4937" w:type="dxa"/>
            <w:shd w:val="clear" w:color="auto" w:fill="auto"/>
          </w:tcPr>
          <w:p w:rsidR="00C05000" w:rsidRPr="003602A9" w:rsidRDefault="00C05000" w:rsidP="00D41148">
            <w:pPr>
              <w:spacing w:after="0"/>
              <w:jc w:val="both"/>
              <w:rPr>
                <w:rFonts w:ascii="Times New Roman" w:hAnsi="Times New Roman"/>
                <w:szCs w:val="24"/>
              </w:rPr>
            </w:pPr>
            <w:r w:rsidRPr="003602A9">
              <w:rPr>
                <w:rFonts w:ascii="Times New Roman" w:hAnsi="Times New Roman"/>
                <w:szCs w:val="24"/>
              </w:rPr>
              <w:t>Temizlik, Hijyen</w:t>
            </w:r>
          </w:p>
        </w:tc>
      </w:tr>
      <w:tr w:rsidR="003322A4" w:rsidRPr="00626A7B" w:rsidTr="003602A9">
        <w:trPr>
          <w:trHeight w:val="449"/>
        </w:trPr>
        <w:tc>
          <w:tcPr>
            <w:tcW w:w="5106" w:type="dxa"/>
            <w:shd w:val="clear" w:color="auto" w:fill="auto"/>
          </w:tcPr>
          <w:p w:rsidR="003322A4" w:rsidRPr="003602A9" w:rsidRDefault="003322A4" w:rsidP="00D41148">
            <w:pPr>
              <w:spacing w:after="0"/>
              <w:jc w:val="both"/>
              <w:rPr>
                <w:rFonts w:ascii="Times New Roman" w:hAnsi="Times New Roman"/>
                <w:szCs w:val="24"/>
              </w:rPr>
            </w:pPr>
            <w:r w:rsidRPr="003602A9">
              <w:rPr>
                <w:rFonts w:ascii="Times New Roman" w:hAnsi="Times New Roman"/>
                <w:szCs w:val="24"/>
              </w:rPr>
              <w:t>Hayat</w:t>
            </w:r>
            <w:r w:rsidR="00DE1337">
              <w:rPr>
                <w:rFonts w:ascii="Times New Roman" w:hAnsi="Times New Roman"/>
                <w:szCs w:val="24"/>
              </w:rPr>
              <w:t xml:space="preserve"> </w:t>
            </w:r>
            <w:r w:rsidRPr="003602A9">
              <w:rPr>
                <w:rFonts w:ascii="Times New Roman" w:hAnsi="Times New Roman"/>
                <w:szCs w:val="24"/>
              </w:rPr>
              <w:t>boyu Öğrenme</w:t>
            </w:r>
          </w:p>
        </w:tc>
        <w:tc>
          <w:tcPr>
            <w:tcW w:w="4085" w:type="dxa"/>
            <w:shd w:val="clear" w:color="auto" w:fill="auto"/>
          </w:tcPr>
          <w:p w:rsidR="003322A4" w:rsidRPr="003602A9" w:rsidRDefault="003322A4" w:rsidP="00D41148">
            <w:pPr>
              <w:spacing w:after="0"/>
              <w:jc w:val="both"/>
              <w:rPr>
                <w:rFonts w:ascii="Times New Roman" w:hAnsi="Times New Roman"/>
                <w:szCs w:val="24"/>
              </w:rPr>
            </w:pPr>
          </w:p>
        </w:tc>
        <w:tc>
          <w:tcPr>
            <w:tcW w:w="4937" w:type="dxa"/>
            <w:shd w:val="clear" w:color="auto" w:fill="auto"/>
          </w:tcPr>
          <w:p w:rsidR="003322A4" w:rsidRPr="003602A9" w:rsidRDefault="003322A4" w:rsidP="00D41148">
            <w:pPr>
              <w:spacing w:after="0"/>
              <w:jc w:val="both"/>
              <w:rPr>
                <w:rFonts w:ascii="Times New Roman" w:hAnsi="Times New Roman"/>
                <w:szCs w:val="24"/>
              </w:rPr>
            </w:pPr>
            <w:r w:rsidRPr="003602A9">
              <w:rPr>
                <w:rFonts w:ascii="Times New Roman" w:hAnsi="Times New Roman"/>
                <w:szCs w:val="24"/>
              </w:rPr>
              <w:t>İş Güvenliği, Okul Güvenliği</w:t>
            </w:r>
          </w:p>
        </w:tc>
      </w:tr>
      <w:tr w:rsidR="005E2863" w:rsidRPr="00626A7B" w:rsidTr="003602A9">
        <w:trPr>
          <w:trHeight w:val="449"/>
        </w:trPr>
        <w:tc>
          <w:tcPr>
            <w:tcW w:w="5106" w:type="dxa"/>
            <w:shd w:val="clear" w:color="auto" w:fill="auto"/>
          </w:tcPr>
          <w:p w:rsidR="005E2863" w:rsidRPr="003602A9" w:rsidRDefault="005E2863" w:rsidP="00D41148">
            <w:pPr>
              <w:spacing w:after="0"/>
              <w:jc w:val="both"/>
              <w:rPr>
                <w:rFonts w:ascii="Times New Roman" w:hAnsi="Times New Roman"/>
                <w:szCs w:val="24"/>
              </w:rPr>
            </w:pPr>
          </w:p>
        </w:tc>
        <w:tc>
          <w:tcPr>
            <w:tcW w:w="4085" w:type="dxa"/>
            <w:shd w:val="clear" w:color="auto" w:fill="auto"/>
          </w:tcPr>
          <w:p w:rsidR="005E2863" w:rsidRPr="003602A9" w:rsidRDefault="005E2863" w:rsidP="00D41148">
            <w:pPr>
              <w:spacing w:after="0"/>
              <w:jc w:val="both"/>
              <w:rPr>
                <w:rFonts w:ascii="Times New Roman" w:hAnsi="Times New Roman"/>
                <w:szCs w:val="24"/>
              </w:rPr>
            </w:pPr>
          </w:p>
        </w:tc>
        <w:tc>
          <w:tcPr>
            <w:tcW w:w="4937" w:type="dxa"/>
            <w:shd w:val="clear" w:color="auto" w:fill="auto"/>
          </w:tcPr>
          <w:p w:rsidR="005E2863" w:rsidRPr="003602A9" w:rsidRDefault="005E2863" w:rsidP="00D41148">
            <w:pPr>
              <w:spacing w:after="0"/>
              <w:jc w:val="both"/>
              <w:rPr>
                <w:rFonts w:ascii="Times New Roman" w:hAnsi="Times New Roman"/>
                <w:szCs w:val="24"/>
              </w:rPr>
            </w:pPr>
            <w:r w:rsidRPr="003602A9">
              <w:rPr>
                <w:rFonts w:ascii="Times New Roman" w:hAnsi="Times New Roman"/>
                <w:szCs w:val="24"/>
              </w:rPr>
              <w:t>Taşıma ve servis</w:t>
            </w:r>
          </w:p>
        </w:tc>
      </w:tr>
    </w:tbl>
    <w:p w:rsidR="00A20B34" w:rsidRPr="00626A7B" w:rsidRDefault="00A20B34" w:rsidP="00C27A06">
      <w:pPr>
        <w:spacing w:after="0"/>
        <w:ind w:firstLine="708"/>
        <w:jc w:val="both"/>
        <w:rPr>
          <w:rFonts w:ascii="Times New Roman" w:hAnsi="Times New Roman"/>
          <w:szCs w:val="24"/>
        </w:rPr>
      </w:pPr>
    </w:p>
    <w:p w:rsidR="00A20B34" w:rsidRPr="00626A7B" w:rsidRDefault="00DB7089" w:rsidP="00A20B34">
      <w:pPr>
        <w:pStyle w:val="Balk3"/>
        <w:rPr>
          <w:rFonts w:ascii="Times New Roman" w:hAnsi="Times New Roman"/>
          <w:b/>
        </w:rPr>
      </w:pPr>
      <w:bookmarkStart w:id="27" w:name="_Toc416084890"/>
      <w:r w:rsidRPr="00626A7B">
        <w:rPr>
          <w:rFonts w:ascii="Times New Roman" w:hAnsi="Times New Roman"/>
          <w:b/>
        </w:rPr>
        <w:lastRenderedPageBreak/>
        <w:t>Gelişim ve Sorun Alanları</w:t>
      </w:r>
      <w:r w:rsidR="00A20B34" w:rsidRPr="00626A7B">
        <w:rPr>
          <w:rFonts w:ascii="Times New Roman" w:hAnsi="Times New Roman"/>
          <w:b/>
        </w:rPr>
        <w:t>mız</w:t>
      </w:r>
    </w:p>
    <w:tbl>
      <w:tblPr>
        <w:tblW w:w="143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13522"/>
      </w:tblGrid>
      <w:tr w:rsidR="00F675E8" w:rsidRPr="00626A7B" w:rsidTr="003602A9">
        <w:trPr>
          <w:trHeight w:val="315"/>
        </w:trPr>
        <w:tc>
          <w:tcPr>
            <w:tcW w:w="14320" w:type="dxa"/>
            <w:gridSpan w:val="2"/>
            <w:vAlign w:val="center"/>
            <w:hideMark/>
          </w:tcPr>
          <w:p w:rsidR="00F675E8" w:rsidRPr="00626A7B" w:rsidRDefault="00DB7089" w:rsidP="00A20B34">
            <w:pPr>
              <w:spacing w:after="0" w:line="240" w:lineRule="auto"/>
              <w:rPr>
                <w:rFonts w:ascii="Times New Roman" w:hAnsi="Times New Roman"/>
                <w:b/>
                <w:bCs/>
                <w:color w:val="000000"/>
                <w:szCs w:val="24"/>
              </w:rPr>
            </w:pPr>
            <w:r w:rsidRPr="00626A7B">
              <w:rPr>
                <w:rFonts w:ascii="Times New Roman" w:hAnsi="Times New Roman"/>
                <w:b/>
                <w:szCs w:val="24"/>
              </w:rPr>
              <w:t xml:space="preserve"> </w:t>
            </w:r>
            <w:bookmarkEnd w:id="27"/>
            <w:r w:rsidR="00F675E8" w:rsidRPr="00626A7B">
              <w:rPr>
                <w:rFonts w:ascii="Times New Roman" w:hAnsi="Times New Roman"/>
                <w:b/>
                <w:bCs/>
                <w:color w:val="000000"/>
                <w:szCs w:val="24"/>
              </w:rPr>
              <w:t>1.TEMA: EĞİTİM</w:t>
            </w:r>
            <w:r w:rsidR="00263085" w:rsidRPr="00626A7B">
              <w:rPr>
                <w:rFonts w:ascii="Times New Roman" w:hAnsi="Times New Roman"/>
                <w:b/>
                <w:bCs/>
                <w:color w:val="000000"/>
                <w:szCs w:val="24"/>
              </w:rPr>
              <w:t xml:space="preserve"> VE ÖĞRETİM</w:t>
            </w:r>
            <w:r w:rsidR="00A20B34" w:rsidRPr="00626A7B">
              <w:rPr>
                <w:rFonts w:ascii="Times New Roman" w:hAnsi="Times New Roman"/>
                <w:b/>
                <w:bCs/>
                <w:color w:val="000000"/>
                <w:szCs w:val="24"/>
              </w:rPr>
              <w:t>E ERİŞİM</w:t>
            </w:r>
          </w:p>
        </w:tc>
      </w:tr>
      <w:tr w:rsidR="00F675E8" w:rsidRPr="00626A7B" w:rsidTr="003602A9">
        <w:trPr>
          <w:trHeight w:val="346"/>
        </w:trPr>
        <w:tc>
          <w:tcPr>
            <w:tcW w:w="798" w:type="dxa"/>
            <w:vAlign w:val="center"/>
            <w:hideMark/>
          </w:tcPr>
          <w:p w:rsidR="00F675E8" w:rsidRPr="00626A7B" w:rsidRDefault="00F675E8" w:rsidP="00FE3704">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w:t>
            </w:r>
          </w:p>
        </w:tc>
        <w:tc>
          <w:tcPr>
            <w:tcW w:w="13522" w:type="dxa"/>
            <w:vAlign w:val="center"/>
            <w:hideMark/>
          </w:tcPr>
          <w:p w:rsidR="00F675E8" w:rsidRPr="00626A7B" w:rsidRDefault="00FA519B" w:rsidP="00FE3704">
            <w:pPr>
              <w:spacing w:after="0" w:line="240" w:lineRule="auto"/>
              <w:rPr>
                <w:rFonts w:ascii="Times New Roman" w:hAnsi="Times New Roman"/>
                <w:color w:val="000000"/>
                <w:szCs w:val="24"/>
              </w:rPr>
            </w:pPr>
            <w:r w:rsidRPr="00626A7B">
              <w:rPr>
                <w:rFonts w:ascii="Times New Roman" w:hAnsi="Times New Roman"/>
                <w:color w:val="000000"/>
                <w:szCs w:val="24"/>
              </w:rPr>
              <w:t xml:space="preserve">Okulumuzu kayıt bölgesinde en iyi şekilde tanıtarak öğrenci sayımızı </w:t>
            </w:r>
            <w:r w:rsidR="002F4420" w:rsidRPr="00626A7B">
              <w:rPr>
                <w:rFonts w:ascii="Times New Roman" w:hAnsi="Times New Roman"/>
                <w:color w:val="000000"/>
                <w:szCs w:val="24"/>
              </w:rPr>
              <w:t>artırmak. Küçük</w:t>
            </w:r>
            <w:r w:rsidRPr="00626A7B">
              <w:rPr>
                <w:rFonts w:ascii="Times New Roman" w:hAnsi="Times New Roman"/>
                <w:color w:val="000000"/>
                <w:szCs w:val="24"/>
              </w:rPr>
              <w:t xml:space="preserve"> yaş grubu öğrenci sayılarında yaygınlaşmayı sağlamak</w:t>
            </w:r>
          </w:p>
        </w:tc>
      </w:tr>
    </w:tbl>
    <w:p w:rsidR="004778E9" w:rsidRPr="00626A7B" w:rsidRDefault="004778E9" w:rsidP="004778E9">
      <w:pPr>
        <w:rPr>
          <w:rFonts w:ascii="Times New Roman" w:hAnsi="Times New Roman"/>
          <w:szCs w:val="24"/>
        </w:rPr>
      </w:pPr>
    </w:p>
    <w:tbl>
      <w:tblPr>
        <w:tblW w:w="14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13599"/>
      </w:tblGrid>
      <w:tr w:rsidR="00F675E8" w:rsidRPr="00626A7B" w:rsidTr="003602A9">
        <w:trPr>
          <w:trHeight w:val="110"/>
        </w:trPr>
        <w:tc>
          <w:tcPr>
            <w:tcW w:w="14402" w:type="dxa"/>
            <w:gridSpan w:val="2"/>
            <w:vAlign w:val="center"/>
            <w:hideMark/>
          </w:tcPr>
          <w:p w:rsidR="00F675E8" w:rsidRPr="00626A7B" w:rsidRDefault="00F675E8" w:rsidP="00A20B34">
            <w:pPr>
              <w:spacing w:after="0" w:line="240" w:lineRule="auto"/>
              <w:rPr>
                <w:rFonts w:ascii="Times New Roman" w:hAnsi="Times New Roman"/>
                <w:b/>
                <w:bCs/>
                <w:color w:val="000000"/>
                <w:szCs w:val="24"/>
              </w:rPr>
            </w:pPr>
            <w:r w:rsidRPr="00626A7B">
              <w:rPr>
                <w:rFonts w:ascii="Times New Roman" w:hAnsi="Times New Roman"/>
                <w:b/>
                <w:bCs/>
                <w:color w:val="000000"/>
                <w:szCs w:val="24"/>
              </w:rPr>
              <w:t>2.TEMA: EĞİTİM</w:t>
            </w:r>
            <w:r w:rsidR="00401E0F" w:rsidRPr="00626A7B">
              <w:rPr>
                <w:rFonts w:ascii="Times New Roman" w:hAnsi="Times New Roman"/>
                <w:b/>
                <w:bCs/>
                <w:color w:val="000000"/>
                <w:szCs w:val="24"/>
              </w:rPr>
              <w:t xml:space="preserve"> VE ÖĞRETİMDE</w:t>
            </w:r>
            <w:r w:rsidRPr="00626A7B">
              <w:rPr>
                <w:rFonts w:ascii="Times New Roman" w:hAnsi="Times New Roman"/>
                <w:b/>
                <w:bCs/>
                <w:color w:val="000000"/>
                <w:szCs w:val="24"/>
              </w:rPr>
              <w:t xml:space="preserve"> KALİTE</w:t>
            </w:r>
          </w:p>
        </w:tc>
      </w:tr>
      <w:tr w:rsidR="00F675E8" w:rsidRPr="00626A7B" w:rsidTr="003602A9">
        <w:trPr>
          <w:trHeight w:val="55"/>
        </w:trPr>
        <w:tc>
          <w:tcPr>
            <w:tcW w:w="803" w:type="dxa"/>
            <w:vAlign w:val="center"/>
            <w:hideMark/>
          </w:tcPr>
          <w:p w:rsidR="00F675E8" w:rsidRPr="00626A7B" w:rsidRDefault="00F675E8" w:rsidP="00FE3704">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w:t>
            </w:r>
          </w:p>
        </w:tc>
        <w:tc>
          <w:tcPr>
            <w:tcW w:w="13599" w:type="dxa"/>
            <w:vAlign w:val="center"/>
            <w:hideMark/>
          </w:tcPr>
          <w:p w:rsidR="00F675E8" w:rsidRPr="00626A7B" w:rsidRDefault="00FA519B" w:rsidP="00FE3704">
            <w:pPr>
              <w:spacing w:after="0" w:line="240" w:lineRule="auto"/>
              <w:rPr>
                <w:rFonts w:ascii="Times New Roman" w:hAnsi="Times New Roman"/>
                <w:color w:val="000000"/>
                <w:szCs w:val="24"/>
              </w:rPr>
            </w:pPr>
            <w:r w:rsidRPr="00626A7B">
              <w:rPr>
                <w:rFonts w:ascii="Times New Roman" w:hAnsi="Times New Roman"/>
                <w:color w:val="000000"/>
                <w:szCs w:val="24"/>
              </w:rPr>
              <w:t xml:space="preserve">Okul öncesi eğitim kurumlarına devam edan çocukların zengin öğrenme deneyimleri arayıcılığı ile sağlıklı büyümelerini; motor, sosyal-duygusal, dil ve bilişsel gelişim alanlarında gelişimlerinin en üst düzeye ulaşmasını, öz bakım becerilerini kazanmalarını ve ilkokula hazır olmalarını sağlayarak. 21.yüz yıl </w:t>
            </w:r>
            <w:r w:rsidR="002F4420" w:rsidRPr="00626A7B">
              <w:rPr>
                <w:rFonts w:ascii="Times New Roman" w:hAnsi="Times New Roman"/>
                <w:color w:val="000000"/>
                <w:szCs w:val="24"/>
              </w:rPr>
              <w:t>öğretim becerilerini</w:t>
            </w:r>
            <w:r w:rsidRPr="00626A7B">
              <w:rPr>
                <w:rFonts w:ascii="Times New Roman" w:hAnsi="Times New Roman"/>
                <w:color w:val="000000"/>
                <w:szCs w:val="24"/>
              </w:rPr>
              <w:t xml:space="preserve"> ve eğitimde yeni yaklaşımları okulumuzda uygulamak.</w:t>
            </w:r>
          </w:p>
        </w:tc>
      </w:tr>
    </w:tbl>
    <w:p w:rsidR="00E170ED" w:rsidRPr="00626A7B" w:rsidRDefault="00E170ED" w:rsidP="001B455A">
      <w:pPr>
        <w:rPr>
          <w:rFonts w:ascii="Times New Roman" w:hAnsi="Times New Roman"/>
          <w:szCs w:val="24"/>
        </w:rPr>
      </w:pPr>
    </w:p>
    <w:tbl>
      <w:tblPr>
        <w:tblW w:w="1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13778"/>
      </w:tblGrid>
      <w:tr w:rsidR="000413B1" w:rsidRPr="00626A7B" w:rsidTr="003602A9">
        <w:trPr>
          <w:trHeight w:val="348"/>
        </w:trPr>
        <w:tc>
          <w:tcPr>
            <w:tcW w:w="14402" w:type="dxa"/>
            <w:gridSpan w:val="2"/>
            <w:vAlign w:val="center"/>
            <w:hideMark/>
          </w:tcPr>
          <w:p w:rsidR="000413B1" w:rsidRPr="00626A7B" w:rsidRDefault="00A20B34" w:rsidP="00A20B34">
            <w:pPr>
              <w:spacing w:after="0" w:line="240" w:lineRule="auto"/>
              <w:rPr>
                <w:rFonts w:ascii="Times New Roman" w:hAnsi="Times New Roman"/>
                <w:b/>
                <w:bCs/>
                <w:color w:val="000000"/>
                <w:szCs w:val="24"/>
              </w:rPr>
            </w:pPr>
            <w:r w:rsidRPr="00626A7B">
              <w:rPr>
                <w:rFonts w:ascii="Times New Roman" w:hAnsi="Times New Roman"/>
                <w:b/>
                <w:bCs/>
                <w:color w:val="000000"/>
                <w:szCs w:val="24"/>
              </w:rPr>
              <w:t>3</w:t>
            </w:r>
            <w:r w:rsidR="000413B1" w:rsidRPr="00626A7B">
              <w:rPr>
                <w:rFonts w:ascii="Times New Roman" w:hAnsi="Times New Roman"/>
                <w:b/>
                <w:bCs/>
                <w:color w:val="000000"/>
                <w:szCs w:val="24"/>
              </w:rPr>
              <w:t>.TEMA: KURUMSAL KAPASİTE</w:t>
            </w:r>
          </w:p>
        </w:tc>
      </w:tr>
      <w:tr w:rsidR="000413B1" w:rsidRPr="00626A7B" w:rsidTr="003602A9">
        <w:trPr>
          <w:trHeight w:val="348"/>
        </w:trPr>
        <w:tc>
          <w:tcPr>
            <w:tcW w:w="624" w:type="dxa"/>
            <w:vAlign w:val="center"/>
            <w:hideMark/>
          </w:tcPr>
          <w:p w:rsidR="000413B1" w:rsidRPr="00626A7B" w:rsidRDefault="000413B1" w:rsidP="00FE3704">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w:t>
            </w:r>
          </w:p>
        </w:tc>
        <w:tc>
          <w:tcPr>
            <w:tcW w:w="13778" w:type="dxa"/>
            <w:vAlign w:val="center"/>
          </w:tcPr>
          <w:p w:rsidR="000413B1" w:rsidRPr="00626A7B" w:rsidRDefault="00FA519B" w:rsidP="00FE3704">
            <w:pPr>
              <w:spacing w:after="0" w:line="240" w:lineRule="auto"/>
              <w:rPr>
                <w:rFonts w:ascii="Times New Roman" w:hAnsi="Times New Roman"/>
                <w:color w:val="000000"/>
                <w:szCs w:val="24"/>
              </w:rPr>
            </w:pPr>
            <w:r w:rsidRPr="00626A7B">
              <w:rPr>
                <w:rFonts w:ascii="Times New Roman" w:hAnsi="Times New Roman"/>
                <w:color w:val="000000"/>
                <w:szCs w:val="24"/>
              </w:rPr>
              <w:t>Kurumsallaşma düzeyini yükseltecek, eğitime erişimi ve eğitimde kaliteyi artıracak etkin ve verimli işleyen bir kurumsal yapıyı tesis etmek için; mevcut beşeri, fiziki ve mali alt yapının güçlendirilip; eğitim-öğretim ortamlarını teknolojik araç ve gereç ve materyaller ile donatarak kapasiteyi geliştirmek.</w:t>
            </w:r>
          </w:p>
        </w:tc>
      </w:tr>
    </w:tbl>
    <w:p w:rsidR="00CF0C36" w:rsidRDefault="00CF0C36" w:rsidP="002B6FDB">
      <w:pPr>
        <w:pStyle w:val="Balk1"/>
        <w:rPr>
          <w:rFonts w:ascii="Times New Roman" w:eastAsia="Times New Roman" w:hAnsi="Times New Roman"/>
          <w:b w:val="0"/>
          <w:color w:val="auto"/>
          <w:sz w:val="24"/>
          <w:szCs w:val="21"/>
        </w:rPr>
      </w:pPr>
      <w:bookmarkStart w:id="28" w:name="_Toc411525143"/>
      <w:bookmarkStart w:id="29" w:name="_Toc416085144"/>
      <w:bookmarkStart w:id="30" w:name="_Toc529519458"/>
      <w:bookmarkStart w:id="31" w:name="_Toc531097539"/>
    </w:p>
    <w:p w:rsidR="00153471" w:rsidRPr="00CF0C36" w:rsidRDefault="00CF0C36" w:rsidP="00CF0C36">
      <w:pPr>
        <w:rPr>
          <w:rFonts w:ascii="Times New Roman" w:hAnsi="Times New Roman"/>
          <w:b/>
        </w:rPr>
      </w:pPr>
      <w:r>
        <w:rPr>
          <w:b/>
        </w:rPr>
        <w:br w:type="page"/>
      </w:r>
      <w:r w:rsidR="008D4E73" w:rsidRPr="00CF0C36">
        <w:rPr>
          <w:rFonts w:ascii="Times New Roman" w:hAnsi="Times New Roman"/>
          <w:b/>
          <w:sz w:val="28"/>
        </w:rPr>
        <w:lastRenderedPageBreak/>
        <w:t xml:space="preserve">BÖLÜM III: </w:t>
      </w:r>
      <w:r w:rsidR="00153471" w:rsidRPr="00CF0C36">
        <w:rPr>
          <w:rFonts w:ascii="Times New Roman" w:hAnsi="Times New Roman"/>
          <w:b/>
          <w:sz w:val="28"/>
        </w:rPr>
        <w:t>MİSYON, VİZYON VE TEMEL DEĞERLER</w:t>
      </w:r>
      <w:bookmarkEnd w:id="28"/>
      <w:bookmarkEnd w:id="29"/>
      <w:bookmarkEnd w:id="30"/>
      <w:bookmarkEnd w:id="31"/>
    </w:p>
    <w:p w:rsidR="00E209E7" w:rsidRPr="00626A7B" w:rsidRDefault="008E325C" w:rsidP="00CF0C36">
      <w:pPr>
        <w:spacing w:line="360" w:lineRule="auto"/>
        <w:ind w:firstLine="708"/>
        <w:jc w:val="both"/>
        <w:rPr>
          <w:rFonts w:ascii="Times New Roman" w:hAnsi="Times New Roman"/>
          <w:szCs w:val="24"/>
        </w:rPr>
      </w:pPr>
      <w:r w:rsidRPr="00626A7B">
        <w:rPr>
          <w:rFonts w:ascii="Times New Roman" w:hAnsi="Times New Roman"/>
          <w:szCs w:val="24"/>
        </w:rPr>
        <w:t xml:space="preserve">Okul </w:t>
      </w:r>
      <w:r w:rsidR="00E209E7" w:rsidRPr="00626A7B">
        <w:rPr>
          <w:rFonts w:ascii="Times New Roman" w:hAnsi="Times New Roman"/>
          <w:szCs w:val="24"/>
        </w:rPr>
        <w:t xml:space="preserve">Müdürlüğümüzün Misyon, vizyon, temel </w:t>
      </w:r>
      <w:r w:rsidR="009D3841" w:rsidRPr="00626A7B">
        <w:rPr>
          <w:rFonts w:ascii="Times New Roman" w:hAnsi="Times New Roman"/>
          <w:szCs w:val="24"/>
        </w:rPr>
        <w:t>ilke</w:t>
      </w:r>
      <w:r w:rsidR="00E209E7" w:rsidRPr="00626A7B">
        <w:rPr>
          <w:rFonts w:ascii="Times New Roman" w:hAnsi="Times New Roman"/>
          <w:szCs w:val="24"/>
        </w:rPr>
        <w:t xml:space="preserve"> ve </w:t>
      </w:r>
      <w:r w:rsidR="0067655C" w:rsidRPr="00626A7B">
        <w:rPr>
          <w:rFonts w:ascii="Times New Roman" w:hAnsi="Times New Roman"/>
          <w:szCs w:val="24"/>
        </w:rPr>
        <w:t>değerlerinin</w:t>
      </w:r>
      <w:r w:rsidR="00E209E7" w:rsidRPr="00626A7B">
        <w:rPr>
          <w:rFonts w:ascii="Times New Roman" w:hAnsi="Times New Roman"/>
          <w:szCs w:val="24"/>
        </w:rPr>
        <w:t xml:space="preserve"> o</w:t>
      </w:r>
      <w:r w:rsidR="00D53515" w:rsidRPr="00626A7B">
        <w:rPr>
          <w:rFonts w:ascii="Times New Roman" w:hAnsi="Times New Roman"/>
          <w:szCs w:val="24"/>
        </w:rPr>
        <w:t xml:space="preserve">luşturulması </w:t>
      </w:r>
      <w:r w:rsidR="00196C43" w:rsidRPr="00626A7B">
        <w:rPr>
          <w:rFonts w:ascii="Times New Roman" w:hAnsi="Times New Roman"/>
          <w:szCs w:val="24"/>
        </w:rPr>
        <w:t xml:space="preserve">kapsamında </w:t>
      </w:r>
      <w:r w:rsidRPr="00626A7B">
        <w:rPr>
          <w:rFonts w:ascii="Times New Roman" w:hAnsi="Times New Roman"/>
          <w:szCs w:val="24"/>
        </w:rPr>
        <w:t xml:space="preserve">öğretmenlerimiz, öğrencilerimiz, velilerimiz, çalışanlarımız ve diğer </w:t>
      </w:r>
      <w:r w:rsidR="00782D62" w:rsidRPr="00626A7B">
        <w:rPr>
          <w:rFonts w:ascii="Times New Roman" w:hAnsi="Times New Roman"/>
          <w:szCs w:val="24"/>
        </w:rPr>
        <w:t>paydaşlarımızdan alınan</w:t>
      </w:r>
      <w:r w:rsidR="00E209E7" w:rsidRPr="00626A7B">
        <w:rPr>
          <w:rFonts w:ascii="Times New Roman" w:hAnsi="Times New Roman"/>
          <w:szCs w:val="24"/>
        </w:rPr>
        <w:t xml:space="preserve"> görüşler, </w:t>
      </w:r>
      <w:r w:rsidRPr="00626A7B">
        <w:rPr>
          <w:rFonts w:ascii="Times New Roman" w:hAnsi="Times New Roman"/>
          <w:szCs w:val="24"/>
        </w:rPr>
        <w:t>sonucunda</w:t>
      </w:r>
      <w:r w:rsidR="00E209E7" w:rsidRPr="00626A7B">
        <w:rPr>
          <w:rFonts w:ascii="Times New Roman" w:hAnsi="Times New Roman"/>
          <w:szCs w:val="24"/>
        </w:rPr>
        <w:t xml:space="preserve"> </w:t>
      </w:r>
      <w:r w:rsidR="009D3841" w:rsidRPr="00626A7B">
        <w:rPr>
          <w:rFonts w:ascii="Times New Roman" w:hAnsi="Times New Roman"/>
          <w:szCs w:val="24"/>
        </w:rPr>
        <w:t xml:space="preserve">stratejik plan hazırlama ekibi tarafından </w:t>
      </w:r>
      <w:r w:rsidR="00782D62" w:rsidRPr="00626A7B">
        <w:rPr>
          <w:rFonts w:ascii="Times New Roman" w:hAnsi="Times New Roman"/>
          <w:szCs w:val="24"/>
        </w:rPr>
        <w:t>oluşturulan Misyon</w:t>
      </w:r>
      <w:r w:rsidR="00D57FD5" w:rsidRPr="00626A7B">
        <w:rPr>
          <w:rFonts w:ascii="Times New Roman" w:hAnsi="Times New Roman"/>
          <w:szCs w:val="24"/>
        </w:rPr>
        <w:t xml:space="preserve">, Vizyon, </w:t>
      </w:r>
      <w:r w:rsidR="00782D62" w:rsidRPr="00626A7B">
        <w:rPr>
          <w:rFonts w:ascii="Times New Roman" w:hAnsi="Times New Roman"/>
          <w:szCs w:val="24"/>
        </w:rPr>
        <w:t>Temel Değerler</w:t>
      </w:r>
      <w:r w:rsidR="00167D58" w:rsidRPr="00626A7B">
        <w:rPr>
          <w:rFonts w:ascii="Times New Roman" w:hAnsi="Times New Roman"/>
          <w:szCs w:val="24"/>
        </w:rPr>
        <w:t>;</w:t>
      </w:r>
      <w:r w:rsidR="009D3841" w:rsidRPr="00626A7B">
        <w:rPr>
          <w:rFonts w:ascii="Times New Roman" w:hAnsi="Times New Roman"/>
          <w:szCs w:val="24"/>
        </w:rPr>
        <w:t xml:space="preserve"> </w:t>
      </w:r>
      <w:r w:rsidRPr="00626A7B">
        <w:rPr>
          <w:rFonts w:ascii="Times New Roman" w:hAnsi="Times New Roman"/>
          <w:szCs w:val="24"/>
        </w:rPr>
        <w:t xml:space="preserve">Okulumuz </w:t>
      </w:r>
      <w:r w:rsidR="009D3841" w:rsidRPr="00626A7B">
        <w:rPr>
          <w:rFonts w:ascii="Times New Roman" w:hAnsi="Times New Roman"/>
          <w:szCs w:val="24"/>
        </w:rPr>
        <w:t>üst kurula</w:t>
      </w:r>
      <w:r w:rsidRPr="00626A7B">
        <w:rPr>
          <w:rFonts w:ascii="Times New Roman" w:hAnsi="Times New Roman"/>
          <w:szCs w:val="24"/>
        </w:rPr>
        <w:t>na</w:t>
      </w:r>
      <w:r w:rsidR="009D3841" w:rsidRPr="00626A7B">
        <w:rPr>
          <w:rFonts w:ascii="Times New Roman" w:hAnsi="Times New Roman"/>
          <w:szCs w:val="24"/>
        </w:rPr>
        <w:t xml:space="preserve"> sunulmuş ve</w:t>
      </w:r>
      <w:r w:rsidR="00167D58" w:rsidRPr="00626A7B">
        <w:rPr>
          <w:rFonts w:ascii="Times New Roman" w:hAnsi="Times New Roman"/>
          <w:szCs w:val="24"/>
        </w:rPr>
        <w:t xml:space="preserve"> üst kurul tarafından</w:t>
      </w:r>
      <w:r w:rsidR="009D3841" w:rsidRPr="00626A7B">
        <w:rPr>
          <w:rFonts w:ascii="Times New Roman" w:hAnsi="Times New Roman"/>
          <w:szCs w:val="24"/>
        </w:rPr>
        <w:t xml:space="preserve"> onaylanmıştır.</w:t>
      </w:r>
    </w:p>
    <w:p w:rsidR="008E325C" w:rsidRPr="00626A7B" w:rsidRDefault="00D41148" w:rsidP="00D41148">
      <w:pPr>
        <w:pStyle w:val="Balk2"/>
        <w:rPr>
          <w:rFonts w:ascii="Times New Roman" w:hAnsi="Times New Roman"/>
        </w:rPr>
      </w:pPr>
      <w:bookmarkStart w:id="32" w:name="_Toc531097540"/>
      <w:r w:rsidRPr="00626A7B">
        <w:rPr>
          <w:rFonts w:ascii="Times New Roman" w:hAnsi="Times New Roman"/>
        </w:rPr>
        <w:t>MİSYO</w:t>
      </w:r>
      <w:r w:rsidR="008E325C" w:rsidRPr="00626A7B">
        <w:rPr>
          <w:rFonts w:ascii="Times New Roman" w:hAnsi="Times New Roman"/>
        </w:rPr>
        <w:t>N</w:t>
      </w:r>
      <w:r w:rsidR="00B11140" w:rsidRPr="00626A7B">
        <w:rPr>
          <w:rFonts w:ascii="Times New Roman" w:hAnsi="Times New Roman"/>
        </w:rPr>
        <w:t>UMUZ</w:t>
      </w:r>
      <w:r w:rsidR="00373590" w:rsidRPr="00626A7B">
        <w:rPr>
          <w:rFonts w:ascii="Times New Roman" w:hAnsi="Times New Roman"/>
        </w:rPr>
        <w:t xml:space="preserve"> </w:t>
      </w:r>
      <w:bookmarkEnd w:id="32"/>
    </w:p>
    <w:p w:rsidR="00CF0C36" w:rsidRDefault="00CF0C36" w:rsidP="00CF0C36">
      <w:pPr>
        <w:pStyle w:val="Balk2"/>
        <w:ind w:firstLine="708"/>
        <w:rPr>
          <w:rFonts w:ascii="Times New Roman" w:hAnsi="Times New Roman"/>
          <w:sz w:val="24"/>
        </w:rPr>
      </w:pPr>
      <w:bookmarkStart w:id="33" w:name="_Toc531097541"/>
      <w:r w:rsidRPr="00CF0C36">
        <w:rPr>
          <w:rFonts w:ascii="Times New Roman" w:hAnsi="Times New Roman"/>
          <w:b w:val="0"/>
          <w:sz w:val="24"/>
        </w:rPr>
        <w:t>Özgün, yaratıcı,güvenli ve sevgi dolu bir ortamda çocuklarımızın var olan yeteneklerinin ortaya çıkmasına ve gelişmesine yardımcı olmak,benlik kavramının gelişimine katkıda bulunmak,öğrenmeye ilgi uyandırmak,bilişsel,sosyal,dil,psikomotor becerilerinin gelişimini desteklemek koşuluyla;Atatürk ilke ve inkılapları doğrultusunda milli değerlere sahip,kendi düşüncelerini de özgürce ifade edebilen bireyler yetiştirmek.</w:t>
      </w:r>
      <w:r w:rsidRPr="00CF0C36">
        <w:rPr>
          <w:rFonts w:ascii="Times New Roman" w:hAnsi="Times New Roman"/>
          <w:sz w:val="24"/>
        </w:rPr>
        <w:t xml:space="preserve"> </w:t>
      </w:r>
    </w:p>
    <w:p w:rsidR="00B11140" w:rsidRDefault="00B11140" w:rsidP="00CF0C36">
      <w:pPr>
        <w:pStyle w:val="Balk2"/>
        <w:rPr>
          <w:rFonts w:ascii="Times New Roman" w:hAnsi="Times New Roman"/>
        </w:rPr>
      </w:pPr>
      <w:r w:rsidRPr="00626A7B">
        <w:rPr>
          <w:rFonts w:ascii="Times New Roman" w:hAnsi="Times New Roman"/>
        </w:rPr>
        <w:t>VİZ</w:t>
      </w:r>
      <w:r w:rsidR="00D41148" w:rsidRPr="00626A7B">
        <w:rPr>
          <w:rFonts w:ascii="Times New Roman" w:hAnsi="Times New Roman"/>
        </w:rPr>
        <w:t>YO</w:t>
      </w:r>
      <w:r w:rsidRPr="00626A7B">
        <w:rPr>
          <w:rFonts w:ascii="Times New Roman" w:hAnsi="Times New Roman"/>
        </w:rPr>
        <w:t>NUMUZ</w:t>
      </w:r>
      <w:r w:rsidR="00373590" w:rsidRPr="00626A7B">
        <w:rPr>
          <w:rFonts w:ascii="Times New Roman" w:hAnsi="Times New Roman"/>
        </w:rPr>
        <w:t xml:space="preserve"> </w:t>
      </w:r>
      <w:bookmarkEnd w:id="33"/>
    </w:p>
    <w:p w:rsidR="00CF0C36" w:rsidRPr="00CF0C36" w:rsidRDefault="00CF0C36" w:rsidP="00CF0C36">
      <w:pPr>
        <w:ind w:firstLine="708"/>
      </w:pPr>
      <w:r w:rsidRPr="00CF0C36">
        <w:t>Mutlu, kendine güvenen,</w:t>
      </w:r>
      <w:r>
        <w:t xml:space="preserve"> </w:t>
      </w:r>
      <w:r w:rsidRPr="00CF0C36">
        <w:t>başarılı,</w:t>
      </w:r>
      <w:r>
        <w:t xml:space="preserve"> </w:t>
      </w:r>
      <w:r w:rsidRPr="00CF0C36">
        <w:t>sağlıklı,</w:t>
      </w:r>
      <w:r>
        <w:t xml:space="preserve"> </w:t>
      </w:r>
      <w:r w:rsidRPr="00CF0C36">
        <w:t>paylaşmayı bilen,</w:t>
      </w:r>
      <w:r>
        <w:t xml:space="preserve"> </w:t>
      </w:r>
      <w:r w:rsidRPr="00CF0C36">
        <w:t>sorun çözebilen,</w:t>
      </w:r>
      <w:r>
        <w:t xml:space="preserve"> </w:t>
      </w:r>
      <w:r w:rsidRPr="00CF0C36">
        <w:t>karar verebilen,</w:t>
      </w:r>
      <w:r>
        <w:t xml:space="preserve"> </w:t>
      </w:r>
      <w:r w:rsidRPr="00CF0C36">
        <w:t>öğrenm</w:t>
      </w:r>
      <w:r>
        <w:t xml:space="preserve">eyi </w:t>
      </w:r>
      <w:r w:rsidRPr="00CF0C36">
        <w:t>bilen,</w:t>
      </w:r>
      <w:r>
        <w:t xml:space="preserve"> </w:t>
      </w:r>
      <w:r w:rsidRPr="00CF0C36">
        <w:t>sorumluluk,</w:t>
      </w:r>
      <w:r>
        <w:t xml:space="preserve"> </w:t>
      </w:r>
      <w:r w:rsidRPr="00CF0C36">
        <w:t>hoşgörü,</w:t>
      </w:r>
      <w:r>
        <w:t xml:space="preserve"> </w:t>
      </w:r>
      <w:r w:rsidRPr="00CF0C36">
        <w:t>yardımlaşma,</w:t>
      </w:r>
      <w:r>
        <w:t xml:space="preserve"> </w:t>
      </w:r>
      <w:r w:rsidRPr="00CF0C36">
        <w:t>dayanışma duyguları gelişmiş çocuklar yetiştiren bir okul olmak</w:t>
      </w:r>
      <w:r>
        <w:t>.</w:t>
      </w:r>
    </w:p>
    <w:p w:rsidR="008E325C" w:rsidRPr="00626A7B" w:rsidRDefault="00CF0C36" w:rsidP="00D41148">
      <w:pPr>
        <w:pStyle w:val="Balk2"/>
        <w:rPr>
          <w:rFonts w:ascii="Times New Roman" w:hAnsi="Times New Roman"/>
        </w:rPr>
      </w:pPr>
      <w:bookmarkStart w:id="34" w:name="_Toc531097542"/>
      <w:r>
        <w:rPr>
          <w:rFonts w:ascii="Times New Roman" w:hAnsi="Times New Roman"/>
        </w:rPr>
        <w:br w:type="page"/>
      </w:r>
      <w:r w:rsidR="001D2506" w:rsidRPr="00626A7B">
        <w:rPr>
          <w:rFonts w:ascii="Times New Roman" w:hAnsi="Times New Roman"/>
        </w:rPr>
        <w:lastRenderedPageBreak/>
        <w:t xml:space="preserve">TEMEL </w:t>
      </w:r>
      <w:r w:rsidR="008E325C" w:rsidRPr="00626A7B">
        <w:rPr>
          <w:rFonts w:ascii="Times New Roman" w:hAnsi="Times New Roman"/>
        </w:rPr>
        <w:t>DEĞERLERİMİZ</w:t>
      </w:r>
      <w:r w:rsidR="00373590" w:rsidRPr="00626A7B">
        <w:rPr>
          <w:rFonts w:ascii="Times New Roman" w:hAnsi="Times New Roman"/>
        </w:rPr>
        <w:t xml:space="preserve"> </w:t>
      </w:r>
      <w:bookmarkEnd w:id="34"/>
    </w:p>
    <w:p w:rsidR="00941579" w:rsidRPr="00626A7B" w:rsidRDefault="00941579" w:rsidP="00941579">
      <w:pPr>
        <w:pStyle w:val="ListeParagraf"/>
        <w:autoSpaceDE w:val="0"/>
        <w:autoSpaceDN w:val="0"/>
        <w:adjustRightInd w:val="0"/>
        <w:spacing w:before="120" w:after="0" w:line="432" w:lineRule="auto"/>
        <w:jc w:val="both"/>
        <w:rPr>
          <w:rFonts w:ascii="Times New Roman" w:eastAsia="AGaramondPro-Regular" w:hAnsi="Times New Roman"/>
          <w:b/>
          <w:szCs w:val="24"/>
        </w:rPr>
      </w:pPr>
      <w:r w:rsidRPr="00626A7B">
        <w:rPr>
          <w:rFonts w:ascii="Times New Roman" w:eastAsia="AGaramondPro-Regular" w:hAnsi="Times New Roman"/>
          <w:b/>
          <w:szCs w:val="24"/>
        </w:rPr>
        <w:t>1-Atatürk Milliyetçiliğine ve Atatürk İlke ve İnkılâplarına bağlıyız.</w:t>
      </w:r>
    </w:p>
    <w:p w:rsidR="00941579" w:rsidRPr="00626A7B" w:rsidRDefault="00941579" w:rsidP="00941579">
      <w:pPr>
        <w:pStyle w:val="ListeParagraf"/>
        <w:autoSpaceDE w:val="0"/>
        <w:autoSpaceDN w:val="0"/>
        <w:adjustRightInd w:val="0"/>
        <w:spacing w:before="120" w:after="0" w:line="432" w:lineRule="auto"/>
        <w:jc w:val="both"/>
        <w:rPr>
          <w:rFonts w:ascii="Times New Roman" w:eastAsia="AGaramondPro-Regular" w:hAnsi="Times New Roman"/>
          <w:b/>
          <w:szCs w:val="24"/>
        </w:rPr>
      </w:pPr>
      <w:r w:rsidRPr="00626A7B">
        <w:rPr>
          <w:rFonts w:ascii="Times New Roman" w:eastAsia="AGaramondPro-Regular" w:hAnsi="Times New Roman"/>
          <w:b/>
          <w:szCs w:val="24"/>
        </w:rPr>
        <w:t>2-İnsan ilişkilerimizde sevgi, saygı ve hoşgörüye önem veririz.</w:t>
      </w:r>
    </w:p>
    <w:p w:rsidR="00941579" w:rsidRPr="00626A7B" w:rsidRDefault="00941579" w:rsidP="00941579">
      <w:pPr>
        <w:pStyle w:val="ListeParagraf"/>
        <w:autoSpaceDE w:val="0"/>
        <w:autoSpaceDN w:val="0"/>
        <w:adjustRightInd w:val="0"/>
        <w:spacing w:before="120" w:after="0" w:line="432" w:lineRule="auto"/>
        <w:jc w:val="both"/>
        <w:rPr>
          <w:rFonts w:ascii="Times New Roman" w:eastAsia="AGaramondPro-Regular" w:hAnsi="Times New Roman"/>
          <w:b/>
          <w:szCs w:val="24"/>
        </w:rPr>
      </w:pPr>
      <w:r w:rsidRPr="00626A7B">
        <w:rPr>
          <w:rFonts w:ascii="Times New Roman" w:eastAsia="AGaramondPro-Regular" w:hAnsi="Times New Roman"/>
          <w:b/>
          <w:szCs w:val="24"/>
        </w:rPr>
        <w:t>3-Çalışanların beklenti, duygu ve düşüncelerine değer verir, birlik ve beraberlik içerisinde çalışırız.</w:t>
      </w:r>
    </w:p>
    <w:p w:rsidR="00941579" w:rsidRPr="00626A7B" w:rsidRDefault="00941579" w:rsidP="00941579">
      <w:pPr>
        <w:pStyle w:val="ListeParagraf"/>
        <w:autoSpaceDE w:val="0"/>
        <w:autoSpaceDN w:val="0"/>
        <w:adjustRightInd w:val="0"/>
        <w:spacing w:before="120" w:after="0" w:line="432" w:lineRule="auto"/>
        <w:jc w:val="both"/>
        <w:rPr>
          <w:rFonts w:ascii="Times New Roman" w:eastAsia="AGaramondPro-Regular" w:hAnsi="Times New Roman"/>
          <w:b/>
          <w:szCs w:val="24"/>
        </w:rPr>
      </w:pPr>
      <w:r w:rsidRPr="00626A7B">
        <w:rPr>
          <w:rFonts w:ascii="Times New Roman" w:eastAsia="AGaramondPro-Regular" w:hAnsi="Times New Roman"/>
          <w:b/>
          <w:szCs w:val="24"/>
        </w:rPr>
        <w:t>4-Çalışmalarımızda objektiflik ilkesini göz önüne alırız.</w:t>
      </w:r>
    </w:p>
    <w:p w:rsidR="00941579" w:rsidRPr="00626A7B" w:rsidRDefault="00941579" w:rsidP="00941579">
      <w:pPr>
        <w:pStyle w:val="ListeParagraf"/>
        <w:autoSpaceDE w:val="0"/>
        <w:autoSpaceDN w:val="0"/>
        <w:adjustRightInd w:val="0"/>
        <w:spacing w:before="120" w:after="0" w:line="432" w:lineRule="auto"/>
        <w:jc w:val="both"/>
        <w:rPr>
          <w:rFonts w:ascii="Times New Roman" w:eastAsia="AGaramondPro-Regular" w:hAnsi="Times New Roman"/>
          <w:b/>
          <w:szCs w:val="24"/>
        </w:rPr>
      </w:pPr>
      <w:r w:rsidRPr="00626A7B">
        <w:rPr>
          <w:rFonts w:ascii="Times New Roman" w:eastAsia="AGaramondPro-Regular" w:hAnsi="Times New Roman"/>
          <w:b/>
          <w:szCs w:val="24"/>
        </w:rPr>
        <w:t>5-Eğitim-öğretim etkinliklerimizi, bilimsel gelişmelerin ve bilimsel kuramların ışığında ve milli eğitim mevzuatına uygun bir şekilde düzenleriz.</w:t>
      </w:r>
    </w:p>
    <w:p w:rsidR="00941579" w:rsidRPr="00626A7B" w:rsidRDefault="00941579" w:rsidP="00941579">
      <w:pPr>
        <w:pStyle w:val="ListeParagraf"/>
        <w:autoSpaceDE w:val="0"/>
        <w:autoSpaceDN w:val="0"/>
        <w:adjustRightInd w:val="0"/>
        <w:spacing w:before="120" w:after="0" w:line="432" w:lineRule="auto"/>
        <w:jc w:val="both"/>
        <w:rPr>
          <w:rFonts w:ascii="Times New Roman" w:eastAsia="AGaramondPro-Regular" w:hAnsi="Times New Roman"/>
          <w:b/>
          <w:szCs w:val="24"/>
        </w:rPr>
      </w:pPr>
      <w:r w:rsidRPr="00626A7B">
        <w:rPr>
          <w:rFonts w:ascii="Times New Roman" w:eastAsia="AGaramondPro-Regular" w:hAnsi="Times New Roman"/>
          <w:b/>
          <w:szCs w:val="24"/>
        </w:rPr>
        <w:t xml:space="preserve">6-Çalışmalarımızda veli katılımına önem veriri, velilerimizle aynı doğrultuda hareket ederiz. </w:t>
      </w:r>
    </w:p>
    <w:p w:rsidR="00941579" w:rsidRPr="00626A7B" w:rsidRDefault="00941579" w:rsidP="00941579">
      <w:pPr>
        <w:pStyle w:val="ListeParagraf"/>
        <w:autoSpaceDE w:val="0"/>
        <w:autoSpaceDN w:val="0"/>
        <w:adjustRightInd w:val="0"/>
        <w:spacing w:before="120" w:after="0" w:line="432" w:lineRule="auto"/>
        <w:jc w:val="both"/>
        <w:rPr>
          <w:rFonts w:ascii="Times New Roman" w:eastAsia="AGaramondPro-Regular" w:hAnsi="Times New Roman"/>
          <w:b/>
          <w:szCs w:val="24"/>
        </w:rPr>
      </w:pPr>
      <w:r w:rsidRPr="00626A7B">
        <w:rPr>
          <w:rFonts w:ascii="Times New Roman" w:eastAsia="AGaramondPro-Regular" w:hAnsi="Times New Roman"/>
          <w:b/>
          <w:szCs w:val="24"/>
        </w:rPr>
        <w:t>6-Her çocuğun farklı bir çevreden geldiği ve farklı özelliklere sahip olduğunu göz önünde bulundururuz.</w:t>
      </w:r>
    </w:p>
    <w:p w:rsidR="00941579" w:rsidRPr="00626A7B" w:rsidRDefault="00941579" w:rsidP="00941579">
      <w:pPr>
        <w:pStyle w:val="ListeParagraf"/>
        <w:autoSpaceDE w:val="0"/>
        <w:autoSpaceDN w:val="0"/>
        <w:adjustRightInd w:val="0"/>
        <w:spacing w:before="120" w:after="0" w:line="432" w:lineRule="auto"/>
        <w:jc w:val="both"/>
        <w:rPr>
          <w:rFonts w:ascii="Times New Roman" w:eastAsia="AGaramondPro-Regular" w:hAnsi="Times New Roman"/>
          <w:b/>
          <w:szCs w:val="24"/>
        </w:rPr>
      </w:pPr>
      <w:r w:rsidRPr="00626A7B">
        <w:rPr>
          <w:rFonts w:ascii="Times New Roman" w:eastAsia="AGaramondPro-Regular" w:hAnsi="Times New Roman"/>
          <w:b/>
          <w:szCs w:val="24"/>
        </w:rPr>
        <w:t>6-Eğitim için özveride bulunur, eğitime her türlü desteği veririz.</w:t>
      </w:r>
    </w:p>
    <w:p w:rsidR="00B17718" w:rsidRPr="00626A7B" w:rsidRDefault="00941579" w:rsidP="00941579">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626A7B">
        <w:rPr>
          <w:rFonts w:ascii="Times New Roman" w:eastAsia="AGaramondPro-Regular" w:hAnsi="Times New Roman"/>
          <w:b/>
          <w:szCs w:val="24"/>
        </w:rPr>
        <w:t xml:space="preserve">           7-Topluma ve doğaya karşı saygılıyız.</w:t>
      </w:r>
    </w:p>
    <w:p w:rsidR="002F5FC9" w:rsidRPr="00CF0C36" w:rsidRDefault="008D4E73" w:rsidP="002B6FDB">
      <w:pPr>
        <w:pStyle w:val="Balk1"/>
        <w:rPr>
          <w:rFonts w:ascii="Times New Roman" w:hAnsi="Times New Roman"/>
          <w:color w:val="000000"/>
        </w:rPr>
      </w:pPr>
      <w:bookmarkStart w:id="35" w:name="_Toc411525145"/>
      <w:bookmarkStart w:id="36" w:name="_Toc416085153"/>
      <w:bookmarkStart w:id="37" w:name="_Toc529519459"/>
      <w:bookmarkStart w:id="38" w:name="_Toc531097543"/>
      <w:r w:rsidRPr="00CF0C36">
        <w:rPr>
          <w:rFonts w:ascii="Times New Roman" w:hAnsi="Times New Roman"/>
          <w:color w:val="000000"/>
        </w:rPr>
        <w:t xml:space="preserve">BÖLÜM IV: </w:t>
      </w:r>
      <w:r w:rsidR="002F5FC9" w:rsidRPr="00CF0C36">
        <w:rPr>
          <w:rFonts w:ascii="Times New Roman" w:hAnsi="Times New Roman"/>
          <w:color w:val="000000"/>
        </w:rPr>
        <w:t xml:space="preserve">AMAÇ, HEDEF VE </w:t>
      </w:r>
      <w:bookmarkEnd w:id="35"/>
      <w:bookmarkEnd w:id="36"/>
      <w:bookmarkEnd w:id="37"/>
      <w:r w:rsidR="003322A4" w:rsidRPr="00CF0C36">
        <w:rPr>
          <w:rFonts w:ascii="Times New Roman" w:hAnsi="Times New Roman"/>
          <w:color w:val="000000"/>
        </w:rPr>
        <w:t>EYLEMLER</w:t>
      </w:r>
      <w:bookmarkEnd w:id="38"/>
    </w:p>
    <w:p w:rsidR="000140D3" w:rsidRPr="00626A7B" w:rsidRDefault="003C4680" w:rsidP="003C4680">
      <w:pPr>
        <w:rPr>
          <w:rFonts w:ascii="Times New Roman" w:hAnsi="Times New Roman"/>
          <w:highlight w:val="yellow"/>
        </w:rPr>
      </w:pPr>
      <w:r w:rsidRPr="00154707">
        <w:rPr>
          <w:rFonts w:ascii="Times New Roman" w:hAnsi="Times New Roman"/>
          <w:b/>
        </w:rPr>
        <w:t xml:space="preserve">S.A.1. </w:t>
      </w:r>
      <w:r w:rsidRPr="00626A7B">
        <w:rPr>
          <w:rFonts w:ascii="Times New Roman" w:hAnsi="Times New Roman"/>
        </w:rPr>
        <w:t xml:space="preserve">Okulumuzu kayıt bölgesinde en iyi şekilde tanıtarak öğrenci sayımızı </w:t>
      </w:r>
      <w:r w:rsidR="00CF0C36" w:rsidRPr="00626A7B">
        <w:rPr>
          <w:rFonts w:ascii="Times New Roman" w:hAnsi="Times New Roman"/>
        </w:rPr>
        <w:t>artırmak. Küçük</w:t>
      </w:r>
      <w:r w:rsidRPr="00626A7B">
        <w:rPr>
          <w:rFonts w:ascii="Times New Roman" w:hAnsi="Times New Roman"/>
        </w:rPr>
        <w:t xml:space="preserve"> yaş grubu öğrenci sayılarında yaygınlaşmayı sağlamak.</w:t>
      </w:r>
      <w:r w:rsidRPr="00626A7B">
        <w:rPr>
          <w:rFonts w:ascii="Times New Roman" w:hAnsi="Times New Roman"/>
          <w:highlight w:val="yellow"/>
        </w:rPr>
        <w:t xml:space="preserve"> </w:t>
      </w:r>
    </w:p>
    <w:p w:rsidR="00FC72A5" w:rsidRDefault="003C4680" w:rsidP="003C4680">
      <w:pPr>
        <w:rPr>
          <w:rFonts w:ascii="Times New Roman" w:hAnsi="Times New Roman"/>
        </w:rPr>
      </w:pPr>
      <w:r w:rsidRPr="00154707">
        <w:rPr>
          <w:rFonts w:ascii="Times New Roman" w:hAnsi="Times New Roman"/>
          <w:b/>
        </w:rPr>
        <w:t>HEDEF 1.1.</w:t>
      </w:r>
      <w:r w:rsidRPr="00626A7B">
        <w:rPr>
          <w:rFonts w:ascii="Times New Roman" w:hAnsi="Times New Roman"/>
        </w:rPr>
        <w:t>Plan sonuna kadar okulumuzun bulunduğu çevredeki dezavantajlı öğrenciler başta olmak üzere bölgemizde ve şehir merkezinde ikamet eden daha fazla öğrenciye hizmet vermek, okulumuzdaki 3 ve 4 yaş öğrenci sayısının arttırılması için çalışmak.</w:t>
      </w:r>
    </w:p>
    <w:p w:rsidR="00FC72A5" w:rsidRDefault="00FC72A5" w:rsidP="003C4680">
      <w:pPr>
        <w:rPr>
          <w:rFonts w:ascii="Times New Roman" w:hAnsi="Times New Roman"/>
        </w:rPr>
      </w:pPr>
    </w:p>
    <w:p w:rsidR="00FC72A5" w:rsidRDefault="00FC72A5" w:rsidP="003C4680">
      <w:pPr>
        <w:rPr>
          <w:rFonts w:ascii="Times New Roman" w:hAnsi="Times New Roman"/>
        </w:rPr>
      </w:pPr>
    </w:p>
    <w:p w:rsidR="003C4680" w:rsidRPr="00626A7B" w:rsidRDefault="003C4680" w:rsidP="003C4680">
      <w:pPr>
        <w:rPr>
          <w:rFonts w:ascii="Times New Roman" w:hAnsi="Times New Roman"/>
        </w:rPr>
      </w:pPr>
      <w:r w:rsidRPr="00154707">
        <w:rPr>
          <w:rFonts w:ascii="Times New Roman" w:hAnsi="Times New Roman"/>
          <w:b/>
        </w:rPr>
        <w:t>S.A.2.</w:t>
      </w:r>
      <w:r w:rsidRPr="00626A7B">
        <w:rPr>
          <w:rFonts w:ascii="Times New Roman" w:hAnsi="Times New Roman"/>
        </w:rPr>
        <w:t xml:space="preserve"> Okul öncesi eğitim kurumlarına devam edan çocukların zengin öğrenme deneyimleri arayıcılığı ile sağlıklı büyümelerini; motor, sosyal-duygusal, dil ve bilişsel gelişim alanlarında gelişimlerinin en üst düzeye ulaşmasını, öz bakım becerilerini kazanmalarını ve ilkokula hazır olmalarını sağlayarak. 21.yüz yıl </w:t>
      </w:r>
      <w:r w:rsidR="002F4420" w:rsidRPr="00626A7B">
        <w:rPr>
          <w:rFonts w:ascii="Times New Roman" w:hAnsi="Times New Roman"/>
        </w:rPr>
        <w:t>öğretim becerilerini</w:t>
      </w:r>
      <w:r w:rsidRPr="00626A7B">
        <w:rPr>
          <w:rFonts w:ascii="Times New Roman" w:hAnsi="Times New Roman"/>
        </w:rPr>
        <w:t xml:space="preserve"> ve eğitimde yeni yaklaşımları okulumuzda uygulamak.</w:t>
      </w:r>
    </w:p>
    <w:p w:rsidR="003C4680" w:rsidRPr="00626A7B" w:rsidRDefault="003C4680" w:rsidP="003C4680">
      <w:pPr>
        <w:rPr>
          <w:rFonts w:ascii="Times New Roman" w:hAnsi="Times New Roman"/>
        </w:rPr>
      </w:pPr>
      <w:r w:rsidRPr="006226AA">
        <w:rPr>
          <w:rFonts w:ascii="Times New Roman" w:hAnsi="Times New Roman"/>
          <w:b/>
        </w:rPr>
        <w:t>HEDEF 2.1</w:t>
      </w:r>
      <w:r w:rsidRPr="00626A7B">
        <w:rPr>
          <w:rFonts w:ascii="Times New Roman" w:hAnsi="Times New Roman"/>
        </w:rPr>
        <w:t>.Plan dönemi sonuna kadar her yıl tüm öğrencilerimizin en az 1 sosyal, kültürel ve sportif faaliyete katılımı sağlanarak öğrencilerimizin tüm gelişim alanlarını desteklemek. Stem, kodlama, işbirlikçi öğrenme ve proje tabanlı öğrenme etkinliklerini uygulamak.</w:t>
      </w:r>
    </w:p>
    <w:p w:rsidR="003C4680" w:rsidRPr="00626A7B" w:rsidRDefault="003C4680" w:rsidP="003C4680">
      <w:pPr>
        <w:rPr>
          <w:rFonts w:ascii="Times New Roman" w:hAnsi="Times New Roman"/>
        </w:rPr>
      </w:pPr>
      <w:r w:rsidRPr="006226AA">
        <w:rPr>
          <w:rFonts w:ascii="Times New Roman" w:hAnsi="Times New Roman"/>
          <w:b/>
        </w:rPr>
        <w:t>HEDEF 2.2.</w:t>
      </w:r>
      <w:r w:rsidRPr="00626A7B">
        <w:rPr>
          <w:rFonts w:ascii="Times New Roman" w:hAnsi="Times New Roman"/>
        </w:rPr>
        <w:t xml:space="preserve"> Okul- veli işbirliğini geliştirerek velilerimizin okul yönetimine, sınıf içi eğitim etkinliklerine </w:t>
      </w:r>
      <w:r w:rsidR="002F4420" w:rsidRPr="00626A7B">
        <w:rPr>
          <w:rFonts w:ascii="Times New Roman" w:hAnsi="Times New Roman"/>
        </w:rPr>
        <w:t>ve ebeveyn</w:t>
      </w:r>
      <w:r w:rsidRPr="00626A7B">
        <w:rPr>
          <w:rFonts w:ascii="Times New Roman" w:hAnsi="Times New Roman"/>
        </w:rPr>
        <w:t xml:space="preserve"> eğitimlerine olan </w:t>
      </w:r>
      <w:r w:rsidR="002F4420" w:rsidRPr="00626A7B">
        <w:rPr>
          <w:rFonts w:ascii="Times New Roman" w:hAnsi="Times New Roman"/>
        </w:rPr>
        <w:t>aktif katılımını</w:t>
      </w:r>
      <w:r w:rsidRPr="00626A7B">
        <w:rPr>
          <w:rFonts w:ascii="Times New Roman" w:hAnsi="Times New Roman"/>
        </w:rPr>
        <w:t xml:space="preserve"> arttırmak, velilerimizi Okul Öncesi Eğitim ve okulda yapılan çalışmalar konusunda bilinçlendirmek.</w:t>
      </w:r>
    </w:p>
    <w:p w:rsidR="003C4680" w:rsidRPr="00626A7B" w:rsidRDefault="003C4680" w:rsidP="003C4680">
      <w:pPr>
        <w:rPr>
          <w:rFonts w:ascii="Times New Roman" w:hAnsi="Times New Roman"/>
        </w:rPr>
      </w:pPr>
      <w:r w:rsidRPr="006226AA">
        <w:rPr>
          <w:rFonts w:ascii="Times New Roman" w:hAnsi="Times New Roman"/>
          <w:b/>
        </w:rPr>
        <w:t>HEDEF 2.3.</w:t>
      </w:r>
      <w:r w:rsidRPr="00626A7B">
        <w:rPr>
          <w:rFonts w:ascii="Times New Roman" w:hAnsi="Times New Roman"/>
        </w:rPr>
        <w:t xml:space="preserve"> Kurumdaki hizmet, kalite ve verimliliği artırmak için yaşam boyu öğrenme anlayışı </w:t>
      </w:r>
      <w:r w:rsidR="002F4420" w:rsidRPr="00626A7B">
        <w:rPr>
          <w:rFonts w:ascii="Times New Roman" w:hAnsi="Times New Roman"/>
        </w:rPr>
        <w:t>çerçevesinde, içinde</w:t>
      </w:r>
      <w:r w:rsidRPr="00626A7B">
        <w:rPr>
          <w:rFonts w:ascii="Times New Roman" w:hAnsi="Times New Roman"/>
        </w:rPr>
        <w:t xml:space="preserve"> bulunduğumuz çağın eğitim anlayışı ilkelerine uygun insan kaynakları yönetimi sistemi kurmak, bilimsel yöntemlerle belirlenen ihtiyaçlara yönelik kurumun faaliyet alanlarını destekleyecek hizmet içi eğitimler ile seminer/konferanslara personelin katılımını sağlamak ve çeşitli projeler geliştirmek.</w:t>
      </w:r>
    </w:p>
    <w:p w:rsidR="003C4680" w:rsidRPr="00626A7B" w:rsidRDefault="003C4680" w:rsidP="003C4680">
      <w:pPr>
        <w:rPr>
          <w:rFonts w:ascii="Times New Roman" w:hAnsi="Times New Roman"/>
        </w:rPr>
      </w:pPr>
      <w:r w:rsidRPr="006226AA">
        <w:rPr>
          <w:rFonts w:ascii="Times New Roman" w:hAnsi="Times New Roman"/>
          <w:b/>
        </w:rPr>
        <w:t>SAM 3.</w:t>
      </w:r>
      <w:r w:rsidRPr="00626A7B">
        <w:rPr>
          <w:rFonts w:ascii="Times New Roman" w:hAnsi="Times New Roman"/>
        </w:rPr>
        <w:t xml:space="preserve"> Kurumsallaşma düzeyini yükseltecek, eğitime erişimi ve eğitimde kaliteyi artıracak etkin ve verimli işleyen bir kurumsal yapıyı tesis etmek için; mevcut beşeri, fiziki ve mali alt yapının güçlendirilip; eğitim-öğretim ortamlarını teknolojik araç ve gereç ve materyaller ile donatarak kapasiteyi geliştirmek.</w:t>
      </w:r>
    </w:p>
    <w:p w:rsidR="003C4680" w:rsidRPr="00626A7B" w:rsidRDefault="003C4680" w:rsidP="003C4680">
      <w:pPr>
        <w:rPr>
          <w:rFonts w:ascii="Times New Roman" w:hAnsi="Times New Roman"/>
        </w:rPr>
      </w:pPr>
      <w:r w:rsidRPr="006226AA">
        <w:rPr>
          <w:rFonts w:ascii="Times New Roman" w:hAnsi="Times New Roman"/>
          <w:b/>
        </w:rPr>
        <w:t>HEDEF 3.</w:t>
      </w:r>
      <w:r w:rsidR="00CF0C36" w:rsidRPr="006226AA">
        <w:rPr>
          <w:rFonts w:ascii="Times New Roman" w:hAnsi="Times New Roman"/>
          <w:b/>
        </w:rPr>
        <w:t>1.</w:t>
      </w:r>
      <w:r w:rsidR="00CF0C36" w:rsidRPr="00626A7B">
        <w:rPr>
          <w:rFonts w:ascii="Times New Roman" w:hAnsi="Times New Roman"/>
        </w:rPr>
        <w:t xml:space="preserve"> Plan</w:t>
      </w:r>
      <w:r w:rsidRPr="00626A7B">
        <w:rPr>
          <w:rFonts w:ascii="Times New Roman" w:hAnsi="Times New Roman"/>
        </w:rPr>
        <w:t xml:space="preserve"> dönemi sonuna kadar , okul ve eğitim ortamlarının teknolojik araç-gereç ve eğitim materyalleri eksikliklerini gidermek ve güncellemek.</w:t>
      </w:r>
    </w:p>
    <w:p w:rsidR="003C4680" w:rsidRPr="00626A7B" w:rsidRDefault="003C4680" w:rsidP="003C4680">
      <w:pPr>
        <w:rPr>
          <w:rFonts w:ascii="Times New Roman" w:hAnsi="Times New Roman"/>
        </w:rPr>
      </w:pPr>
      <w:r w:rsidRPr="006226AA">
        <w:rPr>
          <w:rFonts w:ascii="Times New Roman" w:hAnsi="Times New Roman"/>
          <w:b/>
        </w:rPr>
        <w:t>HEDEF 3.2.</w:t>
      </w:r>
      <w:r w:rsidR="00F203FB" w:rsidRPr="00626A7B">
        <w:rPr>
          <w:rFonts w:ascii="Times New Roman" w:hAnsi="Times New Roman"/>
        </w:rPr>
        <w:t xml:space="preserve"> Plan dönemi sonuna kadar, okulun bina ve eklentilerindeki bakım onarımları yapmak, okul bahçe ve parkının materyal eksiklerini tamamlamak.</w:t>
      </w:r>
    </w:p>
    <w:p w:rsidR="00A07F33" w:rsidRPr="00626A7B" w:rsidRDefault="00A07F33" w:rsidP="00A07F33">
      <w:pPr>
        <w:rPr>
          <w:rFonts w:ascii="Times New Roman" w:hAnsi="Times New Roman"/>
          <w:highlight w:val="yellow"/>
        </w:rPr>
      </w:pPr>
    </w:p>
    <w:p w:rsidR="002B6FDB" w:rsidRPr="00626A7B" w:rsidRDefault="002B6FDB" w:rsidP="002B6FDB">
      <w:pPr>
        <w:pStyle w:val="Balk2"/>
        <w:rPr>
          <w:rFonts w:ascii="Times New Roman" w:hAnsi="Times New Roman"/>
        </w:rPr>
      </w:pPr>
      <w:bookmarkStart w:id="39" w:name="_Toc531097544"/>
      <w:r w:rsidRPr="00626A7B">
        <w:rPr>
          <w:rFonts w:ascii="Times New Roman" w:hAnsi="Times New Roman"/>
        </w:rPr>
        <w:lastRenderedPageBreak/>
        <w:t>TEMA I: EĞİTİM VE ÖĞRETİME ERİŞİM</w:t>
      </w:r>
      <w:bookmarkEnd w:id="39"/>
    </w:p>
    <w:p w:rsidR="003322A4" w:rsidRPr="006226AA" w:rsidRDefault="003322A4" w:rsidP="00F736DE">
      <w:pPr>
        <w:pStyle w:val="Balk3"/>
        <w:jc w:val="both"/>
        <w:rPr>
          <w:rFonts w:ascii="Times New Roman" w:hAnsi="Times New Roman"/>
          <w:sz w:val="28"/>
        </w:rPr>
      </w:pPr>
      <w:bookmarkStart w:id="40" w:name="_Toc529519460"/>
      <w:r w:rsidRPr="006226AA">
        <w:rPr>
          <w:rFonts w:ascii="Times New Roman" w:hAnsi="Times New Roman"/>
          <w:b/>
          <w:sz w:val="28"/>
        </w:rPr>
        <w:t>Stratejik Amaç 1:</w:t>
      </w:r>
      <w:r w:rsidRPr="006226AA">
        <w:rPr>
          <w:rFonts w:ascii="Times New Roman" w:hAnsi="Times New Roman"/>
          <w:sz w:val="28"/>
        </w:rPr>
        <w:t xml:space="preserve"> </w:t>
      </w:r>
      <w:r w:rsidR="00FA519B" w:rsidRPr="006226AA">
        <w:rPr>
          <w:rFonts w:ascii="Times New Roman" w:hAnsi="Times New Roman"/>
          <w:sz w:val="28"/>
        </w:rPr>
        <w:t xml:space="preserve">Okulumuzu kayıt bölgesinde en iyi şekilde tanıtarak öğrenci sayımızı </w:t>
      </w:r>
      <w:r w:rsidR="008E3F06" w:rsidRPr="006226AA">
        <w:rPr>
          <w:rFonts w:ascii="Times New Roman" w:hAnsi="Times New Roman"/>
          <w:sz w:val="28"/>
        </w:rPr>
        <w:t>artırmak. Küçük</w:t>
      </w:r>
      <w:r w:rsidR="00FA519B" w:rsidRPr="006226AA">
        <w:rPr>
          <w:rFonts w:ascii="Times New Roman" w:hAnsi="Times New Roman"/>
          <w:sz w:val="28"/>
        </w:rPr>
        <w:t xml:space="preserve"> yaş grubu öğrenci sayılarında yaygınlaşmayı sağlamak.</w:t>
      </w:r>
    </w:p>
    <w:p w:rsidR="0025196D" w:rsidRPr="006226AA" w:rsidRDefault="00515098" w:rsidP="00F736DE">
      <w:pPr>
        <w:pStyle w:val="Balk3"/>
        <w:jc w:val="both"/>
        <w:rPr>
          <w:rFonts w:ascii="Times New Roman" w:hAnsi="Times New Roman"/>
          <w:sz w:val="28"/>
          <w:szCs w:val="28"/>
        </w:rPr>
      </w:pPr>
      <w:bookmarkStart w:id="41" w:name="_Toc416085156"/>
      <w:bookmarkStart w:id="42" w:name="_Toc529519462"/>
      <w:bookmarkEnd w:id="40"/>
      <w:r w:rsidRPr="006226AA">
        <w:rPr>
          <w:rStyle w:val="Balk4Char"/>
          <w:rFonts w:ascii="Times New Roman" w:hAnsi="Times New Roman"/>
          <w:b/>
          <w:sz w:val="28"/>
          <w:szCs w:val="28"/>
        </w:rPr>
        <w:t>Stratejik Hedef 1</w:t>
      </w:r>
      <w:r w:rsidR="00952A08" w:rsidRPr="006226AA">
        <w:rPr>
          <w:rStyle w:val="Balk4Char"/>
          <w:rFonts w:ascii="Times New Roman" w:hAnsi="Times New Roman"/>
          <w:b/>
          <w:sz w:val="28"/>
          <w:szCs w:val="28"/>
        </w:rPr>
        <w:t>.1.</w:t>
      </w:r>
      <w:r w:rsidR="00760091" w:rsidRPr="006226AA">
        <w:rPr>
          <w:rFonts w:ascii="Times New Roman" w:hAnsi="Times New Roman"/>
          <w:sz w:val="28"/>
          <w:szCs w:val="28"/>
        </w:rPr>
        <w:t xml:space="preserve"> </w:t>
      </w:r>
      <w:r w:rsidR="001D2506" w:rsidRPr="006226AA">
        <w:rPr>
          <w:rFonts w:ascii="Times New Roman" w:hAnsi="Times New Roman"/>
          <w:sz w:val="28"/>
          <w:szCs w:val="28"/>
        </w:rPr>
        <w:t xml:space="preserve"> </w:t>
      </w:r>
      <w:bookmarkStart w:id="43" w:name="_Toc529519463"/>
      <w:bookmarkEnd w:id="41"/>
      <w:bookmarkEnd w:id="42"/>
      <w:r w:rsidR="00FA519B" w:rsidRPr="006226AA">
        <w:rPr>
          <w:rFonts w:ascii="Times New Roman" w:hAnsi="Times New Roman"/>
          <w:sz w:val="28"/>
          <w:szCs w:val="28"/>
        </w:rPr>
        <w:t>Plan sonuna kadar okulumuzun bulunduğu çevredeki dezavantajlı öğrenciler başta olmak üzere bölgemizde ve şehir merkezinde ikamet eden daha fazla öğrenciye hizmet vermek, okulumuzdaki 3 ve 4 yaş öğrenci sayısının arttırılması için çalışmak</w:t>
      </w:r>
    </w:p>
    <w:p w:rsidR="00CD0A0C" w:rsidRPr="00626A7B" w:rsidRDefault="008876D2" w:rsidP="00FA519B">
      <w:pPr>
        <w:pStyle w:val="Balk3"/>
        <w:rPr>
          <w:rFonts w:ascii="Times New Roman" w:hAnsi="Times New Roman"/>
          <w:b/>
          <w:color w:val="FF0000"/>
          <w:sz w:val="28"/>
        </w:rPr>
      </w:pPr>
      <w:r w:rsidRPr="00626A7B">
        <w:rPr>
          <w:rFonts w:ascii="Times New Roman" w:hAnsi="Times New Roman"/>
          <w:b/>
          <w:sz w:val="28"/>
        </w:rPr>
        <w:t>Performans Gösterge</w:t>
      </w:r>
      <w:r w:rsidR="00D17290" w:rsidRPr="00626A7B">
        <w:rPr>
          <w:rFonts w:ascii="Times New Roman" w:hAnsi="Times New Roman"/>
          <w:b/>
          <w:sz w:val="28"/>
        </w:rPr>
        <w:t>leri</w:t>
      </w:r>
      <w:bookmarkEnd w:id="43"/>
      <w:r w:rsidR="000140D3" w:rsidRPr="00626A7B">
        <w:rPr>
          <w:rFonts w:ascii="Times New Roman" w:hAnsi="Times New Roman"/>
          <w:b/>
          <w:sz w:val="28"/>
        </w:rPr>
        <w:t xml:space="preserve"> </w:t>
      </w:r>
    </w:p>
    <w:tbl>
      <w:tblPr>
        <w:tblW w:w="13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4"/>
        <w:gridCol w:w="5838"/>
        <w:gridCol w:w="1108"/>
        <w:gridCol w:w="8"/>
        <w:gridCol w:w="1197"/>
        <w:gridCol w:w="1166"/>
        <w:gridCol w:w="1264"/>
        <w:gridCol w:w="1133"/>
        <w:gridCol w:w="31"/>
      </w:tblGrid>
      <w:tr w:rsidR="003322A4" w:rsidRPr="00626A7B" w:rsidTr="00F736DE">
        <w:trPr>
          <w:gridAfter w:val="1"/>
          <w:wAfter w:w="31" w:type="dxa"/>
          <w:trHeight w:val="423"/>
        </w:trPr>
        <w:tc>
          <w:tcPr>
            <w:tcW w:w="2034" w:type="dxa"/>
            <w:vMerge w:val="restart"/>
            <w:shd w:val="clear" w:color="auto" w:fill="auto"/>
            <w:noWrap/>
            <w:vAlign w:val="center"/>
            <w:hideMark/>
          </w:tcPr>
          <w:p w:rsidR="003322A4" w:rsidRPr="00626A7B" w:rsidRDefault="003322A4" w:rsidP="001D543C">
            <w:pPr>
              <w:spacing w:after="0" w:line="240" w:lineRule="auto"/>
              <w:rPr>
                <w:rFonts w:ascii="Times New Roman" w:hAnsi="Times New Roman"/>
                <w:b/>
                <w:bCs/>
                <w:color w:val="000000"/>
                <w:sz w:val="22"/>
                <w:szCs w:val="22"/>
              </w:rPr>
            </w:pPr>
            <w:r w:rsidRPr="00626A7B">
              <w:rPr>
                <w:rFonts w:ascii="Times New Roman" w:hAnsi="Times New Roman"/>
                <w:b/>
                <w:bCs/>
                <w:color w:val="000000"/>
                <w:sz w:val="22"/>
                <w:szCs w:val="22"/>
              </w:rPr>
              <w:t>No</w:t>
            </w:r>
          </w:p>
        </w:tc>
        <w:tc>
          <w:tcPr>
            <w:tcW w:w="5838" w:type="dxa"/>
            <w:vMerge w:val="restart"/>
            <w:shd w:val="clear" w:color="auto" w:fill="auto"/>
            <w:vAlign w:val="center"/>
            <w:hideMark/>
          </w:tcPr>
          <w:p w:rsidR="003322A4" w:rsidRPr="00626A7B" w:rsidRDefault="003322A4" w:rsidP="001D543C">
            <w:pPr>
              <w:spacing w:after="0" w:line="240" w:lineRule="auto"/>
              <w:rPr>
                <w:rFonts w:ascii="Times New Roman" w:hAnsi="Times New Roman"/>
                <w:b/>
                <w:bCs/>
                <w:color w:val="000000"/>
                <w:sz w:val="20"/>
                <w:szCs w:val="22"/>
              </w:rPr>
            </w:pPr>
            <w:r w:rsidRPr="00626A7B">
              <w:rPr>
                <w:rFonts w:ascii="Times New Roman" w:hAnsi="Times New Roman"/>
                <w:b/>
                <w:bCs/>
                <w:color w:val="000000"/>
                <w:sz w:val="20"/>
                <w:szCs w:val="22"/>
              </w:rPr>
              <w:t>PERFORMANS</w:t>
            </w:r>
          </w:p>
          <w:p w:rsidR="003322A4" w:rsidRPr="00626A7B" w:rsidRDefault="003322A4" w:rsidP="001D543C">
            <w:pPr>
              <w:spacing w:after="0" w:line="240" w:lineRule="auto"/>
              <w:rPr>
                <w:rFonts w:ascii="Times New Roman" w:hAnsi="Times New Roman"/>
                <w:b/>
                <w:bCs/>
                <w:color w:val="000000"/>
                <w:sz w:val="20"/>
                <w:szCs w:val="22"/>
              </w:rPr>
            </w:pPr>
            <w:r w:rsidRPr="00626A7B">
              <w:rPr>
                <w:rFonts w:ascii="Times New Roman" w:hAnsi="Times New Roman"/>
                <w:b/>
                <w:bCs/>
                <w:color w:val="000000"/>
                <w:sz w:val="20"/>
                <w:szCs w:val="22"/>
              </w:rPr>
              <w:t>GÖSTERGESİ</w:t>
            </w:r>
          </w:p>
        </w:tc>
        <w:tc>
          <w:tcPr>
            <w:tcW w:w="1116" w:type="dxa"/>
            <w:gridSpan w:val="2"/>
            <w:shd w:val="clear" w:color="auto" w:fill="auto"/>
            <w:vAlign w:val="center"/>
          </w:tcPr>
          <w:p w:rsidR="003322A4" w:rsidRPr="00626A7B" w:rsidRDefault="003322A4" w:rsidP="001D543C">
            <w:pPr>
              <w:spacing w:after="0" w:line="240" w:lineRule="auto"/>
              <w:rPr>
                <w:rFonts w:ascii="Times New Roman" w:hAnsi="Times New Roman"/>
                <w:b/>
                <w:bCs/>
                <w:color w:val="000000"/>
                <w:sz w:val="20"/>
                <w:szCs w:val="22"/>
              </w:rPr>
            </w:pPr>
            <w:r w:rsidRPr="00626A7B">
              <w:rPr>
                <w:rFonts w:ascii="Times New Roman" w:hAnsi="Times New Roman"/>
                <w:b/>
                <w:bCs/>
                <w:color w:val="000000"/>
                <w:sz w:val="20"/>
                <w:szCs w:val="22"/>
              </w:rPr>
              <w:t>Mevcut</w:t>
            </w:r>
          </w:p>
        </w:tc>
        <w:tc>
          <w:tcPr>
            <w:tcW w:w="4760" w:type="dxa"/>
            <w:gridSpan w:val="4"/>
            <w:shd w:val="clear" w:color="auto" w:fill="auto"/>
            <w:vAlign w:val="center"/>
          </w:tcPr>
          <w:p w:rsidR="003322A4" w:rsidRPr="00626A7B" w:rsidRDefault="003322A4" w:rsidP="001D543C">
            <w:pPr>
              <w:spacing w:after="0" w:line="240" w:lineRule="auto"/>
              <w:rPr>
                <w:rFonts w:ascii="Times New Roman" w:hAnsi="Times New Roman"/>
                <w:b/>
                <w:bCs/>
                <w:color w:val="000000"/>
                <w:sz w:val="22"/>
                <w:szCs w:val="22"/>
              </w:rPr>
            </w:pPr>
            <w:r w:rsidRPr="00626A7B">
              <w:rPr>
                <w:rFonts w:ascii="Times New Roman" w:hAnsi="Times New Roman"/>
                <w:b/>
                <w:bCs/>
                <w:color w:val="000000"/>
                <w:sz w:val="22"/>
                <w:szCs w:val="22"/>
              </w:rPr>
              <w:t>HEDEF</w:t>
            </w:r>
          </w:p>
        </w:tc>
      </w:tr>
      <w:tr w:rsidR="00F736DE" w:rsidRPr="00626A7B" w:rsidTr="00F736DE">
        <w:trPr>
          <w:trHeight w:val="310"/>
        </w:trPr>
        <w:tc>
          <w:tcPr>
            <w:tcW w:w="2034" w:type="dxa"/>
            <w:vMerge/>
            <w:shd w:val="clear" w:color="auto" w:fill="auto"/>
            <w:vAlign w:val="center"/>
            <w:hideMark/>
          </w:tcPr>
          <w:p w:rsidR="00F736DE" w:rsidRPr="00626A7B" w:rsidRDefault="00F736DE" w:rsidP="001D543C">
            <w:pPr>
              <w:spacing w:after="0" w:line="240" w:lineRule="auto"/>
              <w:rPr>
                <w:rFonts w:ascii="Times New Roman" w:hAnsi="Times New Roman"/>
                <w:b/>
                <w:bCs/>
                <w:sz w:val="22"/>
                <w:szCs w:val="22"/>
              </w:rPr>
            </w:pPr>
          </w:p>
        </w:tc>
        <w:tc>
          <w:tcPr>
            <w:tcW w:w="5838" w:type="dxa"/>
            <w:vMerge/>
            <w:shd w:val="clear" w:color="auto" w:fill="auto"/>
            <w:vAlign w:val="center"/>
            <w:hideMark/>
          </w:tcPr>
          <w:p w:rsidR="00F736DE" w:rsidRPr="00626A7B" w:rsidRDefault="00F736DE" w:rsidP="001D543C">
            <w:pPr>
              <w:spacing w:after="0" w:line="240" w:lineRule="auto"/>
              <w:rPr>
                <w:rFonts w:ascii="Times New Roman" w:hAnsi="Times New Roman"/>
                <w:b/>
                <w:bCs/>
                <w:sz w:val="22"/>
                <w:szCs w:val="22"/>
              </w:rPr>
            </w:pPr>
          </w:p>
        </w:tc>
        <w:tc>
          <w:tcPr>
            <w:tcW w:w="1108" w:type="dxa"/>
            <w:shd w:val="clear" w:color="auto" w:fill="auto"/>
            <w:noWrap/>
            <w:vAlign w:val="center"/>
            <w:hideMark/>
          </w:tcPr>
          <w:p w:rsidR="00F736DE" w:rsidRPr="00626A7B" w:rsidRDefault="00F736DE" w:rsidP="00BF5AE9">
            <w:pPr>
              <w:spacing w:after="0" w:line="240" w:lineRule="auto"/>
              <w:rPr>
                <w:rFonts w:ascii="Times New Roman" w:hAnsi="Times New Roman"/>
                <w:b/>
                <w:bCs/>
                <w:sz w:val="22"/>
                <w:szCs w:val="22"/>
              </w:rPr>
            </w:pPr>
            <w:r w:rsidRPr="00626A7B">
              <w:rPr>
                <w:rFonts w:ascii="Times New Roman" w:hAnsi="Times New Roman"/>
                <w:b/>
                <w:bCs/>
                <w:sz w:val="22"/>
                <w:szCs w:val="22"/>
              </w:rPr>
              <w:t>2019</w:t>
            </w:r>
          </w:p>
        </w:tc>
        <w:tc>
          <w:tcPr>
            <w:tcW w:w="1205" w:type="dxa"/>
            <w:gridSpan w:val="2"/>
            <w:vAlign w:val="center"/>
          </w:tcPr>
          <w:p w:rsidR="00F736DE" w:rsidRPr="00626A7B" w:rsidRDefault="00F736DE" w:rsidP="001D543C">
            <w:pPr>
              <w:spacing w:after="0" w:line="240" w:lineRule="auto"/>
              <w:rPr>
                <w:rFonts w:ascii="Times New Roman" w:hAnsi="Times New Roman"/>
                <w:b/>
                <w:bCs/>
                <w:sz w:val="22"/>
                <w:szCs w:val="22"/>
              </w:rPr>
            </w:pPr>
            <w:r w:rsidRPr="00626A7B">
              <w:rPr>
                <w:rFonts w:ascii="Times New Roman" w:hAnsi="Times New Roman"/>
                <w:b/>
                <w:bCs/>
                <w:sz w:val="22"/>
                <w:szCs w:val="22"/>
              </w:rPr>
              <w:t>2020</w:t>
            </w:r>
          </w:p>
        </w:tc>
        <w:tc>
          <w:tcPr>
            <w:tcW w:w="1166" w:type="dxa"/>
            <w:vAlign w:val="center"/>
          </w:tcPr>
          <w:p w:rsidR="00F736DE" w:rsidRPr="00626A7B" w:rsidRDefault="00F736DE" w:rsidP="001D543C">
            <w:pPr>
              <w:spacing w:after="0" w:line="240" w:lineRule="auto"/>
              <w:rPr>
                <w:rFonts w:ascii="Times New Roman" w:hAnsi="Times New Roman"/>
                <w:b/>
                <w:bCs/>
                <w:sz w:val="22"/>
                <w:szCs w:val="22"/>
              </w:rPr>
            </w:pPr>
            <w:r w:rsidRPr="00626A7B">
              <w:rPr>
                <w:rFonts w:ascii="Times New Roman" w:hAnsi="Times New Roman"/>
                <w:b/>
                <w:bCs/>
                <w:sz w:val="22"/>
                <w:szCs w:val="22"/>
              </w:rPr>
              <w:t>2021</w:t>
            </w:r>
          </w:p>
        </w:tc>
        <w:tc>
          <w:tcPr>
            <w:tcW w:w="1264" w:type="dxa"/>
            <w:vAlign w:val="center"/>
          </w:tcPr>
          <w:p w:rsidR="00F736DE" w:rsidRPr="00626A7B" w:rsidRDefault="00F736DE" w:rsidP="001D543C">
            <w:pPr>
              <w:spacing w:after="0" w:line="240" w:lineRule="auto"/>
              <w:rPr>
                <w:rFonts w:ascii="Times New Roman" w:hAnsi="Times New Roman"/>
                <w:b/>
                <w:bCs/>
                <w:sz w:val="22"/>
                <w:szCs w:val="22"/>
              </w:rPr>
            </w:pPr>
            <w:r w:rsidRPr="00626A7B">
              <w:rPr>
                <w:rFonts w:ascii="Times New Roman" w:hAnsi="Times New Roman"/>
                <w:b/>
                <w:bCs/>
                <w:sz w:val="22"/>
                <w:szCs w:val="22"/>
              </w:rPr>
              <w:t>2022</w:t>
            </w:r>
          </w:p>
        </w:tc>
        <w:tc>
          <w:tcPr>
            <w:tcW w:w="1164" w:type="dxa"/>
            <w:gridSpan w:val="2"/>
            <w:vAlign w:val="center"/>
          </w:tcPr>
          <w:p w:rsidR="00F736DE" w:rsidRPr="00626A7B" w:rsidRDefault="00F736DE" w:rsidP="001D543C">
            <w:pPr>
              <w:spacing w:after="0" w:line="240" w:lineRule="auto"/>
              <w:rPr>
                <w:rFonts w:ascii="Times New Roman" w:hAnsi="Times New Roman"/>
                <w:b/>
                <w:bCs/>
                <w:sz w:val="22"/>
                <w:szCs w:val="22"/>
              </w:rPr>
            </w:pPr>
            <w:r w:rsidRPr="00626A7B">
              <w:rPr>
                <w:rFonts w:ascii="Times New Roman" w:hAnsi="Times New Roman"/>
                <w:b/>
                <w:bCs/>
                <w:sz w:val="22"/>
                <w:szCs w:val="22"/>
              </w:rPr>
              <w:t>2023</w:t>
            </w:r>
          </w:p>
        </w:tc>
      </w:tr>
      <w:tr w:rsidR="00F736DE" w:rsidRPr="00626A7B" w:rsidTr="00F736DE">
        <w:trPr>
          <w:trHeight w:val="551"/>
        </w:trPr>
        <w:tc>
          <w:tcPr>
            <w:tcW w:w="2034" w:type="dxa"/>
            <w:shd w:val="clear" w:color="auto" w:fill="auto"/>
            <w:vAlign w:val="center"/>
          </w:tcPr>
          <w:p w:rsidR="00F736DE" w:rsidRPr="00626A7B" w:rsidRDefault="00F736DE" w:rsidP="001D543C">
            <w:pPr>
              <w:spacing w:after="0" w:line="240" w:lineRule="auto"/>
              <w:rPr>
                <w:rFonts w:ascii="Times New Roman" w:hAnsi="Times New Roman"/>
                <w:b/>
                <w:bCs/>
                <w:color w:val="FF0000"/>
                <w:sz w:val="22"/>
                <w:szCs w:val="22"/>
              </w:rPr>
            </w:pPr>
            <w:r w:rsidRPr="00626A7B">
              <w:rPr>
                <w:rFonts w:ascii="Times New Roman" w:hAnsi="Times New Roman"/>
                <w:b/>
                <w:bCs/>
                <w:color w:val="FF0000"/>
                <w:sz w:val="22"/>
                <w:szCs w:val="22"/>
              </w:rPr>
              <w:t>PG.1.1.a</w:t>
            </w:r>
          </w:p>
        </w:tc>
        <w:tc>
          <w:tcPr>
            <w:tcW w:w="5838" w:type="dxa"/>
            <w:shd w:val="clear" w:color="auto" w:fill="auto"/>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Kayıt bölgesindeki öğrencilerden okula kayıt yaptıranların oranı (%)</w:t>
            </w:r>
          </w:p>
        </w:tc>
        <w:tc>
          <w:tcPr>
            <w:tcW w:w="1108" w:type="dxa"/>
            <w:shd w:val="clear" w:color="auto" w:fill="auto"/>
            <w:noWrap/>
            <w:vAlign w:val="center"/>
          </w:tcPr>
          <w:p w:rsidR="00F736DE" w:rsidRPr="00626A7B" w:rsidRDefault="00F736DE" w:rsidP="00BF5AE9">
            <w:pPr>
              <w:spacing w:after="0" w:line="240" w:lineRule="auto"/>
              <w:rPr>
                <w:rFonts w:ascii="Times New Roman" w:hAnsi="Times New Roman"/>
                <w:sz w:val="22"/>
                <w:szCs w:val="22"/>
              </w:rPr>
            </w:pPr>
            <w:r w:rsidRPr="00626A7B">
              <w:rPr>
                <w:rFonts w:ascii="Times New Roman" w:hAnsi="Times New Roman"/>
                <w:sz w:val="22"/>
                <w:szCs w:val="22"/>
              </w:rPr>
              <w:t>80</w:t>
            </w:r>
          </w:p>
        </w:tc>
        <w:tc>
          <w:tcPr>
            <w:tcW w:w="1205" w:type="dxa"/>
            <w:gridSpan w:val="2"/>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85</w:t>
            </w:r>
          </w:p>
        </w:tc>
        <w:tc>
          <w:tcPr>
            <w:tcW w:w="1166" w:type="dxa"/>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85</w:t>
            </w:r>
          </w:p>
        </w:tc>
        <w:tc>
          <w:tcPr>
            <w:tcW w:w="1264" w:type="dxa"/>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90</w:t>
            </w:r>
          </w:p>
        </w:tc>
        <w:tc>
          <w:tcPr>
            <w:tcW w:w="1164" w:type="dxa"/>
            <w:gridSpan w:val="2"/>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100</w:t>
            </w:r>
          </w:p>
        </w:tc>
      </w:tr>
      <w:tr w:rsidR="00F736DE" w:rsidRPr="00626A7B" w:rsidTr="00F736DE">
        <w:trPr>
          <w:trHeight w:val="551"/>
        </w:trPr>
        <w:tc>
          <w:tcPr>
            <w:tcW w:w="2034" w:type="dxa"/>
            <w:shd w:val="clear" w:color="auto" w:fill="auto"/>
            <w:vAlign w:val="center"/>
          </w:tcPr>
          <w:p w:rsidR="00F736DE" w:rsidRPr="00626A7B" w:rsidRDefault="00F736DE" w:rsidP="001D543C">
            <w:pPr>
              <w:rPr>
                <w:rFonts w:ascii="Times New Roman" w:hAnsi="Times New Roman"/>
                <w:sz w:val="22"/>
                <w:szCs w:val="22"/>
              </w:rPr>
            </w:pPr>
            <w:r w:rsidRPr="00626A7B">
              <w:rPr>
                <w:rFonts w:ascii="Times New Roman" w:hAnsi="Times New Roman"/>
                <w:b/>
                <w:bCs/>
                <w:color w:val="FF0000"/>
                <w:sz w:val="22"/>
                <w:szCs w:val="22"/>
              </w:rPr>
              <w:t>PG.1.1.b</w:t>
            </w:r>
          </w:p>
        </w:tc>
        <w:tc>
          <w:tcPr>
            <w:tcW w:w="5838" w:type="dxa"/>
            <w:shd w:val="clear" w:color="auto" w:fill="auto"/>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İlkokul birinci sınıf öğrencilerinden en az bir yıl okul öncesi eğitim almış olanların oranı (%)(ilkokul)</w:t>
            </w:r>
          </w:p>
        </w:tc>
        <w:tc>
          <w:tcPr>
            <w:tcW w:w="1108" w:type="dxa"/>
            <w:shd w:val="clear" w:color="auto" w:fill="auto"/>
            <w:noWrap/>
            <w:vAlign w:val="center"/>
          </w:tcPr>
          <w:p w:rsidR="00F736DE" w:rsidRPr="00626A7B" w:rsidRDefault="00F736DE" w:rsidP="00BF5AE9">
            <w:pPr>
              <w:spacing w:after="0" w:line="240" w:lineRule="auto"/>
              <w:rPr>
                <w:rFonts w:ascii="Times New Roman" w:hAnsi="Times New Roman"/>
                <w:sz w:val="22"/>
                <w:szCs w:val="22"/>
              </w:rPr>
            </w:pPr>
            <w:r w:rsidRPr="00626A7B">
              <w:rPr>
                <w:rFonts w:ascii="Times New Roman" w:hAnsi="Times New Roman"/>
                <w:sz w:val="22"/>
                <w:szCs w:val="22"/>
              </w:rPr>
              <w:t>80</w:t>
            </w:r>
          </w:p>
        </w:tc>
        <w:tc>
          <w:tcPr>
            <w:tcW w:w="1205" w:type="dxa"/>
            <w:gridSpan w:val="2"/>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85</w:t>
            </w:r>
          </w:p>
        </w:tc>
        <w:tc>
          <w:tcPr>
            <w:tcW w:w="1166" w:type="dxa"/>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85</w:t>
            </w:r>
          </w:p>
        </w:tc>
        <w:tc>
          <w:tcPr>
            <w:tcW w:w="1264" w:type="dxa"/>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90</w:t>
            </w:r>
          </w:p>
        </w:tc>
        <w:tc>
          <w:tcPr>
            <w:tcW w:w="1164" w:type="dxa"/>
            <w:gridSpan w:val="2"/>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100</w:t>
            </w:r>
          </w:p>
        </w:tc>
      </w:tr>
      <w:tr w:rsidR="00F736DE" w:rsidRPr="00626A7B" w:rsidTr="00F736DE">
        <w:trPr>
          <w:trHeight w:val="551"/>
        </w:trPr>
        <w:tc>
          <w:tcPr>
            <w:tcW w:w="2034" w:type="dxa"/>
            <w:shd w:val="clear" w:color="auto" w:fill="auto"/>
            <w:vAlign w:val="center"/>
          </w:tcPr>
          <w:p w:rsidR="00F736DE" w:rsidRPr="00626A7B" w:rsidRDefault="00F736DE" w:rsidP="001D543C">
            <w:pPr>
              <w:rPr>
                <w:rFonts w:ascii="Times New Roman" w:hAnsi="Times New Roman"/>
                <w:sz w:val="22"/>
                <w:szCs w:val="22"/>
              </w:rPr>
            </w:pPr>
            <w:r w:rsidRPr="00626A7B">
              <w:rPr>
                <w:rFonts w:ascii="Times New Roman" w:hAnsi="Times New Roman"/>
                <w:b/>
                <w:bCs/>
                <w:color w:val="FF0000"/>
                <w:sz w:val="22"/>
                <w:szCs w:val="22"/>
              </w:rPr>
              <w:t>PG.1.1.c.</w:t>
            </w:r>
          </w:p>
        </w:tc>
        <w:tc>
          <w:tcPr>
            <w:tcW w:w="5838" w:type="dxa"/>
            <w:shd w:val="clear" w:color="auto" w:fill="auto"/>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Okula yeni başlayan öğrencilerden oryantasyon eğitimine katılanların oranı (%)</w:t>
            </w:r>
          </w:p>
        </w:tc>
        <w:tc>
          <w:tcPr>
            <w:tcW w:w="1108" w:type="dxa"/>
            <w:shd w:val="clear" w:color="auto" w:fill="auto"/>
            <w:noWrap/>
            <w:vAlign w:val="center"/>
          </w:tcPr>
          <w:p w:rsidR="00F736DE" w:rsidRPr="00626A7B" w:rsidRDefault="00F736DE" w:rsidP="00BF5AE9">
            <w:pPr>
              <w:spacing w:after="0" w:line="240" w:lineRule="auto"/>
              <w:rPr>
                <w:rFonts w:ascii="Times New Roman" w:hAnsi="Times New Roman"/>
                <w:sz w:val="22"/>
                <w:szCs w:val="22"/>
              </w:rPr>
            </w:pPr>
            <w:r w:rsidRPr="00626A7B">
              <w:rPr>
                <w:rFonts w:ascii="Times New Roman" w:hAnsi="Times New Roman"/>
                <w:sz w:val="22"/>
                <w:szCs w:val="22"/>
              </w:rPr>
              <w:t>85</w:t>
            </w:r>
          </w:p>
        </w:tc>
        <w:tc>
          <w:tcPr>
            <w:tcW w:w="1205" w:type="dxa"/>
            <w:gridSpan w:val="2"/>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90</w:t>
            </w:r>
          </w:p>
        </w:tc>
        <w:tc>
          <w:tcPr>
            <w:tcW w:w="1166" w:type="dxa"/>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95</w:t>
            </w:r>
          </w:p>
        </w:tc>
        <w:tc>
          <w:tcPr>
            <w:tcW w:w="1264" w:type="dxa"/>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98</w:t>
            </w:r>
          </w:p>
        </w:tc>
        <w:tc>
          <w:tcPr>
            <w:tcW w:w="1164" w:type="dxa"/>
            <w:gridSpan w:val="2"/>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100</w:t>
            </w:r>
          </w:p>
        </w:tc>
      </w:tr>
      <w:tr w:rsidR="00F736DE" w:rsidRPr="00626A7B" w:rsidTr="00F736DE">
        <w:trPr>
          <w:trHeight w:val="551"/>
        </w:trPr>
        <w:tc>
          <w:tcPr>
            <w:tcW w:w="2034" w:type="dxa"/>
            <w:shd w:val="clear" w:color="auto" w:fill="auto"/>
            <w:vAlign w:val="center"/>
          </w:tcPr>
          <w:p w:rsidR="00F736DE" w:rsidRPr="00626A7B" w:rsidRDefault="00F736DE" w:rsidP="001D543C">
            <w:pPr>
              <w:rPr>
                <w:rFonts w:ascii="Times New Roman" w:hAnsi="Times New Roman"/>
                <w:sz w:val="22"/>
                <w:szCs w:val="22"/>
              </w:rPr>
            </w:pPr>
            <w:r w:rsidRPr="00626A7B">
              <w:rPr>
                <w:rFonts w:ascii="Times New Roman" w:hAnsi="Times New Roman"/>
                <w:b/>
                <w:bCs/>
                <w:color w:val="FF0000"/>
                <w:sz w:val="22"/>
                <w:szCs w:val="22"/>
              </w:rPr>
              <w:t>PG.1.1.d.</w:t>
            </w:r>
          </w:p>
        </w:tc>
        <w:tc>
          <w:tcPr>
            <w:tcW w:w="5838" w:type="dxa"/>
            <w:shd w:val="clear" w:color="auto" w:fill="auto"/>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Bir eğitim ve öğretim döneminde 20 gün ve üzeri devamsızlık yapan öğrenci oranı (%)</w:t>
            </w:r>
          </w:p>
        </w:tc>
        <w:tc>
          <w:tcPr>
            <w:tcW w:w="1108" w:type="dxa"/>
            <w:shd w:val="clear" w:color="auto" w:fill="auto"/>
            <w:noWrap/>
            <w:vAlign w:val="center"/>
          </w:tcPr>
          <w:p w:rsidR="00F736DE" w:rsidRPr="00626A7B" w:rsidRDefault="00F736DE" w:rsidP="00BF5AE9">
            <w:pPr>
              <w:spacing w:after="0" w:line="240" w:lineRule="auto"/>
              <w:rPr>
                <w:rFonts w:ascii="Times New Roman" w:hAnsi="Times New Roman"/>
                <w:sz w:val="22"/>
                <w:szCs w:val="22"/>
              </w:rPr>
            </w:pPr>
            <w:r w:rsidRPr="00626A7B">
              <w:rPr>
                <w:rFonts w:ascii="Times New Roman" w:hAnsi="Times New Roman"/>
                <w:sz w:val="22"/>
                <w:szCs w:val="22"/>
              </w:rPr>
              <w:t>0</w:t>
            </w:r>
          </w:p>
        </w:tc>
        <w:tc>
          <w:tcPr>
            <w:tcW w:w="1205" w:type="dxa"/>
            <w:gridSpan w:val="2"/>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0</w:t>
            </w:r>
          </w:p>
        </w:tc>
        <w:tc>
          <w:tcPr>
            <w:tcW w:w="1166" w:type="dxa"/>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0</w:t>
            </w:r>
          </w:p>
        </w:tc>
        <w:tc>
          <w:tcPr>
            <w:tcW w:w="1264" w:type="dxa"/>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0</w:t>
            </w:r>
          </w:p>
        </w:tc>
        <w:tc>
          <w:tcPr>
            <w:tcW w:w="1164" w:type="dxa"/>
            <w:gridSpan w:val="2"/>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0</w:t>
            </w:r>
          </w:p>
        </w:tc>
      </w:tr>
      <w:tr w:rsidR="00F736DE" w:rsidRPr="00626A7B" w:rsidTr="00F736DE">
        <w:trPr>
          <w:trHeight w:val="551"/>
        </w:trPr>
        <w:tc>
          <w:tcPr>
            <w:tcW w:w="2034" w:type="dxa"/>
            <w:shd w:val="clear" w:color="auto" w:fill="auto"/>
            <w:vAlign w:val="center"/>
          </w:tcPr>
          <w:p w:rsidR="00F736DE" w:rsidRPr="00626A7B" w:rsidRDefault="00F736DE" w:rsidP="001D543C">
            <w:pPr>
              <w:rPr>
                <w:rFonts w:ascii="Times New Roman" w:hAnsi="Times New Roman"/>
                <w:sz w:val="22"/>
                <w:szCs w:val="22"/>
              </w:rPr>
            </w:pPr>
            <w:r w:rsidRPr="00626A7B">
              <w:rPr>
                <w:rFonts w:ascii="Times New Roman" w:hAnsi="Times New Roman"/>
                <w:b/>
                <w:bCs/>
                <w:color w:val="FF0000"/>
                <w:sz w:val="22"/>
                <w:szCs w:val="22"/>
              </w:rPr>
              <w:t>PG.1.1.e.</w:t>
            </w:r>
          </w:p>
        </w:tc>
        <w:tc>
          <w:tcPr>
            <w:tcW w:w="5838" w:type="dxa"/>
            <w:shd w:val="clear" w:color="auto" w:fill="auto"/>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Bir eğitim ve öğretim döneminde 20 gün ve üzeri devamsızlık yapan yabancı öğrenci oranı (%)</w:t>
            </w:r>
          </w:p>
        </w:tc>
        <w:tc>
          <w:tcPr>
            <w:tcW w:w="1108" w:type="dxa"/>
            <w:shd w:val="clear" w:color="auto" w:fill="auto"/>
            <w:noWrap/>
            <w:vAlign w:val="center"/>
          </w:tcPr>
          <w:p w:rsidR="00F736DE" w:rsidRPr="00626A7B" w:rsidRDefault="00F736DE" w:rsidP="00BF5AE9">
            <w:pPr>
              <w:spacing w:after="0" w:line="240" w:lineRule="auto"/>
              <w:rPr>
                <w:rFonts w:ascii="Times New Roman" w:hAnsi="Times New Roman"/>
                <w:sz w:val="22"/>
                <w:szCs w:val="22"/>
              </w:rPr>
            </w:pPr>
            <w:r w:rsidRPr="00626A7B">
              <w:rPr>
                <w:rFonts w:ascii="Times New Roman" w:hAnsi="Times New Roman"/>
                <w:sz w:val="22"/>
                <w:szCs w:val="22"/>
              </w:rPr>
              <w:t>1</w:t>
            </w:r>
          </w:p>
        </w:tc>
        <w:tc>
          <w:tcPr>
            <w:tcW w:w="1205" w:type="dxa"/>
            <w:gridSpan w:val="2"/>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1</w:t>
            </w:r>
          </w:p>
        </w:tc>
        <w:tc>
          <w:tcPr>
            <w:tcW w:w="1166" w:type="dxa"/>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1</w:t>
            </w:r>
          </w:p>
        </w:tc>
        <w:tc>
          <w:tcPr>
            <w:tcW w:w="1264" w:type="dxa"/>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1</w:t>
            </w:r>
          </w:p>
        </w:tc>
        <w:tc>
          <w:tcPr>
            <w:tcW w:w="1164" w:type="dxa"/>
            <w:gridSpan w:val="2"/>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1</w:t>
            </w:r>
          </w:p>
        </w:tc>
      </w:tr>
      <w:tr w:rsidR="00F736DE" w:rsidRPr="00626A7B" w:rsidTr="00F736DE">
        <w:trPr>
          <w:trHeight w:val="551"/>
        </w:trPr>
        <w:tc>
          <w:tcPr>
            <w:tcW w:w="2034" w:type="dxa"/>
            <w:shd w:val="clear" w:color="auto" w:fill="auto"/>
            <w:vAlign w:val="center"/>
          </w:tcPr>
          <w:p w:rsidR="00F736DE" w:rsidRPr="00626A7B" w:rsidRDefault="00F736DE" w:rsidP="001D543C">
            <w:pPr>
              <w:rPr>
                <w:rFonts w:ascii="Times New Roman" w:hAnsi="Times New Roman"/>
                <w:sz w:val="22"/>
                <w:szCs w:val="22"/>
              </w:rPr>
            </w:pPr>
            <w:r w:rsidRPr="00626A7B">
              <w:rPr>
                <w:rFonts w:ascii="Times New Roman" w:hAnsi="Times New Roman"/>
                <w:b/>
                <w:bCs/>
                <w:color w:val="FF0000"/>
                <w:sz w:val="22"/>
                <w:szCs w:val="22"/>
              </w:rPr>
              <w:t>PG.1.1.f.</w:t>
            </w:r>
          </w:p>
        </w:tc>
        <w:tc>
          <w:tcPr>
            <w:tcW w:w="5838" w:type="dxa"/>
            <w:shd w:val="clear" w:color="auto" w:fill="auto"/>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Okulun özel eğitime ihtiyaç duyan bireylerin kullanımına uygunluğu (0-1)</w:t>
            </w:r>
          </w:p>
        </w:tc>
        <w:tc>
          <w:tcPr>
            <w:tcW w:w="1108" w:type="dxa"/>
            <w:shd w:val="clear" w:color="auto" w:fill="auto"/>
            <w:noWrap/>
            <w:vAlign w:val="center"/>
          </w:tcPr>
          <w:p w:rsidR="00F736DE" w:rsidRPr="00626A7B" w:rsidRDefault="00F736DE" w:rsidP="00BF5AE9">
            <w:pPr>
              <w:spacing w:after="0" w:line="240" w:lineRule="auto"/>
              <w:rPr>
                <w:rFonts w:ascii="Times New Roman" w:hAnsi="Times New Roman"/>
                <w:sz w:val="22"/>
                <w:szCs w:val="22"/>
              </w:rPr>
            </w:pPr>
            <w:r w:rsidRPr="00626A7B">
              <w:rPr>
                <w:rFonts w:ascii="Times New Roman" w:hAnsi="Times New Roman"/>
                <w:sz w:val="22"/>
                <w:szCs w:val="22"/>
              </w:rPr>
              <w:t>1</w:t>
            </w:r>
          </w:p>
        </w:tc>
        <w:tc>
          <w:tcPr>
            <w:tcW w:w="1205" w:type="dxa"/>
            <w:gridSpan w:val="2"/>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1</w:t>
            </w:r>
          </w:p>
        </w:tc>
        <w:tc>
          <w:tcPr>
            <w:tcW w:w="1166" w:type="dxa"/>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1</w:t>
            </w:r>
          </w:p>
        </w:tc>
        <w:tc>
          <w:tcPr>
            <w:tcW w:w="1264" w:type="dxa"/>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1</w:t>
            </w:r>
          </w:p>
        </w:tc>
        <w:tc>
          <w:tcPr>
            <w:tcW w:w="1164" w:type="dxa"/>
            <w:gridSpan w:val="2"/>
            <w:vAlign w:val="center"/>
          </w:tcPr>
          <w:p w:rsidR="00F736DE" w:rsidRPr="00626A7B" w:rsidRDefault="00F736DE" w:rsidP="001D543C">
            <w:pPr>
              <w:spacing w:after="0" w:line="240" w:lineRule="auto"/>
              <w:rPr>
                <w:rFonts w:ascii="Times New Roman" w:hAnsi="Times New Roman"/>
                <w:sz w:val="22"/>
                <w:szCs w:val="22"/>
              </w:rPr>
            </w:pPr>
            <w:r w:rsidRPr="00626A7B">
              <w:rPr>
                <w:rFonts w:ascii="Times New Roman" w:hAnsi="Times New Roman"/>
                <w:sz w:val="22"/>
                <w:szCs w:val="22"/>
              </w:rPr>
              <w:t>1</w:t>
            </w:r>
          </w:p>
        </w:tc>
      </w:tr>
    </w:tbl>
    <w:p w:rsidR="00D41148" w:rsidRPr="00626A7B" w:rsidRDefault="00D41148" w:rsidP="000E1209">
      <w:pPr>
        <w:jc w:val="both"/>
        <w:rPr>
          <w:rFonts w:ascii="Times New Roman" w:hAnsi="Times New Roman"/>
          <w:b/>
          <w:i/>
          <w:szCs w:val="24"/>
        </w:rPr>
      </w:pPr>
    </w:p>
    <w:p w:rsidR="00FB1E7F" w:rsidRPr="00626A7B" w:rsidRDefault="00FB1E7F" w:rsidP="000E1209">
      <w:pPr>
        <w:jc w:val="both"/>
        <w:rPr>
          <w:rFonts w:ascii="Times New Roman" w:hAnsi="Times New Roman"/>
          <w:b/>
          <w:i/>
          <w:szCs w:val="24"/>
        </w:rPr>
      </w:pPr>
    </w:p>
    <w:p w:rsidR="006226AA" w:rsidRDefault="006226AA" w:rsidP="002B6FDB">
      <w:pPr>
        <w:rPr>
          <w:rFonts w:ascii="Times New Roman" w:hAnsi="Times New Roman"/>
          <w:b/>
          <w:sz w:val="28"/>
        </w:rPr>
      </w:pPr>
    </w:p>
    <w:p w:rsidR="0055578F" w:rsidRPr="00626A7B" w:rsidRDefault="002B6FDB" w:rsidP="002B6FDB">
      <w:pPr>
        <w:rPr>
          <w:rFonts w:ascii="Times New Roman" w:hAnsi="Times New Roman"/>
          <w:b/>
          <w:sz w:val="28"/>
        </w:rPr>
      </w:pPr>
      <w:r w:rsidRPr="00626A7B">
        <w:rPr>
          <w:rFonts w:ascii="Times New Roman" w:hAnsi="Times New Roman"/>
          <w:b/>
          <w:sz w:val="28"/>
        </w:rPr>
        <w:lastRenderedPageBreak/>
        <w:t>Eylemler</w:t>
      </w:r>
    </w:p>
    <w:p w:rsidR="002B6FDB" w:rsidRPr="00626A7B" w:rsidRDefault="002B6FDB" w:rsidP="002B6FDB">
      <w:pPr>
        <w:rPr>
          <w:rFonts w:ascii="Times New Roman" w:hAnsi="Times New Roman"/>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626A7B"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626A7B" w:rsidRDefault="002B6FDB" w:rsidP="000A639E">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626A7B" w:rsidRDefault="002B6FDB" w:rsidP="000A639E">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626A7B" w:rsidRDefault="002B6FDB" w:rsidP="000A639E">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626A7B" w:rsidRDefault="002B6FDB" w:rsidP="002B6FDB">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Eylem Tarihi</w:t>
            </w:r>
          </w:p>
        </w:tc>
      </w:tr>
      <w:tr w:rsidR="002B6FDB" w:rsidRPr="00626A7B"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626A7B" w:rsidRDefault="002B6FDB" w:rsidP="000A639E">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626A7B" w:rsidRDefault="00AC3C19" w:rsidP="00756936">
            <w:pPr>
              <w:spacing w:after="0" w:line="240" w:lineRule="auto"/>
              <w:jc w:val="both"/>
              <w:rPr>
                <w:rFonts w:ascii="Times New Roman" w:hAnsi="Times New Roman"/>
                <w:color w:val="000000"/>
                <w:szCs w:val="24"/>
              </w:rPr>
            </w:pPr>
            <w:r w:rsidRPr="00626A7B">
              <w:rPr>
                <w:rFonts w:ascii="Times New Roman" w:hAnsi="Times New Roman"/>
                <w:color w:val="000000"/>
                <w:szCs w:val="24"/>
              </w:rPr>
              <w:t>Nüfus Müdürlüğü-Muhtar ile işbirliği yapılarak kayıt bölgemizde bulunan çağ nüfusunun tespitini yapmak</w:t>
            </w:r>
          </w:p>
        </w:tc>
        <w:tc>
          <w:tcPr>
            <w:tcW w:w="1161" w:type="pct"/>
            <w:tcBorders>
              <w:top w:val="nil"/>
              <w:left w:val="nil"/>
              <w:bottom w:val="single" w:sz="8" w:space="0" w:color="auto"/>
              <w:right w:val="single" w:sz="8" w:space="0" w:color="auto"/>
            </w:tcBorders>
            <w:shd w:val="clear" w:color="auto" w:fill="auto"/>
            <w:vAlign w:val="center"/>
          </w:tcPr>
          <w:p w:rsidR="002B6FDB" w:rsidRPr="00626A7B" w:rsidRDefault="000140D3" w:rsidP="000A639E">
            <w:pPr>
              <w:spacing w:after="0" w:line="240" w:lineRule="auto"/>
              <w:jc w:val="both"/>
              <w:rPr>
                <w:rFonts w:ascii="Times New Roman" w:hAnsi="Times New Roman"/>
                <w:color w:val="000000"/>
                <w:szCs w:val="24"/>
              </w:rPr>
            </w:pPr>
            <w:r w:rsidRPr="00626A7B">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626A7B" w:rsidRDefault="000140D3" w:rsidP="000140D3">
            <w:pPr>
              <w:spacing w:after="0" w:line="240" w:lineRule="auto"/>
              <w:jc w:val="both"/>
              <w:rPr>
                <w:rFonts w:ascii="Times New Roman" w:hAnsi="Times New Roman"/>
                <w:color w:val="000000"/>
                <w:szCs w:val="24"/>
              </w:rPr>
            </w:pPr>
            <w:r w:rsidRPr="00626A7B">
              <w:rPr>
                <w:rFonts w:ascii="Times New Roman" w:hAnsi="Times New Roman"/>
                <w:color w:val="000000"/>
                <w:szCs w:val="24"/>
              </w:rPr>
              <w:t>01 Eylül-20 Eylül</w:t>
            </w:r>
          </w:p>
        </w:tc>
      </w:tr>
      <w:tr w:rsidR="002B6FDB" w:rsidRPr="00626A7B"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626A7B" w:rsidRDefault="002B6FDB" w:rsidP="002B6FDB">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626A7B" w:rsidRDefault="00AC3C19" w:rsidP="002B6FDB">
            <w:pPr>
              <w:spacing w:after="0" w:line="240" w:lineRule="auto"/>
              <w:jc w:val="both"/>
              <w:rPr>
                <w:rFonts w:ascii="Times New Roman" w:hAnsi="Times New Roman"/>
                <w:szCs w:val="24"/>
                <w:highlight w:val="green"/>
              </w:rPr>
            </w:pPr>
            <w:r w:rsidRPr="00626A7B">
              <w:rPr>
                <w:rFonts w:ascii="Times New Roman" w:hAnsi="Times New Roman"/>
                <w:szCs w:val="24"/>
              </w:rPr>
              <w:t>Kayıt Bölgemizdeki Sağlık Ocağı yada Aile Hekimliği ile işbirliği yapılarak çağ nüfusunda bulunan 5 yaş grubu çocukların tespitini yapmak</w:t>
            </w:r>
          </w:p>
        </w:tc>
        <w:tc>
          <w:tcPr>
            <w:tcW w:w="1161" w:type="pct"/>
            <w:tcBorders>
              <w:top w:val="nil"/>
              <w:left w:val="nil"/>
              <w:bottom w:val="single" w:sz="8" w:space="0" w:color="auto"/>
              <w:right w:val="single" w:sz="8" w:space="0" w:color="auto"/>
            </w:tcBorders>
            <w:shd w:val="clear" w:color="auto" w:fill="auto"/>
            <w:vAlign w:val="center"/>
          </w:tcPr>
          <w:p w:rsidR="002B6FDB" w:rsidRPr="00626A7B" w:rsidRDefault="00A07F33" w:rsidP="002B6FDB">
            <w:pPr>
              <w:spacing w:after="0" w:line="240" w:lineRule="auto"/>
              <w:jc w:val="both"/>
              <w:rPr>
                <w:rFonts w:ascii="Times New Roman" w:hAnsi="Times New Roman"/>
                <w:color w:val="000000"/>
                <w:szCs w:val="24"/>
              </w:rPr>
            </w:pPr>
            <w:r w:rsidRPr="00626A7B">
              <w:rPr>
                <w:rFonts w:ascii="Times New Roman" w:hAnsi="Times New Roman"/>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626A7B" w:rsidRDefault="00A07F33" w:rsidP="002B6FDB">
            <w:pPr>
              <w:spacing w:after="0" w:line="240" w:lineRule="auto"/>
              <w:jc w:val="both"/>
              <w:rPr>
                <w:rFonts w:ascii="Times New Roman" w:hAnsi="Times New Roman"/>
                <w:color w:val="000000"/>
                <w:szCs w:val="24"/>
              </w:rPr>
            </w:pPr>
            <w:r w:rsidRPr="00626A7B">
              <w:rPr>
                <w:rFonts w:ascii="Times New Roman" w:hAnsi="Times New Roman"/>
                <w:color w:val="000000"/>
                <w:szCs w:val="24"/>
              </w:rPr>
              <w:t>01 Eylül-20 Eylül</w:t>
            </w:r>
          </w:p>
        </w:tc>
      </w:tr>
      <w:tr w:rsidR="002B6FDB" w:rsidRPr="00626A7B"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626A7B" w:rsidRDefault="002B6FDB" w:rsidP="002B6FDB">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626A7B" w:rsidRDefault="00AC3C19" w:rsidP="00F736DE">
            <w:pPr>
              <w:spacing w:after="0" w:line="240" w:lineRule="auto"/>
              <w:jc w:val="both"/>
              <w:rPr>
                <w:rFonts w:ascii="Times New Roman" w:hAnsi="Times New Roman"/>
                <w:szCs w:val="24"/>
                <w:highlight w:val="green"/>
              </w:rPr>
            </w:pPr>
            <w:r w:rsidRPr="00626A7B">
              <w:rPr>
                <w:rFonts w:ascii="Times New Roman" w:hAnsi="Times New Roman"/>
                <w:szCs w:val="24"/>
              </w:rPr>
              <w:t xml:space="preserve">Okulumuzun faaliyetleri ve eğitim öğretim çalışmalarının toplumla </w:t>
            </w:r>
            <w:r w:rsidR="002F4420" w:rsidRPr="00626A7B">
              <w:rPr>
                <w:rFonts w:ascii="Times New Roman" w:hAnsi="Times New Roman"/>
                <w:szCs w:val="24"/>
              </w:rPr>
              <w:t xml:space="preserve">paylaşılarak, </w:t>
            </w:r>
            <w:r w:rsidR="00F736DE">
              <w:rPr>
                <w:rFonts w:ascii="Times New Roman" w:hAnsi="Times New Roman"/>
                <w:szCs w:val="24"/>
              </w:rPr>
              <w:t xml:space="preserve">Kapaklı Belediyesi </w:t>
            </w:r>
            <w:r w:rsidRPr="00626A7B">
              <w:rPr>
                <w:rFonts w:ascii="Times New Roman" w:hAnsi="Times New Roman"/>
                <w:szCs w:val="24"/>
              </w:rPr>
              <w:t xml:space="preserve">Anaokulu hakkında </w:t>
            </w:r>
            <w:r w:rsidR="00F736DE">
              <w:rPr>
                <w:rFonts w:ascii="Times New Roman" w:hAnsi="Times New Roman"/>
                <w:szCs w:val="24"/>
              </w:rPr>
              <w:t>farkındalığın</w:t>
            </w:r>
            <w:r w:rsidRPr="00626A7B">
              <w:rPr>
                <w:rFonts w:ascii="Times New Roman" w:hAnsi="Times New Roman"/>
                <w:szCs w:val="24"/>
              </w:rPr>
              <w:t xml:space="preserve"> arttırılması.</w:t>
            </w:r>
          </w:p>
        </w:tc>
        <w:tc>
          <w:tcPr>
            <w:tcW w:w="1161" w:type="pct"/>
            <w:tcBorders>
              <w:top w:val="nil"/>
              <w:left w:val="nil"/>
              <w:bottom w:val="single" w:sz="8" w:space="0" w:color="auto"/>
              <w:right w:val="single" w:sz="8" w:space="0" w:color="auto"/>
            </w:tcBorders>
            <w:shd w:val="clear" w:color="auto" w:fill="auto"/>
            <w:vAlign w:val="center"/>
          </w:tcPr>
          <w:p w:rsidR="002B6FDB" w:rsidRPr="00626A7B" w:rsidRDefault="00A07F33" w:rsidP="002B6FDB">
            <w:pPr>
              <w:spacing w:after="0" w:line="240" w:lineRule="auto"/>
              <w:jc w:val="both"/>
              <w:rPr>
                <w:rFonts w:ascii="Times New Roman" w:hAnsi="Times New Roman"/>
                <w:color w:val="000000"/>
                <w:szCs w:val="24"/>
              </w:rPr>
            </w:pPr>
            <w:r w:rsidRPr="00626A7B">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626A7B" w:rsidRDefault="00AC3C19" w:rsidP="00AC3C19">
            <w:pPr>
              <w:spacing w:after="0" w:line="240" w:lineRule="auto"/>
              <w:jc w:val="both"/>
              <w:rPr>
                <w:rFonts w:ascii="Times New Roman" w:hAnsi="Times New Roman"/>
                <w:color w:val="000000"/>
                <w:szCs w:val="24"/>
              </w:rPr>
            </w:pPr>
            <w:r w:rsidRPr="00626A7B">
              <w:rPr>
                <w:rFonts w:ascii="Times New Roman" w:hAnsi="Times New Roman"/>
                <w:color w:val="000000"/>
                <w:szCs w:val="24"/>
              </w:rPr>
              <w:t>Eylül ve Şubat ayı içerisinde</w:t>
            </w:r>
          </w:p>
        </w:tc>
      </w:tr>
      <w:tr w:rsidR="002B6FDB" w:rsidRPr="00626A7B"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626A7B" w:rsidRDefault="002B6FDB" w:rsidP="002B6FDB">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626A7B" w:rsidRDefault="00AB4CA6" w:rsidP="002B6FDB">
            <w:pPr>
              <w:spacing w:after="0" w:line="240" w:lineRule="auto"/>
              <w:jc w:val="both"/>
              <w:rPr>
                <w:rFonts w:ascii="Times New Roman" w:hAnsi="Times New Roman"/>
                <w:szCs w:val="24"/>
                <w:highlight w:val="green"/>
              </w:rPr>
            </w:pPr>
            <w:r w:rsidRPr="00626A7B">
              <w:rPr>
                <w:rFonts w:ascii="Times New Roman" w:hAnsi="Times New Roman"/>
                <w:szCs w:val="24"/>
              </w:rPr>
              <w:t>Okul merkezli düzenlenen etkinliklere veli katılımını sağlamak, Sınıf merkezli yapılan çalışmaları anlatarak, düzenlenen veli toplantılarında öğrenci devamı sağlamak için tedbirler almak.</w:t>
            </w:r>
          </w:p>
        </w:tc>
        <w:tc>
          <w:tcPr>
            <w:tcW w:w="1161" w:type="pct"/>
            <w:tcBorders>
              <w:top w:val="nil"/>
              <w:left w:val="nil"/>
              <w:bottom w:val="single" w:sz="8" w:space="0" w:color="auto"/>
              <w:right w:val="single" w:sz="8" w:space="0" w:color="auto"/>
            </w:tcBorders>
            <w:shd w:val="clear" w:color="auto" w:fill="auto"/>
            <w:vAlign w:val="center"/>
          </w:tcPr>
          <w:p w:rsidR="002B6FDB" w:rsidRPr="00626A7B" w:rsidRDefault="00AB4CA6" w:rsidP="002B6FDB">
            <w:pPr>
              <w:spacing w:after="0" w:line="240" w:lineRule="auto"/>
              <w:jc w:val="both"/>
              <w:rPr>
                <w:rFonts w:ascii="Times New Roman" w:hAnsi="Times New Roman"/>
                <w:color w:val="000000"/>
                <w:szCs w:val="24"/>
              </w:rPr>
            </w:pPr>
            <w:r w:rsidRPr="00626A7B">
              <w:rPr>
                <w:rFonts w:ascii="Times New Roman" w:hAnsi="Times New Roman"/>
                <w:color w:val="000000"/>
                <w:szCs w:val="24"/>
              </w:rPr>
              <w:t>Sınıf öğretmenleri, 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626A7B" w:rsidRDefault="001D543C" w:rsidP="002B6FDB">
            <w:pPr>
              <w:spacing w:after="0" w:line="240" w:lineRule="auto"/>
              <w:jc w:val="both"/>
              <w:rPr>
                <w:rFonts w:ascii="Times New Roman" w:hAnsi="Times New Roman"/>
                <w:color w:val="000000"/>
                <w:szCs w:val="24"/>
              </w:rPr>
            </w:pPr>
            <w:r w:rsidRPr="00626A7B">
              <w:rPr>
                <w:rFonts w:ascii="Times New Roman" w:hAnsi="Times New Roman"/>
                <w:color w:val="000000"/>
                <w:szCs w:val="24"/>
              </w:rPr>
              <w:t xml:space="preserve">Ekim, </w:t>
            </w:r>
            <w:r>
              <w:rPr>
                <w:rFonts w:ascii="Times New Roman" w:hAnsi="Times New Roman"/>
                <w:color w:val="000000"/>
                <w:szCs w:val="24"/>
              </w:rPr>
              <w:t>Aralık, M</w:t>
            </w:r>
            <w:r w:rsidRPr="00626A7B">
              <w:rPr>
                <w:rFonts w:ascii="Times New Roman" w:hAnsi="Times New Roman"/>
                <w:color w:val="000000"/>
                <w:szCs w:val="24"/>
              </w:rPr>
              <w:t>art</w:t>
            </w:r>
            <w:r w:rsidR="00AB4CA6" w:rsidRPr="00626A7B">
              <w:rPr>
                <w:rFonts w:ascii="Times New Roman" w:hAnsi="Times New Roman"/>
                <w:color w:val="000000"/>
                <w:szCs w:val="24"/>
              </w:rPr>
              <w:t xml:space="preserve"> aylarında</w:t>
            </w:r>
          </w:p>
        </w:tc>
      </w:tr>
      <w:tr w:rsidR="002B6FDB" w:rsidRPr="00626A7B"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626A7B" w:rsidRDefault="002B6FDB" w:rsidP="002B6FDB">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2B6FDB" w:rsidRPr="00626A7B" w:rsidRDefault="00AB4CA6" w:rsidP="00AB4CA6">
            <w:pPr>
              <w:spacing w:after="0" w:line="240" w:lineRule="auto"/>
              <w:jc w:val="both"/>
              <w:rPr>
                <w:rFonts w:ascii="Times New Roman" w:hAnsi="Times New Roman"/>
                <w:szCs w:val="24"/>
                <w:highlight w:val="green"/>
              </w:rPr>
            </w:pPr>
            <w:r w:rsidRPr="00626A7B">
              <w:rPr>
                <w:rFonts w:ascii="Times New Roman" w:hAnsi="Times New Roman"/>
                <w:szCs w:val="24"/>
              </w:rPr>
              <w:t>Yabancı uyruklu velilerimize okul öncesi eğitim önemi seminerleri rehberlik servisi tarafından verilerek öğrenci devamları sağlanacaktır.</w:t>
            </w:r>
          </w:p>
        </w:tc>
        <w:tc>
          <w:tcPr>
            <w:tcW w:w="1161" w:type="pct"/>
            <w:tcBorders>
              <w:top w:val="nil"/>
              <w:left w:val="nil"/>
              <w:bottom w:val="single" w:sz="8" w:space="0" w:color="auto"/>
              <w:right w:val="single" w:sz="8" w:space="0" w:color="auto"/>
            </w:tcBorders>
            <w:shd w:val="clear" w:color="auto" w:fill="auto"/>
            <w:vAlign w:val="center"/>
          </w:tcPr>
          <w:p w:rsidR="002B6FDB" w:rsidRPr="00626A7B" w:rsidRDefault="00AB4CA6" w:rsidP="002B6FDB">
            <w:pPr>
              <w:spacing w:after="0" w:line="240" w:lineRule="auto"/>
              <w:jc w:val="both"/>
              <w:rPr>
                <w:rFonts w:ascii="Times New Roman" w:hAnsi="Times New Roman"/>
                <w:color w:val="000000"/>
                <w:szCs w:val="24"/>
              </w:rPr>
            </w:pPr>
            <w:r w:rsidRPr="00626A7B">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626A7B" w:rsidRDefault="00AB4CA6" w:rsidP="002B6FDB">
            <w:pPr>
              <w:spacing w:after="0" w:line="240" w:lineRule="auto"/>
              <w:jc w:val="both"/>
              <w:rPr>
                <w:rFonts w:ascii="Times New Roman" w:hAnsi="Times New Roman"/>
                <w:color w:val="000000"/>
                <w:szCs w:val="24"/>
              </w:rPr>
            </w:pPr>
            <w:r w:rsidRPr="00626A7B">
              <w:rPr>
                <w:rFonts w:ascii="Times New Roman" w:hAnsi="Times New Roman"/>
                <w:color w:val="000000"/>
                <w:szCs w:val="24"/>
              </w:rPr>
              <w:t>1.dönem</w:t>
            </w:r>
          </w:p>
          <w:p w:rsidR="00AB4CA6" w:rsidRPr="00626A7B" w:rsidRDefault="00AB4CA6" w:rsidP="002B6FDB">
            <w:pPr>
              <w:spacing w:after="0" w:line="240" w:lineRule="auto"/>
              <w:jc w:val="both"/>
              <w:rPr>
                <w:rFonts w:ascii="Times New Roman" w:hAnsi="Times New Roman"/>
                <w:color w:val="000000"/>
                <w:szCs w:val="24"/>
              </w:rPr>
            </w:pPr>
            <w:r w:rsidRPr="00626A7B">
              <w:rPr>
                <w:rFonts w:ascii="Times New Roman" w:hAnsi="Times New Roman"/>
                <w:color w:val="000000"/>
                <w:szCs w:val="24"/>
              </w:rPr>
              <w:t>2.dönem</w:t>
            </w:r>
          </w:p>
        </w:tc>
      </w:tr>
      <w:tr w:rsidR="002B6FDB" w:rsidRPr="00626A7B"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626A7B" w:rsidRDefault="002B6FDB" w:rsidP="002B6FDB">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2B6FDB" w:rsidRPr="00626A7B" w:rsidRDefault="009017FC" w:rsidP="009017FC">
            <w:pPr>
              <w:spacing w:after="0" w:line="240" w:lineRule="auto"/>
              <w:jc w:val="both"/>
              <w:rPr>
                <w:rFonts w:ascii="Times New Roman" w:hAnsi="Times New Roman"/>
                <w:szCs w:val="24"/>
                <w:highlight w:val="green"/>
              </w:rPr>
            </w:pPr>
            <w:r w:rsidRPr="00626A7B">
              <w:rPr>
                <w:rFonts w:ascii="Times New Roman" w:hAnsi="Times New Roman"/>
                <w:szCs w:val="24"/>
              </w:rPr>
              <w:t xml:space="preserve">Okul öncesi eğitimin önemi ve özel eğitime ihtiyaç duyan bireyler konusunda RAM ile iş birliği yapılarak </w:t>
            </w:r>
            <w:r w:rsidR="002F4420" w:rsidRPr="00626A7B">
              <w:rPr>
                <w:rFonts w:ascii="Times New Roman" w:hAnsi="Times New Roman"/>
                <w:szCs w:val="24"/>
              </w:rPr>
              <w:t>okulumuzda konferans</w:t>
            </w:r>
            <w:r w:rsidRPr="00626A7B">
              <w:rPr>
                <w:rFonts w:ascii="Times New Roman" w:hAnsi="Times New Roman"/>
                <w:szCs w:val="24"/>
              </w:rPr>
              <w:t>/seminerler düzenlemek.</w:t>
            </w:r>
          </w:p>
        </w:tc>
        <w:tc>
          <w:tcPr>
            <w:tcW w:w="1161" w:type="pct"/>
            <w:tcBorders>
              <w:top w:val="nil"/>
              <w:left w:val="nil"/>
              <w:bottom w:val="single" w:sz="8" w:space="0" w:color="auto"/>
              <w:right w:val="single" w:sz="8" w:space="0" w:color="auto"/>
            </w:tcBorders>
            <w:shd w:val="clear" w:color="auto" w:fill="auto"/>
            <w:vAlign w:val="center"/>
          </w:tcPr>
          <w:p w:rsidR="002B6FDB" w:rsidRPr="00626A7B" w:rsidRDefault="009017FC" w:rsidP="002B6FDB">
            <w:pPr>
              <w:spacing w:after="0" w:line="240" w:lineRule="auto"/>
              <w:jc w:val="both"/>
              <w:rPr>
                <w:rFonts w:ascii="Times New Roman" w:hAnsi="Times New Roman"/>
                <w:color w:val="000000"/>
                <w:szCs w:val="24"/>
              </w:rPr>
            </w:pPr>
            <w:r w:rsidRPr="00626A7B">
              <w:rPr>
                <w:rFonts w:ascii="Times New Roman" w:hAnsi="Times New Roman"/>
                <w:color w:val="000000"/>
                <w:szCs w:val="24"/>
              </w:rPr>
              <w:t>Rehberlik Servisi, Müdür yard.</w:t>
            </w:r>
          </w:p>
        </w:tc>
        <w:tc>
          <w:tcPr>
            <w:tcW w:w="1162" w:type="pct"/>
            <w:tcBorders>
              <w:top w:val="nil"/>
              <w:left w:val="nil"/>
              <w:bottom w:val="single" w:sz="8" w:space="0" w:color="auto"/>
              <w:right w:val="single" w:sz="8" w:space="0" w:color="auto"/>
            </w:tcBorders>
            <w:shd w:val="clear" w:color="auto" w:fill="auto"/>
            <w:vAlign w:val="center"/>
          </w:tcPr>
          <w:p w:rsidR="002B6FDB" w:rsidRPr="00626A7B" w:rsidRDefault="009017FC" w:rsidP="002B6FDB">
            <w:pPr>
              <w:spacing w:after="0" w:line="240" w:lineRule="auto"/>
              <w:jc w:val="both"/>
              <w:rPr>
                <w:rFonts w:ascii="Times New Roman" w:hAnsi="Times New Roman"/>
                <w:color w:val="000000"/>
                <w:szCs w:val="24"/>
              </w:rPr>
            </w:pPr>
            <w:r w:rsidRPr="00626A7B">
              <w:rPr>
                <w:rFonts w:ascii="Times New Roman" w:hAnsi="Times New Roman"/>
                <w:color w:val="000000"/>
                <w:szCs w:val="24"/>
              </w:rPr>
              <w:t>1.dönem</w:t>
            </w:r>
          </w:p>
          <w:p w:rsidR="009017FC" w:rsidRPr="00626A7B" w:rsidRDefault="009017FC" w:rsidP="002B6FDB">
            <w:pPr>
              <w:spacing w:after="0" w:line="240" w:lineRule="auto"/>
              <w:jc w:val="both"/>
              <w:rPr>
                <w:rFonts w:ascii="Times New Roman" w:hAnsi="Times New Roman"/>
                <w:color w:val="000000"/>
                <w:szCs w:val="24"/>
              </w:rPr>
            </w:pPr>
            <w:r w:rsidRPr="00626A7B">
              <w:rPr>
                <w:rFonts w:ascii="Times New Roman" w:hAnsi="Times New Roman"/>
                <w:color w:val="000000"/>
                <w:szCs w:val="24"/>
              </w:rPr>
              <w:t>2.dönem</w:t>
            </w:r>
          </w:p>
        </w:tc>
      </w:tr>
    </w:tbl>
    <w:p w:rsidR="002B6FDB" w:rsidRPr="00626A7B" w:rsidRDefault="002B6FDB" w:rsidP="002B6FDB">
      <w:pPr>
        <w:rPr>
          <w:rFonts w:ascii="Times New Roman" w:hAnsi="Times New Roman"/>
        </w:rPr>
      </w:pPr>
      <w:bookmarkStart w:id="44" w:name="_Toc529519464"/>
    </w:p>
    <w:p w:rsidR="002B6FDB" w:rsidRPr="00626A7B" w:rsidRDefault="002B6FDB" w:rsidP="002B6FDB">
      <w:pPr>
        <w:rPr>
          <w:rFonts w:ascii="Times New Roman" w:hAnsi="Times New Roman"/>
        </w:rPr>
      </w:pPr>
    </w:p>
    <w:p w:rsidR="008C2833" w:rsidRPr="00626A7B" w:rsidRDefault="003072A7" w:rsidP="00D2026B">
      <w:pPr>
        <w:pStyle w:val="Balk2"/>
        <w:rPr>
          <w:rFonts w:ascii="Times New Roman" w:hAnsi="Times New Roman"/>
        </w:rPr>
      </w:pPr>
      <w:bookmarkStart w:id="45" w:name="_Toc531097545"/>
      <w:r w:rsidRPr="00626A7B">
        <w:rPr>
          <w:rFonts w:ascii="Times New Roman" w:hAnsi="Times New Roman"/>
        </w:rPr>
        <w:lastRenderedPageBreak/>
        <w:t xml:space="preserve">TEMA </w:t>
      </w:r>
      <w:r w:rsidR="00782D62" w:rsidRPr="00626A7B">
        <w:rPr>
          <w:rFonts w:ascii="Times New Roman" w:hAnsi="Times New Roman"/>
        </w:rPr>
        <w:t>II: EĞİTİM</w:t>
      </w:r>
      <w:r w:rsidRPr="00626A7B">
        <w:rPr>
          <w:rFonts w:ascii="Times New Roman" w:hAnsi="Times New Roman"/>
        </w:rPr>
        <w:t xml:space="preserve"> VE ÖĞRETİMDE K</w:t>
      </w:r>
      <w:r w:rsidR="006C0ADF" w:rsidRPr="00626A7B">
        <w:rPr>
          <w:rFonts w:ascii="Times New Roman" w:hAnsi="Times New Roman"/>
        </w:rPr>
        <w:t>A</w:t>
      </w:r>
      <w:r w:rsidRPr="00626A7B">
        <w:rPr>
          <w:rFonts w:ascii="Times New Roman" w:hAnsi="Times New Roman"/>
        </w:rPr>
        <w:t>LİTENİN ARTIRILMASI</w:t>
      </w:r>
      <w:bookmarkEnd w:id="44"/>
      <w:bookmarkEnd w:id="45"/>
    </w:p>
    <w:p w:rsidR="00756936" w:rsidRPr="006226AA" w:rsidRDefault="00756936" w:rsidP="00F736DE">
      <w:pPr>
        <w:pStyle w:val="Balk3"/>
        <w:jc w:val="both"/>
        <w:rPr>
          <w:rFonts w:ascii="Times New Roman" w:hAnsi="Times New Roman"/>
          <w:sz w:val="28"/>
          <w:szCs w:val="28"/>
        </w:rPr>
      </w:pPr>
      <w:r w:rsidRPr="006226AA">
        <w:rPr>
          <w:rFonts w:ascii="Times New Roman" w:hAnsi="Times New Roman"/>
          <w:b/>
          <w:sz w:val="28"/>
          <w:szCs w:val="28"/>
        </w:rPr>
        <w:t xml:space="preserve">Stratejik Amaç 2: </w:t>
      </w:r>
      <w:r w:rsidR="0025196D" w:rsidRPr="006226AA">
        <w:rPr>
          <w:rFonts w:ascii="Times New Roman" w:hAnsi="Times New Roman"/>
          <w:sz w:val="28"/>
          <w:szCs w:val="28"/>
        </w:rPr>
        <w:t xml:space="preserve">Okul öncesi eğitim kurumlarına devam edan çocukların zengin öğrenme deneyimleri arayıcılığı ile sağlıklı büyümelerini; motor, sosyal-duygusal, dil ve bilişsel gelişim alanlarında gelişimlerinin en üst düzeye ulaşmasını, öz bakım becerilerini kazanmalarını ve ilkokula hazır olmalarını sağlayarak. 21.yüz yıl </w:t>
      </w:r>
      <w:r w:rsidR="00D2026B" w:rsidRPr="006226AA">
        <w:rPr>
          <w:rFonts w:ascii="Times New Roman" w:hAnsi="Times New Roman"/>
          <w:sz w:val="28"/>
          <w:szCs w:val="28"/>
        </w:rPr>
        <w:t>öğretim becerilerini</w:t>
      </w:r>
      <w:r w:rsidR="0025196D" w:rsidRPr="006226AA">
        <w:rPr>
          <w:rFonts w:ascii="Times New Roman" w:hAnsi="Times New Roman"/>
          <w:sz w:val="28"/>
          <w:szCs w:val="28"/>
        </w:rPr>
        <w:t xml:space="preserve"> ve eğitimde yeni yaklaşımları okulumuzda uygulamak.</w:t>
      </w:r>
    </w:p>
    <w:p w:rsidR="00756936" w:rsidRPr="006226AA" w:rsidRDefault="00756936" w:rsidP="00F736DE">
      <w:pPr>
        <w:ind w:firstLine="708"/>
        <w:jc w:val="both"/>
        <w:rPr>
          <w:rFonts w:ascii="Times New Roman" w:hAnsi="Times New Roman"/>
          <w:sz w:val="28"/>
        </w:rPr>
      </w:pPr>
      <w:r w:rsidRPr="006226AA">
        <w:rPr>
          <w:rFonts w:ascii="Times New Roman" w:hAnsi="Times New Roman"/>
          <w:sz w:val="28"/>
        </w:rPr>
        <w:t>Öğrencilerimizin gelişmiş dünyaya uyum sağlayacak şekilde donanımlı bireyler olabilmesi için eğitim ve öğretimde kalite artırılacaktır.</w:t>
      </w:r>
    </w:p>
    <w:p w:rsidR="0025196D" w:rsidRPr="006226AA" w:rsidRDefault="00756936" w:rsidP="00F736DE">
      <w:pPr>
        <w:jc w:val="both"/>
        <w:rPr>
          <w:rFonts w:ascii="Times New Roman" w:eastAsia="SimSun" w:hAnsi="Times New Roman"/>
          <w:sz w:val="28"/>
          <w:szCs w:val="24"/>
        </w:rPr>
      </w:pPr>
      <w:r w:rsidRPr="006226AA">
        <w:rPr>
          <w:rStyle w:val="Balk4Char"/>
          <w:rFonts w:ascii="Times New Roman" w:hAnsi="Times New Roman"/>
          <w:b/>
          <w:sz w:val="28"/>
          <w:szCs w:val="24"/>
        </w:rPr>
        <w:t xml:space="preserve">Stratejik Hedef </w:t>
      </w:r>
      <w:r w:rsidR="008D4E73" w:rsidRPr="006226AA">
        <w:rPr>
          <w:rStyle w:val="Balk4Char"/>
          <w:rFonts w:ascii="Times New Roman" w:hAnsi="Times New Roman"/>
          <w:b/>
          <w:sz w:val="28"/>
          <w:szCs w:val="24"/>
        </w:rPr>
        <w:t>2</w:t>
      </w:r>
      <w:r w:rsidRPr="006226AA">
        <w:rPr>
          <w:rStyle w:val="Balk4Char"/>
          <w:rFonts w:ascii="Times New Roman" w:hAnsi="Times New Roman"/>
          <w:b/>
          <w:sz w:val="28"/>
          <w:szCs w:val="24"/>
        </w:rPr>
        <w:t>.1</w:t>
      </w:r>
      <w:r w:rsidRPr="006226AA">
        <w:rPr>
          <w:rStyle w:val="Balk4Char"/>
          <w:rFonts w:ascii="Times New Roman" w:hAnsi="Times New Roman"/>
          <w:sz w:val="28"/>
          <w:szCs w:val="24"/>
        </w:rPr>
        <w:t>.</w:t>
      </w:r>
      <w:r w:rsidRPr="006226AA">
        <w:rPr>
          <w:rFonts w:ascii="Times New Roman" w:hAnsi="Times New Roman"/>
          <w:i/>
          <w:sz w:val="28"/>
          <w:szCs w:val="24"/>
        </w:rPr>
        <w:t xml:space="preserve">  </w:t>
      </w:r>
      <w:r w:rsidR="0025196D" w:rsidRPr="006226AA">
        <w:rPr>
          <w:rFonts w:ascii="Times New Roman" w:eastAsia="SimSun" w:hAnsi="Times New Roman"/>
          <w:sz w:val="28"/>
          <w:szCs w:val="24"/>
        </w:rPr>
        <w:t xml:space="preserve">Plan dönemi sonuna kadar her yıl tüm öğrencilerimizin en az 1 sosyal, kültürel ve sportif faaliyete katılımı sağlanarak öğrencilerimizin tüm gelişim alanlarını desteklemek. Stem, kodlama, işbirlikçi öğrenme ve proje tabanlı öğrenme etkinliklerini uygulamak. </w:t>
      </w:r>
    </w:p>
    <w:p w:rsidR="00756936" w:rsidRPr="00626A7B" w:rsidRDefault="00756936" w:rsidP="00756936">
      <w:pPr>
        <w:rPr>
          <w:rFonts w:ascii="Times New Roman" w:hAnsi="Times New Roman"/>
          <w:b/>
          <w:color w:val="FF0000"/>
          <w:sz w:val="28"/>
        </w:rPr>
      </w:pPr>
      <w:r w:rsidRPr="00626A7B">
        <w:rPr>
          <w:rFonts w:ascii="Times New Roman" w:hAnsi="Times New Roman"/>
          <w:b/>
          <w:sz w:val="28"/>
        </w:rPr>
        <w:t>Performans Göstergeleri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5873"/>
        <w:gridCol w:w="1115"/>
        <w:gridCol w:w="8"/>
        <w:gridCol w:w="1205"/>
        <w:gridCol w:w="1173"/>
        <w:gridCol w:w="1272"/>
        <w:gridCol w:w="1165"/>
      </w:tblGrid>
      <w:tr w:rsidR="00756936" w:rsidRPr="00626A7B" w:rsidTr="006226AA">
        <w:trPr>
          <w:trHeight w:val="427"/>
        </w:trPr>
        <w:tc>
          <w:tcPr>
            <w:tcW w:w="2047" w:type="dxa"/>
            <w:vMerge w:val="restart"/>
            <w:shd w:val="clear" w:color="auto" w:fill="auto"/>
            <w:noWrap/>
            <w:vAlign w:val="center"/>
            <w:hideMark/>
          </w:tcPr>
          <w:p w:rsidR="00756936" w:rsidRPr="00626A7B" w:rsidRDefault="00756936" w:rsidP="001D543C">
            <w:pPr>
              <w:spacing w:after="0" w:line="240" w:lineRule="auto"/>
              <w:rPr>
                <w:rFonts w:ascii="Times New Roman" w:hAnsi="Times New Roman"/>
                <w:b/>
                <w:bCs/>
                <w:color w:val="000000"/>
                <w:sz w:val="22"/>
                <w:szCs w:val="22"/>
              </w:rPr>
            </w:pPr>
            <w:r w:rsidRPr="00626A7B">
              <w:rPr>
                <w:rFonts w:ascii="Times New Roman" w:hAnsi="Times New Roman"/>
                <w:b/>
                <w:bCs/>
                <w:color w:val="000000"/>
                <w:sz w:val="22"/>
                <w:szCs w:val="22"/>
              </w:rPr>
              <w:t>No</w:t>
            </w:r>
          </w:p>
        </w:tc>
        <w:tc>
          <w:tcPr>
            <w:tcW w:w="5873" w:type="dxa"/>
            <w:vMerge w:val="restart"/>
            <w:shd w:val="clear" w:color="auto" w:fill="auto"/>
            <w:vAlign w:val="center"/>
            <w:hideMark/>
          </w:tcPr>
          <w:p w:rsidR="00756936" w:rsidRPr="00626A7B" w:rsidRDefault="00756936" w:rsidP="001D543C">
            <w:pPr>
              <w:spacing w:after="0" w:line="240" w:lineRule="auto"/>
              <w:rPr>
                <w:rFonts w:ascii="Times New Roman" w:hAnsi="Times New Roman"/>
                <w:b/>
                <w:bCs/>
                <w:color w:val="000000"/>
                <w:sz w:val="20"/>
                <w:szCs w:val="22"/>
              </w:rPr>
            </w:pPr>
            <w:r w:rsidRPr="00626A7B">
              <w:rPr>
                <w:rFonts w:ascii="Times New Roman" w:hAnsi="Times New Roman"/>
                <w:b/>
                <w:bCs/>
                <w:color w:val="000000"/>
                <w:sz w:val="20"/>
                <w:szCs w:val="22"/>
              </w:rPr>
              <w:t>PERFORMANS</w:t>
            </w:r>
          </w:p>
          <w:p w:rsidR="00756936" w:rsidRPr="00626A7B" w:rsidRDefault="00756936" w:rsidP="001D543C">
            <w:pPr>
              <w:spacing w:after="0" w:line="240" w:lineRule="auto"/>
              <w:rPr>
                <w:rFonts w:ascii="Times New Roman" w:hAnsi="Times New Roman"/>
                <w:b/>
                <w:bCs/>
                <w:color w:val="000000"/>
                <w:sz w:val="20"/>
                <w:szCs w:val="22"/>
              </w:rPr>
            </w:pPr>
            <w:r w:rsidRPr="00626A7B">
              <w:rPr>
                <w:rFonts w:ascii="Times New Roman" w:hAnsi="Times New Roman"/>
                <w:b/>
                <w:bCs/>
                <w:color w:val="000000"/>
                <w:sz w:val="20"/>
                <w:szCs w:val="22"/>
              </w:rPr>
              <w:t>GÖSTERGESİ</w:t>
            </w:r>
          </w:p>
        </w:tc>
        <w:tc>
          <w:tcPr>
            <w:tcW w:w="1123" w:type="dxa"/>
            <w:gridSpan w:val="2"/>
            <w:shd w:val="clear" w:color="auto" w:fill="auto"/>
            <w:vAlign w:val="center"/>
          </w:tcPr>
          <w:p w:rsidR="00756936" w:rsidRPr="00626A7B" w:rsidRDefault="00756936" w:rsidP="001D543C">
            <w:pPr>
              <w:spacing w:after="0" w:line="240" w:lineRule="auto"/>
              <w:rPr>
                <w:rFonts w:ascii="Times New Roman" w:hAnsi="Times New Roman"/>
                <w:b/>
                <w:bCs/>
                <w:color w:val="000000"/>
                <w:sz w:val="20"/>
                <w:szCs w:val="22"/>
              </w:rPr>
            </w:pPr>
            <w:r w:rsidRPr="00626A7B">
              <w:rPr>
                <w:rFonts w:ascii="Times New Roman" w:hAnsi="Times New Roman"/>
                <w:b/>
                <w:bCs/>
                <w:color w:val="000000"/>
                <w:sz w:val="20"/>
                <w:szCs w:val="22"/>
              </w:rPr>
              <w:t>Mevcut</w:t>
            </w:r>
          </w:p>
        </w:tc>
        <w:tc>
          <w:tcPr>
            <w:tcW w:w="4815" w:type="dxa"/>
            <w:gridSpan w:val="4"/>
            <w:shd w:val="clear" w:color="auto" w:fill="auto"/>
            <w:vAlign w:val="center"/>
          </w:tcPr>
          <w:p w:rsidR="00756936" w:rsidRPr="00626A7B" w:rsidRDefault="00756936" w:rsidP="001D543C">
            <w:pPr>
              <w:spacing w:after="0" w:line="240" w:lineRule="auto"/>
              <w:rPr>
                <w:rFonts w:ascii="Times New Roman" w:hAnsi="Times New Roman"/>
                <w:b/>
                <w:bCs/>
                <w:color w:val="000000"/>
                <w:sz w:val="22"/>
                <w:szCs w:val="22"/>
              </w:rPr>
            </w:pPr>
            <w:r w:rsidRPr="00626A7B">
              <w:rPr>
                <w:rFonts w:ascii="Times New Roman" w:hAnsi="Times New Roman"/>
                <w:b/>
                <w:bCs/>
                <w:color w:val="000000"/>
                <w:sz w:val="22"/>
                <w:szCs w:val="22"/>
              </w:rPr>
              <w:t>HEDEF</w:t>
            </w:r>
          </w:p>
        </w:tc>
      </w:tr>
      <w:tr w:rsidR="006226AA" w:rsidRPr="00626A7B" w:rsidTr="006226AA">
        <w:trPr>
          <w:trHeight w:val="313"/>
        </w:trPr>
        <w:tc>
          <w:tcPr>
            <w:tcW w:w="2047" w:type="dxa"/>
            <w:vMerge/>
            <w:shd w:val="clear" w:color="auto" w:fill="auto"/>
            <w:vAlign w:val="center"/>
            <w:hideMark/>
          </w:tcPr>
          <w:p w:rsidR="006226AA" w:rsidRPr="00626A7B" w:rsidRDefault="006226AA" w:rsidP="001D543C">
            <w:pPr>
              <w:spacing w:after="0" w:line="240" w:lineRule="auto"/>
              <w:rPr>
                <w:rFonts w:ascii="Times New Roman" w:hAnsi="Times New Roman"/>
                <w:b/>
                <w:bCs/>
                <w:sz w:val="22"/>
                <w:szCs w:val="22"/>
              </w:rPr>
            </w:pPr>
          </w:p>
        </w:tc>
        <w:tc>
          <w:tcPr>
            <w:tcW w:w="5873" w:type="dxa"/>
            <w:vMerge/>
            <w:shd w:val="clear" w:color="auto" w:fill="auto"/>
            <w:vAlign w:val="center"/>
            <w:hideMark/>
          </w:tcPr>
          <w:p w:rsidR="006226AA" w:rsidRPr="00626A7B" w:rsidRDefault="006226AA" w:rsidP="001D543C">
            <w:pPr>
              <w:spacing w:after="0" w:line="240" w:lineRule="auto"/>
              <w:rPr>
                <w:rFonts w:ascii="Times New Roman" w:hAnsi="Times New Roman"/>
                <w:b/>
                <w:bCs/>
                <w:sz w:val="22"/>
                <w:szCs w:val="22"/>
              </w:rPr>
            </w:pPr>
          </w:p>
        </w:tc>
        <w:tc>
          <w:tcPr>
            <w:tcW w:w="1115" w:type="dxa"/>
            <w:shd w:val="clear" w:color="auto" w:fill="auto"/>
            <w:noWrap/>
            <w:vAlign w:val="center"/>
            <w:hideMark/>
          </w:tcPr>
          <w:p w:rsidR="006226AA" w:rsidRPr="00626A7B" w:rsidRDefault="006226AA" w:rsidP="00BF5AE9">
            <w:pPr>
              <w:spacing w:after="0" w:line="240" w:lineRule="auto"/>
              <w:rPr>
                <w:rFonts w:ascii="Times New Roman" w:hAnsi="Times New Roman"/>
                <w:b/>
                <w:bCs/>
                <w:sz w:val="22"/>
                <w:szCs w:val="22"/>
              </w:rPr>
            </w:pPr>
            <w:r w:rsidRPr="00626A7B">
              <w:rPr>
                <w:rFonts w:ascii="Times New Roman" w:hAnsi="Times New Roman"/>
                <w:b/>
                <w:bCs/>
                <w:sz w:val="22"/>
                <w:szCs w:val="22"/>
              </w:rPr>
              <w:t>2019</w:t>
            </w:r>
          </w:p>
        </w:tc>
        <w:tc>
          <w:tcPr>
            <w:tcW w:w="1213" w:type="dxa"/>
            <w:gridSpan w:val="2"/>
            <w:vAlign w:val="center"/>
          </w:tcPr>
          <w:p w:rsidR="006226AA" w:rsidRPr="00626A7B" w:rsidRDefault="006226AA" w:rsidP="001D543C">
            <w:pPr>
              <w:spacing w:after="0" w:line="240" w:lineRule="auto"/>
              <w:rPr>
                <w:rFonts w:ascii="Times New Roman" w:hAnsi="Times New Roman"/>
                <w:b/>
                <w:bCs/>
                <w:sz w:val="22"/>
                <w:szCs w:val="22"/>
              </w:rPr>
            </w:pPr>
            <w:r w:rsidRPr="00626A7B">
              <w:rPr>
                <w:rFonts w:ascii="Times New Roman" w:hAnsi="Times New Roman"/>
                <w:b/>
                <w:bCs/>
                <w:sz w:val="22"/>
                <w:szCs w:val="22"/>
              </w:rPr>
              <w:t>2020</w:t>
            </w:r>
          </w:p>
        </w:tc>
        <w:tc>
          <w:tcPr>
            <w:tcW w:w="1173" w:type="dxa"/>
            <w:vAlign w:val="center"/>
          </w:tcPr>
          <w:p w:rsidR="006226AA" w:rsidRPr="00626A7B" w:rsidRDefault="006226AA" w:rsidP="001D543C">
            <w:pPr>
              <w:spacing w:after="0" w:line="240" w:lineRule="auto"/>
              <w:rPr>
                <w:rFonts w:ascii="Times New Roman" w:hAnsi="Times New Roman"/>
                <w:b/>
                <w:bCs/>
                <w:sz w:val="22"/>
                <w:szCs w:val="22"/>
              </w:rPr>
            </w:pPr>
            <w:r w:rsidRPr="00626A7B">
              <w:rPr>
                <w:rFonts w:ascii="Times New Roman" w:hAnsi="Times New Roman"/>
                <w:b/>
                <w:bCs/>
                <w:sz w:val="22"/>
                <w:szCs w:val="22"/>
              </w:rPr>
              <w:t>2021</w:t>
            </w:r>
          </w:p>
        </w:tc>
        <w:tc>
          <w:tcPr>
            <w:tcW w:w="1272" w:type="dxa"/>
            <w:vAlign w:val="center"/>
          </w:tcPr>
          <w:p w:rsidR="006226AA" w:rsidRPr="00626A7B" w:rsidRDefault="006226AA" w:rsidP="001D543C">
            <w:pPr>
              <w:spacing w:after="0" w:line="240" w:lineRule="auto"/>
              <w:rPr>
                <w:rFonts w:ascii="Times New Roman" w:hAnsi="Times New Roman"/>
                <w:b/>
                <w:bCs/>
                <w:sz w:val="22"/>
                <w:szCs w:val="22"/>
              </w:rPr>
            </w:pPr>
            <w:r w:rsidRPr="00626A7B">
              <w:rPr>
                <w:rFonts w:ascii="Times New Roman" w:hAnsi="Times New Roman"/>
                <w:b/>
                <w:bCs/>
                <w:sz w:val="22"/>
                <w:szCs w:val="22"/>
              </w:rPr>
              <w:t>2022</w:t>
            </w:r>
          </w:p>
        </w:tc>
        <w:tc>
          <w:tcPr>
            <w:tcW w:w="1165" w:type="dxa"/>
            <w:vAlign w:val="center"/>
          </w:tcPr>
          <w:p w:rsidR="006226AA" w:rsidRPr="00626A7B" w:rsidRDefault="006226AA" w:rsidP="001D543C">
            <w:pPr>
              <w:spacing w:after="0" w:line="240" w:lineRule="auto"/>
              <w:rPr>
                <w:rFonts w:ascii="Times New Roman" w:hAnsi="Times New Roman"/>
                <w:b/>
                <w:bCs/>
                <w:sz w:val="22"/>
                <w:szCs w:val="22"/>
              </w:rPr>
            </w:pPr>
            <w:r w:rsidRPr="00626A7B">
              <w:rPr>
                <w:rFonts w:ascii="Times New Roman" w:hAnsi="Times New Roman"/>
                <w:b/>
                <w:bCs/>
                <w:sz w:val="22"/>
                <w:szCs w:val="22"/>
              </w:rPr>
              <w:t>2023</w:t>
            </w:r>
          </w:p>
        </w:tc>
      </w:tr>
      <w:tr w:rsidR="006226AA" w:rsidRPr="00626A7B" w:rsidTr="006226AA">
        <w:trPr>
          <w:trHeight w:val="557"/>
        </w:trPr>
        <w:tc>
          <w:tcPr>
            <w:tcW w:w="2047" w:type="dxa"/>
            <w:shd w:val="clear" w:color="auto" w:fill="auto"/>
            <w:vAlign w:val="center"/>
          </w:tcPr>
          <w:p w:rsidR="006226AA" w:rsidRPr="00626A7B" w:rsidRDefault="006226AA" w:rsidP="001D543C">
            <w:pPr>
              <w:spacing w:after="0" w:line="240" w:lineRule="auto"/>
              <w:rPr>
                <w:rFonts w:ascii="Times New Roman" w:hAnsi="Times New Roman"/>
                <w:b/>
                <w:bCs/>
                <w:color w:val="000000"/>
                <w:sz w:val="22"/>
                <w:szCs w:val="22"/>
              </w:rPr>
            </w:pPr>
            <w:r w:rsidRPr="00626A7B">
              <w:rPr>
                <w:rFonts w:ascii="Times New Roman" w:hAnsi="Times New Roman"/>
                <w:b/>
                <w:bCs/>
                <w:color w:val="000000"/>
                <w:sz w:val="22"/>
                <w:szCs w:val="22"/>
              </w:rPr>
              <w:t>PG.1.1.a</w:t>
            </w:r>
          </w:p>
        </w:tc>
        <w:tc>
          <w:tcPr>
            <w:tcW w:w="5873" w:type="dxa"/>
            <w:shd w:val="clear" w:color="auto" w:fill="auto"/>
            <w:vAlign w:val="center"/>
          </w:tcPr>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rPr>
              <w:t xml:space="preserve"> </w:t>
            </w:r>
            <w:r w:rsidRPr="00626A7B">
              <w:rPr>
                <w:rFonts w:ascii="Times New Roman" w:hAnsi="Times New Roman"/>
                <w:sz w:val="22"/>
                <w:szCs w:val="22"/>
              </w:rPr>
              <w:t xml:space="preserve">Öğrencilere yönelik düzenlenen faaliyet sayısı </w:t>
            </w:r>
          </w:p>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sz w:val="22"/>
                <w:szCs w:val="22"/>
              </w:rPr>
              <w:t>( Piknik, Doğa gezisi, tiyatro, sinema, eğitim amaçlı geziler, satranç, yarışmalar, sergiler, yıl sonu gösterileri, sanatsal çalışmalar, bilim şenlikleri vb)</w:t>
            </w:r>
          </w:p>
        </w:tc>
        <w:tc>
          <w:tcPr>
            <w:tcW w:w="1115" w:type="dxa"/>
            <w:shd w:val="clear" w:color="auto" w:fill="auto"/>
            <w:noWrap/>
            <w:vAlign w:val="center"/>
          </w:tcPr>
          <w:p w:rsidR="006226AA" w:rsidRPr="00626A7B" w:rsidRDefault="006226AA" w:rsidP="00BF5AE9">
            <w:pPr>
              <w:spacing w:after="0" w:line="240" w:lineRule="auto"/>
              <w:rPr>
                <w:rFonts w:ascii="Times New Roman" w:hAnsi="Times New Roman"/>
                <w:sz w:val="22"/>
                <w:szCs w:val="22"/>
              </w:rPr>
            </w:pPr>
            <w:r w:rsidRPr="00626A7B">
              <w:rPr>
                <w:rFonts w:ascii="Times New Roman" w:hAnsi="Times New Roman"/>
                <w:sz w:val="22"/>
                <w:szCs w:val="22"/>
              </w:rPr>
              <w:t>80</w:t>
            </w:r>
          </w:p>
        </w:tc>
        <w:tc>
          <w:tcPr>
            <w:tcW w:w="1213" w:type="dxa"/>
            <w:gridSpan w:val="2"/>
            <w:vAlign w:val="center"/>
          </w:tcPr>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sz w:val="22"/>
                <w:szCs w:val="22"/>
              </w:rPr>
              <w:t>85</w:t>
            </w:r>
          </w:p>
        </w:tc>
        <w:tc>
          <w:tcPr>
            <w:tcW w:w="1173" w:type="dxa"/>
            <w:vAlign w:val="center"/>
          </w:tcPr>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sz w:val="22"/>
                <w:szCs w:val="22"/>
              </w:rPr>
              <w:t>90</w:t>
            </w:r>
          </w:p>
        </w:tc>
        <w:tc>
          <w:tcPr>
            <w:tcW w:w="1272" w:type="dxa"/>
            <w:vAlign w:val="center"/>
          </w:tcPr>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sz w:val="22"/>
                <w:szCs w:val="22"/>
              </w:rPr>
              <w:t>95</w:t>
            </w:r>
          </w:p>
        </w:tc>
        <w:tc>
          <w:tcPr>
            <w:tcW w:w="1165" w:type="dxa"/>
            <w:vAlign w:val="center"/>
          </w:tcPr>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sz w:val="22"/>
                <w:szCs w:val="22"/>
              </w:rPr>
              <w:t>100</w:t>
            </w:r>
          </w:p>
        </w:tc>
      </w:tr>
      <w:tr w:rsidR="006226AA" w:rsidRPr="00626A7B" w:rsidTr="006226AA">
        <w:trPr>
          <w:trHeight w:val="557"/>
        </w:trPr>
        <w:tc>
          <w:tcPr>
            <w:tcW w:w="2047" w:type="dxa"/>
            <w:shd w:val="clear" w:color="auto" w:fill="auto"/>
            <w:vAlign w:val="center"/>
          </w:tcPr>
          <w:p w:rsidR="006226AA" w:rsidRPr="00626A7B" w:rsidRDefault="006226AA" w:rsidP="001D543C">
            <w:pPr>
              <w:rPr>
                <w:rFonts w:ascii="Times New Roman" w:hAnsi="Times New Roman"/>
                <w:color w:val="000000"/>
                <w:sz w:val="22"/>
                <w:szCs w:val="22"/>
              </w:rPr>
            </w:pPr>
            <w:r w:rsidRPr="00626A7B">
              <w:rPr>
                <w:rFonts w:ascii="Times New Roman" w:hAnsi="Times New Roman"/>
                <w:b/>
                <w:bCs/>
                <w:color w:val="000000"/>
                <w:sz w:val="22"/>
                <w:szCs w:val="22"/>
              </w:rPr>
              <w:t>PG.1.1.b</w:t>
            </w:r>
          </w:p>
        </w:tc>
        <w:tc>
          <w:tcPr>
            <w:tcW w:w="5873" w:type="dxa"/>
            <w:shd w:val="clear" w:color="auto" w:fill="auto"/>
            <w:vAlign w:val="center"/>
          </w:tcPr>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sz w:val="22"/>
                <w:szCs w:val="22"/>
              </w:rPr>
              <w:t>Stem, Kodlama, İşbirlikli Öğrenme ve Proje tabanlı öğrenme etkinlikleri düzenlemek.</w:t>
            </w:r>
          </w:p>
        </w:tc>
        <w:tc>
          <w:tcPr>
            <w:tcW w:w="1115" w:type="dxa"/>
            <w:shd w:val="clear" w:color="auto" w:fill="auto"/>
            <w:noWrap/>
            <w:vAlign w:val="center"/>
          </w:tcPr>
          <w:p w:rsidR="006226AA" w:rsidRPr="00626A7B" w:rsidRDefault="006226AA" w:rsidP="00BF5AE9">
            <w:pPr>
              <w:spacing w:after="0" w:line="240" w:lineRule="auto"/>
              <w:rPr>
                <w:rFonts w:ascii="Times New Roman" w:hAnsi="Times New Roman"/>
                <w:sz w:val="22"/>
                <w:szCs w:val="22"/>
              </w:rPr>
            </w:pPr>
            <w:r w:rsidRPr="00626A7B">
              <w:rPr>
                <w:rFonts w:ascii="Times New Roman" w:hAnsi="Times New Roman"/>
                <w:sz w:val="22"/>
                <w:szCs w:val="22"/>
              </w:rPr>
              <w:t>90</w:t>
            </w:r>
          </w:p>
        </w:tc>
        <w:tc>
          <w:tcPr>
            <w:tcW w:w="1213" w:type="dxa"/>
            <w:gridSpan w:val="2"/>
            <w:vAlign w:val="center"/>
          </w:tcPr>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sz w:val="22"/>
                <w:szCs w:val="22"/>
              </w:rPr>
              <w:t>90</w:t>
            </w:r>
          </w:p>
        </w:tc>
        <w:tc>
          <w:tcPr>
            <w:tcW w:w="1173" w:type="dxa"/>
            <w:vAlign w:val="center"/>
          </w:tcPr>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sz w:val="22"/>
                <w:szCs w:val="22"/>
              </w:rPr>
              <w:t>95</w:t>
            </w:r>
          </w:p>
        </w:tc>
        <w:tc>
          <w:tcPr>
            <w:tcW w:w="1272" w:type="dxa"/>
            <w:vAlign w:val="center"/>
          </w:tcPr>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sz w:val="22"/>
                <w:szCs w:val="22"/>
              </w:rPr>
              <w:t>98</w:t>
            </w:r>
          </w:p>
        </w:tc>
        <w:tc>
          <w:tcPr>
            <w:tcW w:w="1165" w:type="dxa"/>
            <w:vAlign w:val="center"/>
          </w:tcPr>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sz w:val="22"/>
                <w:szCs w:val="22"/>
              </w:rPr>
              <w:t>100</w:t>
            </w:r>
          </w:p>
        </w:tc>
      </w:tr>
      <w:tr w:rsidR="006226AA" w:rsidRPr="00626A7B" w:rsidTr="006226AA">
        <w:trPr>
          <w:trHeight w:val="557"/>
        </w:trPr>
        <w:tc>
          <w:tcPr>
            <w:tcW w:w="2047" w:type="dxa"/>
            <w:shd w:val="clear" w:color="auto" w:fill="auto"/>
            <w:vAlign w:val="center"/>
          </w:tcPr>
          <w:p w:rsidR="006226AA" w:rsidRPr="00626A7B" w:rsidRDefault="006226AA" w:rsidP="001D543C">
            <w:pPr>
              <w:rPr>
                <w:rFonts w:ascii="Times New Roman" w:hAnsi="Times New Roman"/>
                <w:color w:val="000000"/>
                <w:sz w:val="22"/>
                <w:szCs w:val="22"/>
              </w:rPr>
            </w:pPr>
            <w:r w:rsidRPr="00626A7B">
              <w:rPr>
                <w:rFonts w:ascii="Times New Roman" w:hAnsi="Times New Roman"/>
                <w:b/>
                <w:bCs/>
                <w:color w:val="000000"/>
                <w:sz w:val="22"/>
                <w:szCs w:val="22"/>
              </w:rPr>
              <w:t>PG.1.1.c.</w:t>
            </w:r>
          </w:p>
        </w:tc>
        <w:tc>
          <w:tcPr>
            <w:tcW w:w="5873" w:type="dxa"/>
            <w:shd w:val="clear" w:color="auto" w:fill="auto"/>
            <w:vAlign w:val="center"/>
          </w:tcPr>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sz w:val="22"/>
                <w:szCs w:val="22"/>
              </w:rPr>
              <w:t>Velilere yönelik düzenlenen faaliyet sayısı ( Gösteriler- veli kaynaşma çayı, eğlenceli veli yemekleri, geziler- piknik- sergiler vb.)düzenlemesi.</w:t>
            </w:r>
          </w:p>
        </w:tc>
        <w:tc>
          <w:tcPr>
            <w:tcW w:w="1115" w:type="dxa"/>
            <w:shd w:val="clear" w:color="auto" w:fill="auto"/>
            <w:noWrap/>
            <w:vAlign w:val="center"/>
          </w:tcPr>
          <w:p w:rsidR="006226AA" w:rsidRPr="00626A7B" w:rsidRDefault="006226AA" w:rsidP="00BF5AE9">
            <w:pPr>
              <w:spacing w:after="0" w:line="240" w:lineRule="auto"/>
              <w:rPr>
                <w:rFonts w:ascii="Times New Roman" w:hAnsi="Times New Roman"/>
                <w:sz w:val="22"/>
                <w:szCs w:val="22"/>
              </w:rPr>
            </w:pPr>
            <w:r w:rsidRPr="00626A7B">
              <w:rPr>
                <w:rFonts w:ascii="Times New Roman" w:hAnsi="Times New Roman"/>
                <w:sz w:val="22"/>
                <w:szCs w:val="22"/>
              </w:rPr>
              <w:t>75</w:t>
            </w:r>
          </w:p>
        </w:tc>
        <w:tc>
          <w:tcPr>
            <w:tcW w:w="1213" w:type="dxa"/>
            <w:gridSpan w:val="2"/>
            <w:vAlign w:val="center"/>
          </w:tcPr>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sz w:val="22"/>
                <w:szCs w:val="22"/>
              </w:rPr>
              <w:t>80</w:t>
            </w:r>
          </w:p>
        </w:tc>
        <w:tc>
          <w:tcPr>
            <w:tcW w:w="1173" w:type="dxa"/>
            <w:vAlign w:val="center"/>
          </w:tcPr>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sz w:val="22"/>
                <w:szCs w:val="22"/>
              </w:rPr>
              <w:t>80</w:t>
            </w:r>
          </w:p>
        </w:tc>
        <w:tc>
          <w:tcPr>
            <w:tcW w:w="1272" w:type="dxa"/>
            <w:vAlign w:val="center"/>
          </w:tcPr>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sz w:val="22"/>
                <w:szCs w:val="22"/>
              </w:rPr>
              <w:t>85</w:t>
            </w:r>
          </w:p>
        </w:tc>
        <w:tc>
          <w:tcPr>
            <w:tcW w:w="1165" w:type="dxa"/>
            <w:vAlign w:val="center"/>
          </w:tcPr>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sz w:val="22"/>
                <w:szCs w:val="22"/>
              </w:rPr>
              <w:t>90</w:t>
            </w:r>
          </w:p>
        </w:tc>
      </w:tr>
      <w:tr w:rsidR="006226AA" w:rsidRPr="00626A7B" w:rsidTr="006226AA">
        <w:trPr>
          <w:trHeight w:val="557"/>
        </w:trPr>
        <w:tc>
          <w:tcPr>
            <w:tcW w:w="2047" w:type="dxa"/>
            <w:shd w:val="clear" w:color="auto" w:fill="auto"/>
            <w:vAlign w:val="center"/>
          </w:tcPr>
          <w:p w:rsidR="006226AA" w:rsidRPr="00626A7B" w:rsidRDefault="006226AA" w:rsidP="001D543C">
            <w:pPr>
              <w:rPr>
                <w:rFonts w:ascii="Times New Roman" w:hAnsi="Times New Roman"/>
                <w:b/>
                <w:bCs/>
                <w:color w:val="000000"/>
                <w:sz w:val="22"/>
                <w:szCs w:val="22"/>
              </w:rPr>
            </w:pPr>
            <w:r w:rsidRPr="00626A7B">
              <w:rPr>
                <w:rFonts w:ascii="Times New Roman" w:hAnsi="Times New Roman"/>
                <w:b/>
                <w:bCs/>
                <w:color w:val="000000"/>
                <w:sz w:val="22"/>
                <w:szCs w:val="22"/>
              </w:rPr>
              <w:t>PG.1.1.d.</w:t>
            </w:r>
          </w:p>
        </w:tc>
        <w:tc>
          <w:tcPr>
            <w:tcW w:w="5873" w:type="dxa"/>
            <w:shd w:val="clear" w:color="auto" w:fill="auto"/>
            <w:vAlign w:val="center"/>
          </w:tcPr>
          <w:p w:rsidR="006226AA" w:rsidRPr="00626A7B" w:rsidRDefault="006226AA" w:rsidP="001D543C">
            <w:pPr>
              <w:spacing w:after="0" w:line="240" w:lineRule="auto"/>
              <w:rPr>
                <w:rFonts w:ascii="Times New Roman" w:hAnsi="Times New Roman"/>
                <w:sz w:val="22"/>
                <w:szCs w:val="22"/>
              </w:rPr>
            </w:pPr>
            <w:r w:rsidRPr="00626A7B">
              <w:rPr>
                <w:rFonts w:ascii="Times New Roman" w:hAnsi="Times New Roman"/>
                <w:sz w:val="22"/>
                <w:szCs w:val="22"/>
              </w:rPr>
              <w:t>Okulumuz sınıflarına tasarım ve beceri merkezleri kurulacak.</w:t>
            </w:r>
          </w:p>
        </w:tc>
        <w:tc>
          <w:tcPr>
            <w:tcW w:w="1115" w:type="dxa"/>
            <w:shd w:val="clear" w:color="auto" w:fill="auto"/>
            <w:noWrap/>
            <w:vAlign w:val="center"/>
          </w:tcPr>
          <w:p w:rsidR="006226AA" w:rsidRPr="00626A7B" w:rsidRDefault="006226AA" w:rsidP="00BF5AE9">
            <w:pPr>
              <w:rPr>
                <w:rFonts w:ascii="Times New Roman" w:hAnsi="Times New Roman"/>
              </w:rPr>
            </w:pPr>
            <w:r w:rsidRPr="00626A7B">
              <w:rPr>
                <w:rFonts w:ascii="Times New Roman" w:hAnsi="Times New Roman"/>
              </w:rPr>
              <w:t>75</w:t>
            </w:r>
          </w:p>
        </w:tc>
        <w:tc>
          <w:tcPr>
            <w:tcW w:w="1213" w:type="dxa"/>
            <w:gridSpan w:val="2"/>
            <w:vAlign w:val="center"/>
          </w:tcPr>
          <w:p w:rsidR="006226AA" w:rsidRPr="00626A7B" w:rsidRDefault="006226AA" w:rsidP="001D543C">
            <w:pPr>
              <w:rPr>
                <w:rFonts w:ascii="Times New Roman" w:hAnsi="Times New Roman"/>
              </w:rPr>
            </w:pPr>
            <w:r w:rsidRPr="00626A7B">
              <w:rPr>
                <w:rFonts w:ascii="Times New Roman" w:hAnsi="Times New Roman"/>
              </w:rPr>
              <w:t>80</w:t>
            </w:r>
          </w:p>
        </w:tc>
        <w:tc>
          <w:tcPr>
            <w:tcW w:w="1173" w:type="dxa"/>
            <w:vAlign w:val="center"/>
          </w:tcPr>
          <w:p w:rsidR="006226AA" w:rsidRPr="00626A7B" w:rsidRDefault="006226AA" w:rsidP="001D543C">
            <w:pPr>
              <w:rPr>
                <w:rFonts w:ascii="Times New Roman" w:hAnsi="Times New Roman"/>
              </w:rPr>
            </w:pPr>
            <w:r w:rsidRPr="00626A7B">
              <w:rPr>
                <w:rFonts w:ascii="Times New Roman" w:hAnsi="Times New Roman"/>
              </w:rPr>
              <w:t>80</w:t>
            </w:r>
          </w:p>
        </w:tc>
        <w:tc>
          <w:tcPr>
            <w:tcW w:w="1272" w:type="dxa"/>
            <w:vAlign w:val="center"/>
          </w:tcPr>
          <w:p w:rsidR="006226AA" w:rsidRPr="00626A7B" w:rsidRDefault="006226AA" w:rsidP="001D543C">
            <w:pPr>
              <w:rPr>
                <w:rFonts w:ascii="Times New Roman" w:hAnsi="Times New Roman"/>
              </w:rPr>
            </w:pPr>
            <w:r w:rsidRPr="00626A7B">
              <w:rPr>
                <w:rFonts w:ascii="Times New Roman" w:hAnsi="Times New Roman"/>
              </w:rPr>
              <w:t>85</w:t>
            </w:r>
          </w:p>
        </w:tc>
        <w:tc>
          <w:tcPr>
            <w:tcW w:w="1165" w:type="dxa"/>
            <w:vAlign w:val="center"/>
          </w:tcPr>
          <w:p w:rsidR="006226AA" w:rsidRPr="00626A7B" w:rsidRDefault="006226AA" w:rsidP="001D543C">
            <w:pPr>
              <w:rPr>
                <w:rFonts w:ascii="Times New Roman" w:hAnsi="Times New Roman"/>
              </w:rPr>
            </w:pPr>
            <w:r w:rsidRPr="00626A7B">
              <w:rPr>
                <w:rFonts w:ascii="Times New Roman" w:hAnsi="Times New Roman"/>
              </w:rPr>
              <w:t>90</w:t>
            </w:r>
          </w:p>
        </w:tc>
      </w:tr>
    </w:tbl>
    <w:p w:rsidR="00756936" w:rsidRPr="00626A7B" w:rsidRDefault="00756936" w:rsidP="00756936">
      <w:pPr>
        <w:rPr>
          <w:rFonts w:ascii="Times New Roman" w:hAnsi="Times New Roman"/>
          <w:b/>
          <w:sz w:val="28"/>
        </w:rPr>
      </w:pPr>
      <w:r w:rsidRPr="00626A7B">
        <w:rPr>
          <w:rFonts w:ascii="Times New Roman" w:hAnsi="Times New Roman"/>
          <w:b/>
          <w:sz w:val="28"/>
        </w:rPr>
        <w:lastRenderedPageBreak/>
        <w:t>Eylemler</w:t>
      </w:r>
    </w:p>
    <w:p w:rsidR="00756936" w:rsidRPr="00626A7B" w:rsidRDefault="00756936" w:rsidP="00756936">
      <w:pPr>
        <w:rPr>
          <w:rFonts w:ascii="Times New Roman" w:hAnsi="Times New Roman"/>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626A7B"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626A7B" w:rsidRDefault="00756936"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626A7B" w:rsidRDefault="00756936"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626A7B" w:rsidRDefault="00756936"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626A7B" w:rsidRDefault="00756936"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Eylem Tarihi</w:t>
            </w:r>
          </w:p>
        </w:tc>
      </w:tr>
      <w:tr w:rsidR="00756936" w:rsidRPr="00626A7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626A7B" w:rsidRDefault="00756936"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756936" w:rsidRPr="00626A7B" w:rsidRDefault="00D57601" w:rsidP="008D4E73">
            <w:pPr>
              <w:spacing w:after="0" w:line="240" w:lineRule="auto"/>
              <w:jc w:val="both"/>
              <w:rPr>
                <w:rFonts w:ascii="Times New Roman" w:hAnsi="Times New Roman"/>
                <w:color w:val="000000"/>
                <w:szCs w:val="24"/>
              </w:rPr>
            </w:pPr>
            <w:r w:rsidRPr="00626A7B">
              <w:rPr>
                <w:rFonts w:ascii="Times New Roman" w:hAnsi="Times New Roman"/>
                <w:color w:val="000000"/>
                <w:szCs w:val="24"/>
              </w:rPr>
              <w:t>Sosyal etkinlikler(</w:t>
            </w:r>
            <w:r w:rsidR="002F4420" w:rsidRPr="00626A7B">
              <w:rPr>
                <w:rFonts w:ascii="Times New Roman" w:hAnsi="Times New Roman"/>
                <w:color w:val="000000"/>
                <w:szCs w:val="24"/>
              </w:rPr>
              <w:t>geziler, yemekler, gösteriler</w:t>
            </w:r>
            <w:r w:rsidRPr="00626A7B">
              <w:rPr>
                <w:rFonts w:ascii="Times New Roman" w:hAnsi="Times New Roman"/>
                <w:color w:val="000000"/>
                <w:szCs w:val="24"/>
              </w:rPr>
              <w:t>-yarışmalar vb) ile kendine güven duygusunu geliştirmek.</w:t>
            </w:r>
          </w:p>
        </w:tc>
        <w:tc>
          <w:tcPr>
            <w:tcW w:w="1161" w:type="pct"/>
            <w:tcBorders>
              <w:top w:val="nil"/>
              <w:left w:val="nil"/>
              <w:bottom w:val="single" w:sz="8" w:space="0" w:color="auto"/>
              <w:right w:val="single" w:sz="8" w:space="0" w:color="auto"/>
            </w:tcBorders>
            <w:shd w:val="clear" w:color="auto" w:fill="auto"/>
            <w:vAlign w:val="center"/>
          </w:tcPr>
          <w:p w:rsidR="00756936" w:rsidRPr="00626A7B" w:rsidRDefault="00D57601" w:rsidP="008D4E73">
            <w:pPr>
              <w:spacing w:after="0" w:line="240" w:lineRule="auto"/>
              <w:jc w:val="both"/>
              <w:rPr>
                <w:rFonts w:ascii="Times New Roman" w:hAnsi="Times New Roman"/>
                <w:color w:val="000000"/>
                <w:sz w:val="22"/>
                <w:szCs w:val="22"/>
              </w:rPr>
            </w:pPr>
            <w:r w:rsidRPr="00626A7B">
              <w:rPr>
                <w:rFonts w:ascii="Times New Roman" w:hAnsi="Times New Roman"/>
                <w:color w:val="000000"/>
                <w:sz w:val="22"/>
                <w:szCs w:val="22"/>
              </w:rPr>
              <w:t xml:space="preserve">Sınıf </w:t>
            </w:r>
            <w:r w:rsidR="002F4420" w:rsidRPr="00626A7B">
              <w:rPr>
                <w:rFonts w:ascii="Times New Roman" w:hAnsi="Times New Roman"/>
                <w:color w:val="000000"/>
                <w:sz w:val="22"/>
                <w:szCs w:val="22"/>
              </w:rPr>
              <w:t>öğretmenleri, Rehberlik</w:t>
            </w:r>
            <w:r w:rsidRPr="00626A7B">
              <w:rPr>
                <w:rFonts w:ascii="Times New Roman" w:hAnsi="Times New Roman"/>
                <w:color w:val="000000"/>
                <w:sz w:val="22"/>
                <w:szCs w:val="22"/>
              </w:rPr>
              <w:t xml:space="preserve"> Servisi</w:t>
            </w:r>
          </w:p>
        </w:tc>
        <w:tc>
          <w:tcPr>
            <w:tcW w:w="1162" w:type="pct"/>
            <w:tcBorders>
              <w:top w:val="nil"/>
              <w:left w:val="nil"/>
              <w:bottom w:val="single" w:sz="8" w:space="0" w:color="auto"/>
              <w:right w:val="single" w:sz="8" w:space="0" w:color="auto"/>
            </w:tcBorders>
            <w:shd w:val="clear" w:color="auto" w:fill="auto"/>
            <w:vAlign w:val="center"/>
          </w:tcPr>
          <w:p w:rsidR="00756936" w:rsidRPr="00626A7B" w:rsidRDefault="00D57601" w:rsidP="008D4E73">
            <w:pPr>
              <w:spacing w:after="0" w:line="240" w:lineRule="auto"/>
              <w:jc w:val="both"/>
              <w:rPr>
                <w:rFonts w:ascii="Times New Roman" w:hAnsi="Times New Roman"/>
                <w:color w:val="000000"/>
                <w:szCs w:val="24"/>
              </w:rPr>
            </w:pPr>
            <w:r w:rsidRPr="00626A7B">
              <w:rPr>
                <w:rFonts w:ascii="Times New Roman" w:hAnsi="Times New Roman"/>
                <w:color w:val="000000"/>
                <w:szCs w:val="24"/>
              </w:rPr>
              <w:t>Eylül-Haziran</w:t>
            </w:r>
          </w:p>
        </w:tc>
      </w:tr>
      <w:tr w:rsidR="00756936" w:rsidRPr="00626A7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626A7B" w:rsidRDefault="00756936"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756936" w:rsidRPr="00626A7B" w:rsidRDefault="00D57601" w:rsidP="008D4E73">
            <w:pPr>
              <w:spacing w:after="0" w:line="240" w:lineRule="auto"/>
              <w:jc w:val="both"/>
              <w:rPr>
                <w:rFonts w:ascii="Times New Roman" w:hAnsi="Times New Roman"/>
                <w:szCs w:val="24"/>
                <w:highlight w:val="green"/>
              </w:rPr>
            </w:pPr>
            <w:r w:rsidRPr="00626A7B">
              <w:rPr>
                <w:rFonts w:ascii="Times New Roman" w:hAnsi="Times New Roman"/>
                <w:szCs w:val="24"/>
              </w:rPr>
              <w:t>Sınıf içi ortamların yaratıcılığı arttıracak şekilde düzenlenmesi,</w:t>
            </w:r>
            <w:r w:rsidR="004C61A7" w:rsidRPr="00626A7B">
              <w:rPr>
                <w:rFonts w:ascii="Times New Roman" w:hAnsi="Times New Roman"/>
                <w:szCs w:val="24"/>
              </w:rPr>
              <w:t xml:space="preserve"> </w:t>
            </w:r>
            <w:r w:rsidRPr="00626A7B">
              <w:rPr>
                <w:rFonts w:ascii="Times New Roman" w:hAnsi="Times New Roman"/>
                <w:szCs w:val="24"/>
              </w:rPr>
              <w:t xml:space="preserve">yenilikçi öğretim metotlarını takip ederek </w:t>
            </w:r>
            <w:r w:rsidR="002F4420" w:rsidRPr="00626A7B">
              <w:rPr>
                <w:rFonts w:ascii="Times New Roman" w:hAnsi="Times New Roman"/>
                <w:szCs w:val="24"/>
              </w:rPr>
              <w:t>materyal</w:t>
            </w:r>
            <w:r w:rsidRPr="00626A7B">
              <w:rPr>
                <w:rFonts w:ascii="Times New Roman" w:hAnsi="Times New Roman"/>
                <w:szCs w:val="24"/>
              </w:rPr>
              <w:t xml:space="preserve"> eksiğinin giderilmesi.</w:t>
            </w:r>
          </w:p>
        </w:tc>
        <w:tc>
          <w:tcPr>
            <w:tcW w:w="1161" w:type="pct"/>
            <w:tcBorders>
              <w:top w:val="nil"/>
              <w:left w:val="nil"/>
              <w:bottom w:val="single" w:sz="8" w:space="0" w:color="auto"/>
              <w:right w:val="single" w:sz="8" w:space="0" w:color="auto"/>
            </w:tcBorders>
            <w:shd w:val="clear" w:color="auto" w:fill="auto"/>
            <w:vAlign w:val="center"/>
          </w:tcPr>
          <w:p w:rsidR="00756936" w:rsidRPr="00626A7B" w:rsidRDefault="00D57601" w:rsidP="008D4E73">
            <w:pPr>
              <w:spacing w:after="0" w:line="240" w:lineRule="auto"/>
              <w:jc w:val="both"/>
              <w:rPr>
                <w:rFonts w:ascii="Times New Roman" w:hAnsi="Times New Roman"/>
                <w:color w:val="000000"/>
                <w:szCs w:val="24"/>
              </w:rPr>
            </w:pPr>
            <w:r w:rsidRPr="00626A7B">
              <w:rPr>
                <w:rFonts w:ascii="Times New Roman" w:hAnsi="Times New Roman"/>
                <w:color w:val="000000"/>
                <w:szCs w:val="24"/>
              </w:rPr>
              <w:t xml:space="preserve">Okul </w:t>
            </w:r>
            <w:r w:rsidR="002F4420" w:rsidRPr="00626A7B">
              <w:rPr>
                <w:rFonts w:ascii="Times New Roman" w:hAnsi="Times New Roman"/>
                <w:color w:val="000000"/>
                <w:szCs w:val="24"/>
              </w:rPr>
              <w:t>idaresi,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626A7B" w:rsidRDefault="00D57601" w:rsidP="008D4E73">
            <w:pPr>
              <w:spacing w:after="0" w:line="240" w:lineRule="auto"/>
              <w:jc w:val="both"/>
              <w:rPr>
                <w:rFonts w:ascii="Times New Roman" w:hAnsi="Times New Roman"/>
                <w:color w:val="000000"/>
                <w:szCs w:val="24"/>
              </w:rPr>
            </w:pPr>
            <w:r w:rsidRPr="00626A7B">
              <w:rPr>
                <w:rFonts w:ascii="Times New Roman" w:hAnsi="Times New Roman"/>
                <w:color w:val="000000"/>
                <w:szCs w:val="24"/>
              </w:rPr>
              <w:t>1-20 Eylül</w:t>
            </w:r>
          </w:p>
        </w:tc>
      </w:tr>
      <w:tr w:rsidR="00756936" w:rsidRPr="00626A7B" w:rsidTr="004C61A7">
        <w:trPr>
          <w:trHeight w:val="567"/>
        </w:trPr>
        <w:tc>
          <w:tcPr>
            <w:tcW w:w="353" w:type="pct"/>
            <w:tcBorders>
              <w:top w:val="nil"/>
              <w:left w:val="single" w:sz="8" w:space="0" w:color="auto"/>
              <w:bottom w:val="nil"/>
              <w:right w:val="single" w:sz="8" w:space="0" w:color="auto"/>
            </w:tcBorders>
            <w:shd w:val="clear" w:color="auto" w:fill="auto"/>
            <w:noWrap/>
            <w:vAlign w:val="center"/>
          </w:tcPr>
          <w:p w:rsidR="00756936" w:rsidRPr="00626A7B" w:rsidRDefault="00756936"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1.1.3</w:t>
            </w:r>
          </w:p>
        </w:tc>
        <w:tc>
          <w:tcPr>
            <w:tcW w:w="2324" w:type="pct"/>
            <w:tcBorders>
              <w:top w:val="nil"/>
              <w:left w:val="nil"/>
              <w:bottom w:val="nil"/>
              <w:right w:val="single" w:sz="8" w:space="0" w:color="auto"/>
            </w:tcBorders>
            <w:shd w:val="clear" w:color="auto" w:fill="auto"/>
            <w:vAlign w:val="center"/>
          </w:tcPr>
          <w:p w:rsidR="00756936" w:rsidRPr="00626A7B" w:rsidRDefault="004A468C" w:rsidP="008D4E73">
            <w:pPr>
              <w:spacing w:after="0" w:line="240" w:lineRule="auto"/>
              <w:jc w:val="both"/>
              <w:rPr>
                <w:rFonts w:ascii="Times New Roman" w:hAnsi="Times New Roman"/>
                <w:szCs w:val="24"/>
                <w:highlight w:val="green"/>
              </w:rPr>
            </w:pPr>
            <w:r w:rsidRPr="00626A7B">
              <w:rPr>
                <w:rFonts w:ascii="Times New Roman" w:hAnsi="Times New Roman"/>
                <w:szCs w:val="24"/>
              </w:rPr>
              <w:t>İlimize yakın şehirlere öğrencilerin velileriyle birlikte katılabileceği günübirlik il dışı sosyal kültürel geziler düzenlemek</w:t>
            </w:r>
          </w:p>
        </w:tc>
        <w:tc>
          <w:tcPr>
            <w:tcW w:w="1161" w:type="pct"/>
            <w:tcBorders>
              <w:top w:val="nil"/>
              <w:left w:val="nil"/>
              <w:bottom w:val="nil"/>
              <w:right w:val="single" w:sz="8" w:space="0" w:color="auto"/>
            </w:tcBorders>
            <w:shd w:val="clear" w:color="auto" w:fill="auto"/>
            <w:vAlign w:val="center"/>
          </w:tcPr>
          <w:p w:rsidR="00756936" w:rsidRPr="00626A7B" w:rsidRDefault="004A468C" w:rsidP="008D4E73">
            <w:pPr>
              <w:spacing w:after="0" w:line="240" w:lineRule="auto"/>
              <w:jc w:val="both"/>
              <w:rPr>
                <w:rFonts w:ascii="Times New Roman" w:hAnsi="Times New Roman"/>
                <w:color w:val="000000"/>
                <w:szCs w:val="24"/>
              </w:rPr>
            </w:pPr>
            <w:r w:rsidRPr="00626A7B">
              <w:rPr>
                <w:rFonts w:ascii="Times New Roman" w:hAnsi="Times New Roman"/>
                <w:color w:val="000000"/>
                <w:szCs w:val="24"/>
              </w:rPr>
              <w:t xml:space="preserve">Okul </w:t>
            </w:r>
            <w:r w:rsidR="002F4420" w:rsidRPr="00626A7B">
              <w:rPr>
                <w:rFonts w:ascii="Times New Roman" w:hAnsi="Times New Roman"/>
                <w:color w:val="000000"/>
                <w:szCs w:val="24"/>
              </w:rPr>
              <w:t>idaresi, öğretmenler</w:t>
            </w:r>
          </w:p>
        </w:tc>
        <w:tc>
          <w:tcPr>
            <w:tcW w:w="1162" w:type="pct"/>
            <w:tcBorders>
              <w:top w:val="nil"/>
              <w:left w:val="nil"/>
              <w:bottom w:val="nil"/>
              <w:right w:val="single" w:sz="8" w:space="0" w:color="auto"/>
            </w:tcBorders>
            <w:shd w:val="clear" w:color="auto" w:fill="auto"/>
            <w:vAlign w:val="center"/>
          </w:tcPr>
          <w:p w:rsidR="00756936" w:rsidRPr="00626A7B" w:rsidRDefault="004A468C" w:rsidP="008D4E73">
            <w:pPr>
              <w:spacing w:after="0" w:line="240" w:lineRule="auto"/>
              <w:jc w:val="both"/>
              <w:rPr>
                <w:rFonts w:ascii="Times New Roman" w:hAnsi="Times New Roman"/>
                <w:color w:val="000000"/>
                <w:szCs w:val="24"/>
              </w:rPr>
            </w:pPr>
            <w:r w:rsidRPr="00626A7B">
              <w:rPr>
                <w:rFonts w:ascii="Times New Roman" w:hAnsi="Times New Roman"/>
                <w:color w:val="000000"/>
                <w:szCs w:val="24"/>
              </w:rPr>
              <w:t xml:space="preserve">Eylül-Haziran </w:t>
            </w:r>
          </w:p>
        </w:tc>
      </w:tr>
      <w:tr w:rsidR="004C61A7" w:rsidRPr="00626A7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C61A7" w:rsidRPr="00626A7B" w:rsidRDefault="004C61A7"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4C61A7" w:rsidRPr="00626A7B" w:rsidRDefault="004C61A7" w:rsidP="008D4E73">
            <w:pPr>
              <w:spacing w:after="0" w:line="240" w:lineRule="auto"/>
              <w:jc w:val="both"/>
              <w:rPr>
                <w:rFonts w:ascii="Times New Roman" w:hAnsi="Times New Roman"/>
                <w:szCs w:val="24"/>
              </w:rPr>
            </w:pPr>
            <w:r w:rsidRPr="00626A7B">
              <w:rPr>
                <w:rFonts w:ascii="Times New Roman" w:hAnsi="Times New Roman"/>
                <w:szCs w:val="24"/>
              </w:rPr>
              <w:t>Sınıflarımızda tasarım ve beceri merkezleri kurulması sağ</w:t>
            </w:r>
            <w:r w:rsidR="002F4420" w:rsidRPr="00626A7B">
              <w:rPr>
                <w:rFonts w:ascii="Times New Roman" w:hAnsi="Times New Roman"/>
                <w:szCs w:val="24"/>
              </w:rPr>
              <w:t>a</w:t>
            </w:r>
            <w:r w:rsidRPr="00626A7B">
              <w:rPr>
                <w:rFonts w:ascii="Times New Roman" w:hAnsi="Times New Roman"/>
                <w:szCs w:val="24"/>
              </w:rPr>
              <w:t>lacaktır.</w:t>
            </w:r>
          </w:p>
        </w:tc>
        <w:tc>
          <w:tcPr>
            <w:tcW w:w="1161" w:type="pct"/>
            <w:tcBorders>
              <w:top w:val="nil"/>
              <w:left w:val="nil"/>
              <w:bottom w:val="single" w:sz="8" w:space="0" w:color="auto"/>
              <w:right w:val="single" w:sz="8" w:space="0" w:color="auto"/>
            </w:tcBorders>
            <w:shd w:val="clear" w:color="auto" w:fill="auto"/>
            <w:vAlign w:val="center"/>
          </w:tcPr>
          <w:p w:rsidR="004C61A7" w:rsidRPr="00626A7B" w:rsidRDefault="004C61A7" w:rsidP="008D4E73">
            <w:pPr>
              <w:spacing w:after="0" w:line="240" w:lineRule="auto"/>
              <w:jc w:val="both"/>
              <w:rPr>
                <w:rFonts w:ascii="Times New Roman" w:hAnsi="Times New Roman"/>
                <w:color w:val="000000"/>
                <w:szCs w:val="24"/>
              </w:rPr>
            </w:pPr>
            <w:r w:rsidRPr="00626A7B">
              <w:rPr>
                <w:rFonts w:ascii="Times New Roman" w:hAnsi="Times New Roman"/>
                <w:color w:val="000000"/>
                <w:szCs w:val="24"/>
              </w:rPr>
              <w:t>Okul idaresi</w:t>
            </w:r>
            <w:r w:rsidR="000D03AA" w:rsidRPr="00626A7B">
              <w:rPr>
                <w:rFonts w:ascii="Times New Roman" w:hAnsi="Times New Roman"/>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4C61A7" w:rsidRPr="00626A7B" w:rsidRDefault="004C61A7" w:rsidP="008D4E73">
            <w:pPr>
              <w:spacing w:after="0" w:line="240" w:lineRule="auto"/>
              <w:jc w:val="both"/>
              <w:rPr>
                <w:rFonts w:ascii="Times New Roman" w:hAnsi="Times New Roman"/>
                <w:color w:val="000000"/>
                <w:szCs w:val="24"/>
              </w:rPr>
            </w:pPr>
            <w:r w:rsidRPr="00626A7B">
              <w:rPr>
                <w:rFonts w:ascii="Times New Roman" w:hAnsi="Times New Roman"/>
                <w:color w:val="000000"/>
                <w:szCs w:val="24"/>
              </w:rPr>
              <w:t>Haziran-Eylül</w:t>
            </w:r>
          </w:p>
        </w:tc>
      </w:tr>
    </w:tbl>
    <w:p w:rsidR="00756936" w:rsidRPr="00626A7B" w:rsidRDefault="00756936" w:rsidP="00756936">
      <w:pPr>
        <w:rPr>
          <w:rFonts w:ascii="Times New Roman" w:hAnsi="Times New Roman"/>
        </w:rPr>
      </w:pPr>
    </w:p>
    <w:p w:rsidR="004A468C" w:rsidRPr="00626A7B" w:rsidRDefault="004A468C" w:rsidP="00756936">
      <w:pPr>
        <w:rPr>
          <w:rFonts w:ascii="Times New Roman" w:hAnsi="Times New Roman"/>
        </w:rPr>
      </w:pPr>
    </w:p>
    <w:p w:rsidR="004A468C" w:rsidRPr="00626A7B" w:rsidRDefault="004A468C" w:rsidP="00756936">
      <w:pPr>
        <w:rPr>
          <w:rFonts w:ascii="Times New Roman" w:hAnsi="Times New Roman"/>
        </w:rPr>
      </w:pPr>
    </w:p>
    <w:p w:rsidR="00682A56" w:rsidRPr="006226AA" w:rsidRDefault="008D4E73" w:rsidP="00F736DE">
      <w:pPr>
        <w:pStyle w:val="Balk3"/>
        <w:jc w:val="both"/>
        <w:rPr>
          <w:rFonts w:ascii="Times New Roman" w:hAnsi="Times New Roman"/>
          <w:iCs/>
          <w:sz w:val="28"/>
          <w:szCs w:val="28"/>
        </w:rPr>
      </w:pPr>
      <w:r w:rsidRPr="00626A7B">
        <w:rPr>
          <w:rFonts w:ascii="Times New Roman" w:hAnsi="Times New Roman"/>
        </w:rPr>
        <w:br w:type="page"/>
      </w:r>
      <w:r w:rsidR="008C2833" w:rsidRPr="006226AA">
        <w:rPr>
          <w:rStyle w:val="Balk4Char"/>
          <w:rFonts w:ascii="Times New Roman" w:hAnsi="Times New Roman"/>
          <w:b/>
          <w:sz w:val="28"/>
          <w:szCs w:val="28"/>
        </w:rPr>
        <w:lastRenderedPageBreak/>
        <w:t>Stratejik Hedef 2.2</w:t>
      </w:r>
      <w:r w:rsidR="0025196D" w:rsidRPr="006226AA">
        <w:rPr>
          <w:rStyle w:val="Balk4Char"/>
          <w:rFonts w:ascii="Times New Roman" w:hAnsi="Times New Roman"/>
          <w:sz w:val="28"/>
          <w:szCs w:val="28"/>
        </w:rPr>
        <w:t xml:space="preserve"> </w:t>
      </w:r>
      <w:r w:rsidR="0025196D" w:rsidRPr="006226AA">
        <w:rPr>
          <w:rStyle w:val="Balk4Char"/>
          <w:rFonts w:ascii="Times New Roman" w:hAnsi="Times New Roman"/>
          <w:i w:val="0"/>
          <w:sz w:val="28"/>
          <w:szCs w:val="28"/>
        </w:rPr>
        <w:t xml:space="preserve">Okul- veli işbirliğini geliştirerek velilerimizin okul yönetimine, sınıf içi eğitim etkinliklerine </w:t>
      </w:r>
      <w:r w:rsidR="002F4420" w:rsidRPr="006226AA">
        <w:rPr>
          <w:rStyle w:val="Balk4Char"/>
          <w:rFonts w:ascii="Times New Roman" w:hAnsi="Times New Roman"/>
          <w:i w:val="0"/>
          <w:sz w:val="28"/>
          <w:szCs w:val="28"/>
        </w:rPr>
        <w:t>ve ebeveyn</w:t>
      </w:r>
      <w:r w:rsidR="0025196D" w:rsidRPr="006226AA">
        <w:rPr>
          <w:rStyle w:val="Balk4Char"/>
          <w:rFonts w:ascii="Times New Roman" w:hAnsi="Times New Roman"/>
          <w:i w:val="0"/>
          <w:sz w:val="28"/>
          <w:szCs w:val="28"/>
        </w:rPr>
        <w:t xml:space="preserve"> eğitimlerine olan </w:t>
      </w:r>
      <w:r w:rsidR="002F4420" w:rsidRPr="006226AA">
        <w:rPr>
          <w:rStyle w:val="Balk4Char"/>
          <w:rFonts w:ascii="Times New Roman" w:hAnsi="Times New Roman"/>
          <w:i w:val="0"/>
          <w:sz w:val="28"/>
          <w:szCs w:val="28"/>
        </w:rPr>
        <w:t>aktif katılımını</w:t>
      </w:r>
      <w:r w:rsidR="0025196D" w:rsidRPr="006226AA">
        <w:rPr>
          <w:rStyle w:val="Balk4Char"/>
          <w:rFonts w:ascii="Times New Roman" w:hAnsi="Times New Roman"/>
          <w:i w:val="0"/>
          <w:sz w:val="28"/>
          <w:szCs w:val="28"/>
        </w:rPr>
        <w:t xml:space="preserve"> arttırmak, velilerimizi Okul Öncesi Eğitim ve okulda yapılan çalışmalar konusunda bilinçlendirmek </w:t>
      </w:r>
    </w:p>
    <w:p w:rsidR="00682A56" w:rsidRPr="006226AA" w:rsidRDefault="00682A56" w:rsidP="00682A56">
      <w:pPr>
        <w:rPr>
          <w:rFonts w:ascii="Times New Roman" w:hAnsi="Times New Roman"/>
          <w:b/>
          <w:sz w:val="28"/>
          <w:szCs w:val="24"/>
        </w:rPr>
      </w:pPr>
      <w:r w:rsidRPr="006226AA">
        <w:rPr>
          <w:rFonts w:ascii="Times New Roman" w:hAnsi="Times New Roman"/>
          <w:b/>
          <w:sz w:val="28"/>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1"/>
        <w:gridCol w:w="5769"/>
        <w:gridCol w:w="1095"/>
        <w:gridCol w:w="8"/>
        <w:gridCol w:w="1183"/>
        <w:gridCol w:w="1152"/>
        <w:gridCol w:w="1249"/>
        <w:gridCol w:w="1108"/>
      </w:tblGrid>
      <w:tr w:rsidR="00682A56" w:rsidRPr="00626A7B" w:rsidTr="006226AA">
        <w:trPr>
          <w:trHeight w:val="430"/>
        </w:trPr>
        <w:tc>
          <w:tcPr>
            <w:tcW w:w="2011" w:type="dxa"/>
            <w:vMerge w:val="restart"/>
            <w:shd w:val="clear" w:color="auto" w:fill="auto"/>
            <w:noWrap/>
            <w:vAlign w:val="center"/>
            <w:hideMark/>
          </w:tcPr>
          <w:p w:rsidR="00682A56" w:rsidRPr="00626A7B" w:rsidRDefault="00682A56" w:rsidP="006226AA">
            <w:pPr>
              <w:spacing w:after="0" w:line="240" w:lineRule="auto"/>
              <w:rPr>
                <w:rFonts w:ascii="Times New Roman" w:hAnsi="Times New Roman"/>
                <w:b/>
                <w:bCs/>
                <w:color w:val="000000"/>
                <w:sz w:val="22"/>
                <w:szCs w:val="22"/>
              </w:rPr>
            </w:pPr>
            <w:r w:rsidRPr="00626A7B">
              <w:rPr>
                <w:rFonts w:ascii="Times New Roman" w:hAnsi="Times New Roman"/>
                <w:b/>
                <w:bCs/>
                <w:color w:val="000000"/>
                <w:sz w:val="22"/>
                <w:szCs w:val="22"/>
              </w:rPr>
              <w:t>No</w:t>
            </w:r>
          </w:p>
        </w:tc>
        <w:tc>
          <w:tcPr>
            <w:tcW w:w="5769" w:type="dxa"/>
            <w:vMerge w:val="restart"/>
            <w:shd w:val="clear" w:color="auto" w:fill="auto"/>
            <w:vAlign w:val="center"/>
            <w:hideMark/>
          </w:tcPr>
          <w:p w:rsidR="00682A56" w:rsidRPr="00626A7B" w:rsidRDefault="00682A56" w:rsidP="006226AA">
            <w:pPr>
              <w:spacing w:after="0" w:line="240" w:lineRule="auto"/>
              <w:rPr>
                <w:rFonts w:ascii="Times New Roman" w:hAnsi="Times New Roman"/>
                <w:b/>
                <w:bCs/>
                <w:color w:val="000000"/>
                <w:sz w:val="20"/>
                <w:szCs w:val="22"/>
              </w:rPr>
            </w:pPr>
            <w:r w:rsidRPr="00626A7B">
              <w:rPr>
                <w:rFonts w:ascii="Times New Roman" w:hAnsi="Times New Roman"/>
                <w:b/>
                <w:bCs/>
                <w:color w:val="000000"/>
                <w:sz w:val="20"/>
                <w:szCs w:val="22"/>
              </w:rPr>
              <w:t>PERFORMANS</w:t>
            </w:r>
          </w:p>
          <w:p w:rsidR="00682A56" w:rsidRPr="00626A7B" w:rsidRDefault="00682A56" w:rsidP="006226AA">
            <w:pPr>
              <w:spacing w:after="0" w:line="240" w:lineRule="auto"/>
              <w:rPr>
                <w:rFonts w:ascii="Times New Roman" w:hAnsi="Times New Roman"/>
                <w:b/>
                <w:bCs/>
                <w:color w:val="000000"/>
                <w:sz w:val="20"/>
                <w:szCs w:val="22"/>
              </w:rPr>
            </w:pPr>
            <w:r w:rsidRPr="00626A7B">
              <w:rPr>
                <w:rFonts w:ascii="Times New Roman" w:hAnsi="Times New Roman"/>
                <w:b/>
                <w:bCs/>
                <w:color w:val="000000"/>
                <w:sz w:val="20"/>
                <w:szCs w:val="22"/>
              </w:rPr>
              <w:t>GÖSTERGESİ</w:t>
            </w:r>
          </w:p>
        </w:tc>
        <w:tc>
          <w:tcPr>
            <w:tcW w:w="1103" w:type="dxa"/>
            <w:gridSpan w:val="2"/>
            <w:shd w:val="clear" w:color="auto" w:fill="auto"/>
            <w:vAlign w:val="center"/>
          </w:tcPr>
          <w:p w:rsidR="00682A56" w:rsidRPr="00626A7B" w:rsidRDefault="00682A56" w:rsidP="006226AA">
            <w:pPr>
              <w:spacing w:after="0" w:line="240" w:lineRule="auto"/>
              <w:rPr>
                <w:rFonts w:ascii="Times New Roman" w:hAnsi="Times New Roman"/>
                <w:b/>
                <w:bCs/>
                <w:color w:val="000000"/>
                <w:sz w:val="20"/>
                <w:szCs w:val="22"/>
              </w:rPr>
            </w:pPr>
            <w:r w:rsidRPr="00626A7B">
              <w:rPr>
                <w:rFonts w:ascii="Times New Roman" w:hAnsi="Times New Roman"/>
                <w:b/>
                <w:bCs/>
                <w:color w:val="000000"/>
                <w:sz w:val="20"/>
                <w:szCs w:val="22"/>
              </w:rPr>
              <w:t>Mevcut</w:t>
            </w:r>
          </w:p>
        </w:tc>
        <w:tc>
          <w:tcPr>
            <w:tcW w:w="4692" w:type="dxa"/>
            <w:gridSpan w:val="4"/>
            <w:shd w:val="clear" w:color="auto" w:fill="auto"/>
            <w:vAlign w:val="center"/>
          </w:tcPr>
          <w:p w:rsidR="00682A56" w:rsidRPr="00626A7B" w:rsidRDefault="00682A56" w:rsidP="006226AA">
            <w:pPr>
              <w:spacing w:after="0" w:line="240" w:lineRule="auto"/>
              <w:rPr>
                <w:rFonts w:ascii="Times New Roman" w:hAnsi="Times New Roman"/>
                <w:b/>
                <w:bCs/>
                <w:color w:val="000000"/>
                <w:sz w:val="22"/>
                <w:szCs w:val="22"/>
              </w:rPr>
            </w:pPr>
            <w:r w:rsidRPr="00626A7B">
              <w:rPr>
                <w:rFonts w:ascii="Times New Roman" w:hAnsi="Times New Roman"/>
                <w:b/>
                <w:bCs/>
                <w:color w:val="000000"/>
                <w:sz w:val="22"/>
                <w:szCs w:val="22"/>
              </w:rPr>
              <w:t>HEDEF</w:t>
            </w:r>
          </w:p>
        </w:tc>
      </w:tr>
      <w:tr w:rsidR="006226AA" w:rsidRPr="00626A7B" w:rsidTr="006226AA">
        <w:trPr>
          <w:trHeight w:val="316"/>
        </w:trPr>
        <w:tc>
          <w:tcPr>
            <w:tcW w:w="2011" w:type="dxa"/>
            <w:vMerge/>
            <w:shd w:val="clear" w:color="auto" w:fill="auto"/>
            <w:vAlign w:val="center"/>
            <w:hideMark/>
          </w:tcPr>
          <w:p w:rsidR="006226AA" w:rsidRPr="00626A7B" w:rsidRDefault="006226AA" w:rsidP="006226AA">
            <w:pPr>
              <w:spacing w:after="0" w:line="240" w:lineRule="auto"/>
              <w:rPr>
                <w:rFonts w:ascii="Times New Roman" w:hAnsi="Times New Roman"/>
                <w:b/>
                <w:bCs/>
                <w:sz w:val="22"/>
                <w:szCs w:val="22"/>
              </w:rPr>
            </w:pPr>
          </w:p>
        </w:tc>
        <w:tc>
          <w:tcPr>
            <w:tcW w:w="5769" w:type="dxa"/>
            <w:vMerge/>
            <w:shd w:val="clear" w:color="auto" w:fill="auto"/>
            <w:vAlign w:val="center"/>
            <w:hideMark/>
          </w:tcPr>
          <w:p w:rsidR="006226AA" w:rsidRPr="00626A7B" w:rsidRDefault="006226AA" w:rsidP="006226AA">
            <w:pPr>
              <w:spacing w:after="0" w:line="240" w:lineRule="auto"/>
              <w:rPr>
                <w:rFonts w:ascii="Times New Roman" w:hAnsi="Times New Roman"/>
                <w:b/>
                <w:bCs/>
                <w:sz w:val="22"/>
                <w:szCs w:val="22"/>
              </w:rPr>
            </w:pPr>
          </w:p>
        </w:tc>
        <w:tc>
          <w:tcPr>
            <w:tcW w:w="1095" w:type="dxa"/>
            <w:shd w:val="clear" w:color="auto" w:fill="auto"/>
            <w:noWrap/>
            <w:vAlign w:val="center"/>
            <w:hideMark/>
          </w:tcPr>
          <w:p w:rsidR="006226AA" w:rsidRPr="00626A7B" w:rsidRDefault="006226AA" w:rsidP="006226AA">
            <w:pPr>
              <w:spacing w:after="0" w:line="240" w:lineRule="auto"/>
              <w:rPr>
                <w:rFonts w:ascii="Times New Roman" w:hAnsi="Times New Roman"/>
                <w:b/>
                <w:bCs/>
                <w:sz w:val="22"/>
                <w:szCs w:val="22"/>
              </w:rPr>
            </w:pPr>
            <w:r>
              <w:rPr>
                <w:rFonts w:ascii="Times New Roman" w:hAnsi="Times New Roman"/>
                <w:b/>
                <w:bCs/>
                <w:sz w:val="22"/>
                <w:szCs w:val="22"/>
              </w:rPr>
              <w:t>2019</w:t>
            </w:r>
          </w:p>
        </w:tc>
        <w:tc>
          <w:tcPr>
            <w:tcW w:w="1191" w:type="dxa"/>
            <w:gridSpan w:val="2"/>
            <w:vAlign w:val="center"/>
          </w:tcPr>
          <w:p w:rsidR="006226AA" w:rsidRPr="00626A7B" w:rsidRDefault="006226AA" w:rsidP="006226AA">
            <w:pPr>
              <w:spacing w:after="0" w:line="240" w:lineRule="auto"/>
              <w:rPr>
                <w:rFonts w:ascii="Times New Roman" w:hAnsi="Times New Roman"/>
                <w:b/>
                <w:bCs/>
                <w:sz w:val="22"/>
                <w:szCs w:val="22"/>
              </w:rPr>
            </w:pPr>
            <w:r w:rsidRPr="00626A7B">
              <w:rPr>
                <w:rFonts w:ascii="Times New Roman" w:hAnsi="Times New Roman"/>
                <w:b/>
                <w:bCs/>
                <w:sz w:val="22"/>
                <w:szCs w:val="22"/>
              </w:rPr>
              <w:t>2020</w:t>
            </w:r>
          </w:p>
        </w:tc>
        <w:tc>
          <w:tcPr>
            <w:tcW w:w="1152" w:type="dxa"/>
            <w:vAlign w:val="center"/>
          </w:tcPr>
          <w:p w:rsidR="006226AA" w:rsidRPr="00626A7B" w:rsidRDefault="006226AA" w:rsidP="006226AA">
            <w:pPr>
              <w:spacing w:after="0" w:line="240" w:lineRule="auto"/>
              <w:rPr>
                <w:rFonts w:ascii="Times New Roman" w:hAnsi="Times New Roman"/>
                <w:b/>
                <w:bCs/>
                <w:sz w:val="22"/>
                <w:szCs w:val="22"/>
              </w:rPr>
            </w:pPr>
            <w:r w:rsidRPr="00626A7B">
              <w:rPr>
                <w:rFonts w:ascii="Times New Roman" w:hAnsi="Times New Roman"/>
                <w:b/>
                <w:bCs/>
                <w:sz w:val="22"/>
                <w:szCs w:val="22"/>
              </w:rPr>
              <w:t>2021</w:t>
            </w:r>
          </w:p>
        </w:tc>
        <w:tc>
          <w:tcPr>
            <w:tcW w:w="1249" w:type="dxa"/>
            <w:vAlign w:val="center"/>
          </w:tcPr>
          <w:p w:rsidR="006226AA" w:rsidRPr="00626A7B" w:rsidRDefault="006226AA" w:rsidP="006226AA">
            <w:pPr>
              <w:spacing w:after="0" w:line="240" w:lineRule="auto"/>
              <w:rPr>
                <w:rFonts w:ascii="Times New Roman" w:hAnsi="Times New Roman"/>
                <w:b/>
                <w:bCs/>
                <w:sz w:val="22"/>
                <w:szCs w:val="22"/>
              </w:rPr>
            </w:pPr>
            <w:r w:rsidRPr="00626A7B">
              <w:rPr>
                <w:rFonts w:ascii="Times New Roman" w:hAnsi="Times New Roman"/>
                <w:b/>
                <w:bCs/>
                <w:sz w:val="22"/>
                <w:szCs w:val="22"/>
              </w:rPr>
              <w:t>2022</w:t>
            </w:r>
          </w:p>
        </w:tc>
        <w:tc>
          <w:tcPr>
            <w:tcW w:w="1108" w:type="dxa"/>
            <w:vAlign w:val="center"/>
          </w:tcPr>
          <w:p w:rsidR="006226AA" w:rsidRPr="00626A7B" w:rsidRDefault="006226AA" w:rsidP="006226AA">
            <w:pPr>
              <w:spacing w:after="0" w:line="240" w:lineRule="auto"/>
              <w:rPr>
                <w:rFonts w:ascii="Times New Roman" w:hAnsi="Times New Roman"/>
                <w:b/>
                <w:bCs/>
                <w:sz w:val="22"/>
                <w:szCs w:val="22"/>
              </w:rPr>
            </w:pPr>
            <w:r w:rsidRPr="00626A7B">
              <w:rPr>
                <w:rFonts w:ascii="Times New Roman" w:hAnsi="Times New Roman"/>
                <w:b/>
                <w:bCs/>
                <w:sz w:val="22"/>
                <w:szCs w:val="22"/>
              </w:rPr>
              <w:t>2023</w:t>
            </w:r>
          </w:p>
        </w:tc>
      </w:tr>
      <w:tr w:rsidR="006226AA" w:rsidRPr="00626A7B" w:rsidTr="006226AA">
        <w:trPr>
          <w:trHeight w:val="562"/>
        </w:trPr>
        <w:tc>
          <w:tcPr>
            <w:tcW w:w="2011" w:type="dxa"/>
            <w:shd w:val="clear" w:color="auto" w:fill="auto"/>
            <w:vAlign w:val="center"/>
          </w:tcPr>
          <w:p w:rsidR="006226AA" w:rsidRPr="00626A7B" w:rsidRDefault="006226AA" w:rsidP="006226AA">
            <w:pPr>
              <w:spacing w:after="0" w:line="240" w:lineRule="auto"/>
              <w:rPr>
                <w:rFonts w:ascii="Times New Roman" w:hAnsi="Times New Roman"/>
                <w:b/>
                <w:bCs/>
                <w:color w:val="000000"/>
                <w:sz w:val="22"/>
                <w:szCs w:val="22"/>
              </w:rPr>
            </w:pPr>
            <w:r w:rsidRPr="00626A7B">
              <w:rPr>
                <w:rFonts w:ascii="Times New Roman" w:hAnsi="Times New Roman"/>
                <w:b/>
                <w:bCs/>
                <w:color w:val="000000"/>
                <w:sz w:val="22"/>
                <w:szCs w:val="22"/>
              </w:rPr>
              <w:t>PG.1.1.a</w:t>
            </w:r>
          </w:p>
        </w:tc>
        <w:tc>
          <w:tcPr>
            <w:tcW w:w="5769" w:type="dxa"/>
            <w:shd w:val="clear" w:color="auto" w:fill="auto"/>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Sınıf içi eğitim etkinliklere katılan veli sayısı (Tek Şube Bazınd</w:t>
            </w:r>
            <w:r>
              <w:rPr>
                <w:rFonts w:ascii="Times New Roman" w:hAnsi="Times New Roman"/>
                <w:sz w:val="22"/>
                <w:szCs w:val="22"/>
              </w:rPr>
              <w:t>a bir şubedeki öğrenci sayısı 20</w:t>
            </w:r>
            <w:r w:rsidRPr="00626A7B">
              <w:rPr>
                <w:rFonts w:ascii="Times New Roman" w:hAnsi="Times New Roman"/>
                <w:sz w:val="22"/>
                <w:szCs w:val="22"/>
              </w:rPr>
              <w:t xml:space="preserve"> olarak alınmıştır)</w:t>
            </w:r>
          </w:p>
        </w:tc>
        <w:tc>
          <w:tcPr>
            <w:tcW w:w="1095" w:type="dxa"/>
            <w:shd w:val="clear" w:color="auto" w:fill="auto"/>
            <w:noWrap/>
            <w:vAlign w:val="center"/>
          </w:tcPr>
          <w:p w:rsidR="006226AA" w:rsidRPr="00626A7B" w:rsidRDefault="006226AA" w:rsidP="006226AA">
            <w:pPr>
              <w:spacing w:after="0" w:line="240" w:lineRule="auto"/>
              <w:rPr>
                <w:rFonts w:ascii="Times New Roman" w:hAnsi="Times New Roman"/>
                <w:sz w:val="22"/>
                <w:szCs w:val="22"/>
              </w:rPr>
            </w:pPr>
            <w:r>
              <w:rPr>
                <w:rFonts w:ascii="Times New Roman" w:hAnsi="Times New Roman"/>
                <w:sz w:val="22"/>
                <w:szCs w:val="22"/>
              </w:rPr>
              <w:t>85</w:t>
            </w:r>
          </w:p>
        </w:tc>
        <w:tc>
          <w:tcPr>
            <w:tcW w:w="1191" w:type="dxa"/>
            <w:gridSpan w:val="2"/>
            <w:vAlign w:val="center"/>
          </w:tcPr>
          <w:p w:rsidR="006226AA" w:rsidRPr="00626A7B" w:rsidRDefault="006226AA" w:rsidP="006226AA">
            <w:pPr>
              <w:spacing w:after="0" w:line="240" w:lineRule="auto"/>
              <w:rPr>
                <w:rFonts w:ascii="Times New Roman" w:hAnsi="Times New Roman"/>
                <w:sz w:val="22"/>
                <w:szCs w:val="22"/>
              </w:rPr>
            </w:pPr>
            <w:r>
              <w:rPr>
                <w:rFonts w:ascii="Times New Roman" w:hAnsi="Times New Roman"/>
                <w:sz w:val="22"/>
                <w:szCs w:val="22"/>
              </w:rPr>
              <w:t>80</w:t>
            </w:r>
          </w:p>
        </w:tc>
        <w:tc>
          <w:tcPr>
            <w:tcW w:w="1152" w:type="dxa"/>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80</w:t>
            </w:r>
          </w:p>
        </w:tc>
        <w:tc>
          <w:tcPr>
            <w:tcW w:w="1249" w:type="dxa"/>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8</w:t>
            </w:r>
            <w:r>
              <w:rPr>
                <w:rFonts w:ascii="Times New Roman" w:hAnsi="Times New Roman"/>
                <w:sz w:val="22"/>
                <w:szCs w:val="22"/>
              </w:rPr>
              <w:t>5</w:t>
            </w:r>
          </w:p>
        </w:tc>
        <w:tc>
          <w:tcPr>
            <w:tcW w:w="1108" w:type="dxa"/>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90</w:t>
            </w:r>
          </w:p>
        </w:tc>
      </w:tr>
      <w:tr w:rsidR="006226AA" w:rsidRPr="00626A7B" w:rsidTr="006226AA">
        <w:trPr>
          <w:trHeight w:val="562"/>
        </w:trPr>
        <w:tc>
          <w:tcPr>
            <w:tcW w:w="2011" w:type="dxa"/>
            <w:shd w:val="clear" w:color="auto" w:fill="auto"/>
            <w:vAlign w:val="center"/>
          </w:tcPr>
          <w:p w:rsidR="006226AA" w:rsidRPr="00626A7B" w:rsidRDefault="006226AA" w:rsidP="006226AA">
            <w:pPr>
              <w:rPr>
                <w:rFonts w:ascii="Times New Roman" w:hAnsi="Times New Roman"/>
                <w:color w:val="000000"/>
                <w:sz w:val="22"/>
                <w:szCs w:val="22"/>
              </w:rPr>
            </w:pPr>
            <w:r w:rsidRPr="00626A7B">
              <w:rPr>
                <w:rFonts w:ascii="Times New Roman" w:hAnsi="Times New Roman"/>
                <w:b/>
                <w:bCs/>
                <w:color w:val="000000"/>
                <w:sz w:val="22"/>
                <w:szCs w:val="22"/>
              </w:rPr>
              <w:t>PG.1.1.b</w:t>
            </w:r>
          </w:p>
        </w:tc>
        <w:tc>
          <w:tcPr>
            <w:tcW w:w="5769" w:type="dxa"/>
            <w:shd w:val="clear" w:color="auto" w:fill="auto"/>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Velilere verilen eğitim sayısı</w:t>
            </w:r>
          </w:p>
        </w:tc>
        <w:tc>
          <w:tcPr>
            <w:tcW w:w="1095" w:type="dxa"/>
            <w:shd w:val="clear" w:color="auto" w:fill="auto"/>
            <w:noWrap/>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5</w:t>
            </w:r>
          </w:p>
        </w:tc>
        <w:tc>
          <w:tcPr>
            <w:tcW w:w="1191" w:type="dxa"/>
            <w:gridSpan w:val="2"/>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7</w:t>
            </w:r>
          </w:p>
        </w:tc>
        <w:tc>
          <w:tcPr>
            <w:tcW w:w="1152" w:type="dxa"/>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7</w:t>
            </w:r>
          </w:p>
        </w:tc>
        <w:tc>
          <w:tcPr>
            <w:tcW w:w="1249" w:type="dxa"/>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7</w:t>
            </w:r>
          </w:p>
        </w:tc>
        <w:tc>
          <w:tcPr>
            <w:tcW w:w="1108" w:type="dxa"/>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8</w:t>
            </w:r>
          </w:p>
        </w:tc>
      </w:tr>
      <w:tr w:rsidR="006226AA" w:rsidRPr="00626A7B" w:rsidTr="006226AA">
        <w:trPr>
          <w:trHeight w:val="562"/>
        </w:trPr>
        <w:tc>
          <w:tcPr>
            <w:tcW w:w="2011" w:type="dxa"/>
            <w:shd w:val="clear" w:color="auto" w:fill="auto"/>
            <w:vAlign w:val="center"/>
          </w:tcPr>
          <w:p w:rsidR="006226AA" w:rsidRPr="00626A7B" w:rsidRDefault="006226AA" w:rsidP="006226AA">
            <w:pPr>
              <w:rPr>
                <w:rFonts w:ascii="Times New Roman" w:hAnsi="Times New Roman"/>
                <w:color w:val="000000"/>
                <w:sz w:val="22"/>
                <w:szCs w:val="22"/>
              </w:rPr>
            </w:pPr>
            <w:r w:rsidRPr="00626A7B">
              <w:rPr>
                <w:rFonts w:ascii="Times New Roman" w:hAnsi="Times New Roman"/>
                <w:b/>
                <w:bCs/>
                <w:color w:val="000000"/>
                <w:sz w:val="22"/>
                <w:szCs w:val="22"/>
              </w:rPr>
              <w:t>PG.1.1.c.</w:t>
            </w:r>
          </w:p>
        </w:tc>
        <w:tc>
          <w:tcPr>
            <w:tcW w:w="5769" w:type="dxa"/>
            <w:shd w:val="clear" w:color="auto" w:fill="auto"/>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Eğitim öğretim yılı içerisinde velilerimizin hangi konularda eğitim etkinliklerine katılabileceğini belirlemek için dağıtılan “Aile Katılım Formu” sayısı</w:t>
            </w:r>
          </w:p>
        </w:tc>
        <w:tc>
          <w:tcPr>
            <w:tcW w:w="1095" w:type="dxa"/>
            <w:shd w:val="clear" w:color="auto" w:fill="auto"/>
            <w:noWrap/>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17</w:t>
            </w:r>
            <w:r>
              <w:rPr>
                <w:rFonts w:ascii="Times New Roman" w:hAnsi="Times New Roman"/>
                <w:sz w:val="22"/>
                <w:szCs w:val="22"/>
              </w:rPr>
              <w:t>5</w:t>
            </w:r>
          </w:p>
        </w:tc>
        <w:tc>
          <w:tcPr>
            <w:tcW w:w="1191" w:type="dxa"/>
            <w:gridSpan w:val="2"/>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180</w:t>
            </w:r>
          </w:p>
        </w:tc>
        <w:tc>
          <w:tcPr>
            <w:tcW w:w="1152" w:type="dxa"/>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180</w:t>
            </w:r>
          </w:p>
        </w:tc>
        <w:tc>
          <w:tcPr>
            <w:tcW w:w="1249" w:type="dxa"/>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185</w:t>
            </w:r>
          </w:p>
        </w:tc>
        <w:tc>
          <w:tcPr>
            <w:tcW w:w="1108" w:type="dxa"/>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185</w:t>
            </w:r>
          </w:p>
        </w:tc>
      </w:tr>
      <w:tr w:rsidR="006226AA" w:rsidRPr="00626A7B" w:rsidTr="006226AA">
        <w:trPr>
          <w:trHeight w:val="562"/>
        </w:trPr>
        <w:tc>
          <w:tcPr>
            <w:tcW w:w="2011" w:type="dxa"/>
            <w:shd w:val="clear" w:color="auto" w:fill="auto"/>
            <w:vAlign w:val="center"/>
          </w:tcPr>
          <w:p w:rsidR="006226AA" w:rsidRPr="00626A7B" w:rsidRDefault="006226AA" w:rsidP="006226AA">
            <w:pPr>
              <w:rPr>
                <w:rFonts w:ascii="Times New Roman" w:hAnsi="Times New Roman"/>
                <w:b/>
                <w:bCs/>
                <w:color w:val="000000"/>
                <w:sz w:val="22"/>
                <w:szCs w:val="22"/>
              </w:rPr>
            </w:pPr>
            <w:r w:rsidRPr="00626A7B">
              <w:rPr>
                <w:rFonts w:ascii="Times New Roman" w:hAnsi="Times New Roman"/>
                <w:b/>
                <w:bCs/>
                <w:color w:val="000000"/>
                <w:sz w:val="22"/>
                <w:szCs w:val="22"/>
              </w:rPr>
              <w:t>PG.1.1.d.</w:t>
            </w:r>
          </w:p>
        </w:tc>
        <w:tc>
          <w:tcPr>
            <w:tcW w:w="5769" w:type="dxa"/>
            <w:shd w:val="clear" w:color="auto" w:fill="auto"/>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Eğitim öğretim yılı içerisinde velilerimizin okul öncesi eğitim ve çocuk gelişimi alanlarında bilgi edinmek istediği konuları belirlemek için dağıtılan “Aile İhtiyaç Belirleme Formu” sayısı</w:t>
            </w:r>
          </w:p>
        </w:tc>
        <w:tc>
          <w:tcPr>
            <w:tcW w:w="1095" w:type="dxa"/>
            <w:shd w:val="clear" w:color="auto" w:fill="auto"/>
            <w:noWrap/>
            <w:vAlign w:val="center"/>
          </w:tcPr>
          <w:p w:rsidR="006226AA" w:rsidRPr="00626A7B" w:rsidRDefault="006226AA" w:rsidP="006226AA">
            <w:pPr>
              <w:spacing w:after="0" w:line="240" w:lineRule="auto"/>
              <w:rPr>
                <w:rFonts w:ascii="Times New Roman" w:hAnsi="Times New Roman"/>
                <w:sz w:val="22"/>
                <w:szCs w:val="22"/>
              </w:rPr>
            </w:pPr>
            <w:r>
              <w:rPr>
                <w:rFonts w:ascii="Times New Roman" w:hAnsi="Times New Roman"/>
                <w:sz w:val="22"/>
                <w:szCs w:val="22"/>
              </w:rPr>
              <w:t>175</w:t>
            </w:r>
          </w:p>
        </w:tc>
        <w:tc>
          <w:tcPr>
            <w:tcW w:w="1191" w:type="dxa"/>
            <w:gridSpan w:val="2"/>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180</w:t>
            </w:r>
          </w:p>
        </w:tc>
        <w:tc>
          <w:tcPr>
            <w:tcW w:w="1152" w:type="dxa"/>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185</w:t>
            </w:r>
          </w:p>
        </w:tc>
        <w:tc>
          <w:tcPr>
            <w:tcW w:w="1249" w:type="dxa"/>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185</w:t>
            </w:r>
          </w:p>
        </w:tc>
        <w:tc>
          <w:tcPr>
            <w:tcW w:w="1108" w:type="dxa"/>
            <w:vAlign w:val="center"/>
          </w:tcPr>
          <w:p w:rsidR="006226AA" w:rsidRPr="00626A7B" w:rsidRDefault="006226AA" w:rsidP="006226AA">
            <w:pPr>
              <w:spacing w:after="0" w:line="240" w:lineRule="auto"/>
              <w:rPr>
                <w:rFonts w:ascii="Times New Roman" w:hAnsi="Times New Roman"/>
                <w:sz w:val="22"/>
                <w:szCs w:val="22"/>
              </w:rPr>
            </w:pPr>
            <w:r w:rsidRPr="00626A7B">
              <w:rPr>
                <w:rFonts w:ascii="Times New Roman" w:hAnsi="Times New Roman"/>
                <w:sz w:val="22"/>
                <w:szCs w:val="22"/>
              </w:rPr>
              <w:t>185</w:t>
            </w:r>
          </w:p>
        </w:tc>
      </w:tr>
    </w:tbl>
    <w:p w:rsidR="00682A56" w:rsidRPr="00626A7B" w:rsidRDefault="00682A56" w:rsidP="00682A56">
      <w:pPr>
        <w:rPr>
          <w:rFonts w:ascii="Times New Roman" w:hAnsi="Times New Roman"/>
        </w:rPr>
      </w:pPr>
    </w:p>
    <w:p w:rsidR="00682A56" w:rsidRPr="006226AA" w:rsidRDefault="00682A56" w:rsidP="00682A56">
      <w:pPr>
        <w:rPr>
          <w:rFonts w:ascii="Times New Roman" w:hAnsi="Times New Roman"/>
          <w:b/>
          <w:sz w:val="28"/>
          <w:szCs w:val="28"/>
        </w:rPr>
      </w:pPr>
      <w:r w:rsidRPr="006226AA">
        <w:rPr>
          <w:rFonts w:ascii="Times New Roman" w:hAnsi="Times New Roman"/>
          <w:b/>
          <w:sz w:val="28"/>
          <w:szCs w:val="28"/>
        </w:rPr>
        <w:t>Eylemler</w:t>
      </w:r>
    </w:p>
    <w:tbl>
      <w:tblPr>
        <w:tblW w:w="4829" w:type="pct"/>
        <w:tblLayout w:type="fixed"/>
        <w:tblCellMar>
          <w:left w:w="70" w:type="dxa"/>
          <w:right w:w="70" w:type="dxa"/>
        </w:tblCellMar>
        <w:tblLook w:val="04A0"/>
      </w:tblPr>
      <w:tblGrid>
        <w:gridCol w:w="964"/>
        <w:gridCol w:w="6349"/>
        <w:gridCol w:w="3172"/>
        <w:gridCol w:w="3175"/>
      </w:tblGrid>
      <w:tr w:rsidR="00682A56" w:rsidRPr="00626A7B" w:rsidTr="00425E4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82A56" w:rsidRPr="00626A7B" w:rsidRDefault="00682A56" w:rsidP="00425E47">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82A56" w:rsidRPr="00626A7B" w:rsidRDefault="00682A56" w:rsidP="00425E47">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82A56" w:rsidRPr="00626A7B" w:rsidRDefault="00682A56" w:rsidP="00425E47">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82A56" w:rsidRPr="00626A7B" w:rsidRDefault="00682A56" w:rsidP="00425E47">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Eylem Tarihi</w:t>
            </w:r>
          </w:p>
        </w:tc>
      </w:tr>
      <w:tr w:rsidR="00682A56" w:rsidRPr="00626A7B" w:rsidTr="00425E4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82A56" w:rsidRPr="00626A7B" w:rsidRDefault="00682A56" w:rsidP="00425E47">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682A56" w:rsidRPr="00626A7B" w:rsidRDefault="00C3568E" w:rsidP="00425E47">
            <w:pPr>
              <w:spacing w:after="0" w:line="240" w:lineRule="auto"/>
              <w:jc w:val="both"/>
              <w:rPr>
                <w:rFonts w:ascii="Times New Roman" w:hAnsi="Times New Roman"/>
                <w:color w:val="000000"/>
                <w:szCs w:val="24"/>
              </w:rPr>
            </w:pPr>
            <w:r w:rsidRPr="00626A7B">
              <w:rPr>
                <w:rFonts w:ascii="Times New Roman" w:hAnsi="Times New Roman"/>
                <w:color w:val="000000"/>
                <w:szCs w:val="24"/>
              </w:rPr>
              <w:t>Her eğitim öğretim yılı başında okulların açılmasından 10 gün önce velilere okul öncesi eğitim konularında okula hazırlık eğitimleri vermek</w:t>
            </w:r>
          </w:p>
        </w:tc>
        <w:tc>
          <w:tcPr>
            <w:tcW w:w="1161" w:type="pct"/>
            <w:tcBorders>
              <w:top w:val="nil"/>
              <w:left w:val="nil"/>
              <w:bottom w:val="single" w:sz="8" w:space="0" w:color="auto"/>
              <w:right w:val="single" w:sz="8" w:space="0" w:color="auto"/>
            </w:tcBorders>
            <w:shd w:val="clear" w:color="auto" w:fill="auto"/>
            <w:vAlign w:val="center"/>
          </w:tcPr>
          <w:p w:rsidR="00682A56" w:rsidRPr="00626A7B" w:rsidRDefault="002F4420" w:rsidP="00425E47">
            <w:pPr>
              <w:spacing w:after="0" w:line="240" w:lineRule="auto"/>
              <w:jc w:val="both"/>
              <w:rPr>
                <w:rFonts w:ascii="Times New Roman" w:hAnsi="Times New Roman"/>
                <w:color w:val="000000"/>
                <w:sz w:val="22"/>
                <w:szCs w:val="22"/>
              </w:rPr>
            </w:pPr>
            <w:r w:rsidRPr="00626A7B">
              <w:rPr>
                <w:rFonts w:ascii="Times New Roman" w:hAnsi="Times New Roman"/>
                <w:color w:val="000000"/>
                <w:sz w:val="22"/>
                <w:szCs w:val="22"/>
              </w:rPr>
              <w:t>Stratejik</w:t>
            </w:r>
            <w:r w:rsidR="00C3568E" w:rsidRPr="00626A7B">
              <w:rPr>
                <w:rFonts w:ascii="Times New Roman" w:hAnsi="Times New Roman"/>
                <w:color w:val="000000"/>
                <w:sz w:val="22"/>
                <w:szCs w:val="22"/>
              </w:rPr>
              <w:t xml:space="preserve"> planlama ekibi-Rehberlik servisi</w:t>
            </w:r>
          </w:p>
        </w:tc>
        <w:tc>
          <w:tcPr>
            <w:tcW w:w="1162" w:type="pct"/>
            <w:tcBorders>
              <w:top w:val="nil"/>
              <w:left w:val="nil"/>
              <w:bottom w:val="single" w:sz="8" w:space="0" w:color="auto"/>
              <w:right w:val="single" w:sz="8" w:space="0" w:color="auto"/>
            </w:tcBorders>
            <w:shd w:val="clear" w:color="auto" w:fill="auto"/>
            <w:vAlign w:val="center"/>
          </w:tcPr>
          <w:p w:rsidR="00682A56" w:rsidRPr="00626A7B" w:rsidRDefault="00145801" w:rsidP="00425E47">
            <w:pPr>
              <w:spacing w:after="0" w:line="240" w:lineRule="auto"/>
              <w:jc w:val="both"/>
              <w:rPr>
                <w:rFonts w:ascii="Times New Roman" w:hAnsi="Times New Roman"/>
                <w:color w:val="000000"/>
                <w:szCs w:val="24"/>
              </w:rPr>
            </w:pPr>
            <w:r w:rsidRPr="00626A7B">
              <w:rPr>
                <w:rFonts w:ascii="Times New Roman" w:hAnsi="Times New Roman"/>
                <w:color w:val="000000"/>
                <w:szCs w:val="24"/>
              </w:rPr>
              <w:t>Eylül-</w:t>
            </w:r>
            <w:r w:rsidR="006226AA" w:rsidRPr="00626A7B">
              <w:rPr>
                <w:rFonts w:ascii="Times New Roman" w:hAnsi="Times New Roman"/>
                <w:color w:val="000000"/>
                <w:szCs w:val="24"/>
              </w:rPr>
              <w:t>Şubat</w:t>
            </w:r>
          </w:p>
        </w:tc>
      </w:tr>
      <w:tr w:rsidR="00682A56" w:rsidRPr="00626A7B" w:rsidTr="00425E4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82A56" w:rsidRPr="00626A7B" w:rsidRDefault="00682A56" w:rsidP="00425E47">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682A56" w:rsidRPr="00626A7B" w:rsidRDefault="00C3568E" w:rsidP="00425E47">
            <w:pPr>
              <w:spacing w:after="0" w:line="240" w:lineRule="auto"/>
              <w:jc w:val="both"/>
              <w:rPr>
                <w:rFonts w:ascii="Times New Roman" w:hAnsi="Times New Roman"/>
                <w:szCs w:val="24"/>
                <w:highlight w:val="green"/>
              </w:rPr>
            </w:pPr>
            <w:r w:rsidRPr="00626A7B">
              <w:rPr>
                <w:rFonts w:ascii="Times New Roman" w:hAnsi="Times New Roman"/>
                <w:szCs w:val="24"/>
              </w:rPr>
              <w:t>Aylık veli toplantıları düzenlemek</w:t>
            </w:r>
            <w:r w:rsidR="00A8345C" w:rsidRPr="00626A7B">
              <w:rPr>
                <w:rFonts w:ascii="Times New Roman" w:hAnsi="Times New Roman"/>
                <w:szCs w:val="24"/>
              </w:rPr>
              <w:t>.</w:t>
            </w:r>
            <w:r w:rsidR="00A8345C" w:rsidRPr="00626A7B">
              <w:rPr>
                <w:rFonts w:ascii="Times New Roman" w:hAnsi="Times New Roman"/>
              </w:rPr>
              <w:t xml:space="preserve"> </w:t>
            </w:r>
            <w:r w:rsidR="00A8345C" w:rsidRPr="00626A7B">
              <w:rPr>
                <w:rFonts w:ascii="Times New Roman" w:hAnsi="Times New Roman"/>
                <w:szCs w:val="24"/>
              </w:rPr>
              <w:t>Velilere okul öncesi eğitim ve çocuk gelişimi konularında tanıtıcı broşürler hazırlayıp dağıtmak.</w:t>
            </w:r>
          </w:p>
        </w:tc>
        <w:tc>
          <w:tcPr>
            <w:tcW w:w="1161" w:type="pct"/>
            <w:tcBorders>
              <w:top w:val="nil"/>
              <w:left w:val="nil"/>
              <w:bottom w:val="single" w:sz="8" w:space="0" w:color="auto"/>
              <w:right w:val="single" w:sz="8" w:space="0" w:color="auto"/>
            </w:tcBorders>
            <w:shd w:val="clear" w:color="auto" w:fill="auto"/>
            <w:vAlign w:val="center"/>
          </w:tcPr>
          <w:p w:rsidR="00682A56" w:rsidRPr="00626A7B" w:rsidRDefault="00145801" w:rsidP="00425E47">
            <w:pPr>
              <w:spacing w:after="0" w:line="240" w:lineRule="auto"/>
              <w:jc w:val="both"/>
              <w:rPr>
                <w:rFonts w:ascii="Times New Roman" w:hAnsi="Times New Roman"/>
                <w:color w:val="000000"/>
                <w:szCs w:val="24"/>
              </w:rPr>
            </w:pPr>
            <w:r w:rsidRPr="00626A7B">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682A56" w:rsidRPr="00626A7B" w:rsidRDefault="00A8345C" w:rsidP="00425E47">
            <w:pPr>
              <w:spacing w:after="0" w:line="240" w:lineRule="auto"/>
              <w:jc w:val="both"/>
              <w:rPr>
                <w:rFonts w:ascii="Times New Roman" w:hAnsi="Times New Roman"/>
                <w:color w:val="000000"/>
                <w:szCs w:val="24"/>
              </w:rPr>
            </w:pPr>
            <w:r w:rsidRPr="00626A7B">
              <w:rPr>
                <w:rFonts w:ascii="Times New Roman" w:hAnsi="Times New Roman"/>
                <w:color w:val="000000"/>
                <w:szCs w:val="24"/>
              </w:rPr>
              <w:t>Eylül-haziran</w:t>
            </w:r>
          </w:p>
        </w:tc>
      </w:tr>
      <w:tr w:rsidR="00682A56" w:rsidRPr="00626A7B" w:rsidTr="00CE6550">
        <w:trPr>
          <w:trHeight w:val="567"/>
        </w:trPr>
        <w:tc>
          <w:tcPr>
            <w:tcW w:w="353" w:type="pct"/>
            <w:tcBorders>
              <w:top w:val="nil"/>
              <w:left w:val="single" w:sz="8" w:space="0" w:color="auto"/>
              <w:bottom w:val="nil"/>
              <w:right w:val="single" w:sz="8" w:space="0" w:color="auto"/>
            </w:tcBorders>
            <w:shd w:val="clear" w:color="auto" w:fill="auto"/>
            <w:noWrap/>
            <w:vAlign w:val="center"/>
          </w:tcPr>
          <w:p w:rsidR="00682A56" w:rsidRPr="00626A7B" w:rsidRDefault="00682A56" w:rsidP="00425E47">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lastRenderedPageBreak/>
              <w:t>1.1.3</w:t>
            </w:r>
          </w:p>
        </w:tc>
        <w:tc>
          <w:tcPr>
            <w:tcW w:w="2324" w:type="pct"/>
            <w:tcBorders>
              <w:top w:val="nil"/>
              <w:left w:val="nil"/>
              <w:bottom w:val="nil"/>
              <w:right w:val="single" w:sz="8" w:space="0" w:color="auto"/>
            </w:tcBorders>
            <w:shd w:val="clear" w:color="auto" w:fill="auto"/>
            <w:vAlign w:val="center"/>
          </w:tcPr>
          <w:p w:rsidR="00682A56" w:rsidRPr="00626A7B" w:rsidRDefault="00CE6550" w:rsidP="00425E47">
            <w:pPr>
              <w:spacing w:after="0" w:line="240" w:lineRule="auto"/>
              <w:jc w:val="both"/>
              <w:rPr>
                <w:rFonts w:ascii="Times New Roman" w:hAnsi="Times New Roman"/>
                <w:szCs w:val="24"/>
                <w:highlight w:val="green"/>
              </w:rPr>
            </w:pPr>
            <w:r w:rsidRPr="00626A7B">
              <w:rPr>
                <w:rFonts w:ascii="Times New Roman" w:hAnsi="Times New Roman"/>
                <w:szCs w:val="24"/>
              </w:rPr>
              <w:t>Aile bireylerine “Aile Katılım Formları” dağıtmak, dağıtılan katılım formlarının analizini yaparak eğitim etkinliklerine katılmak isteyen velilere katılım planı ve çalışma rehberi hazırlamak</w:t>
            </w:r>
          </w:p>
        </w:tc>
        <w:tc>
          <w:tcPr>
            <w:tcW w:w="1161" w:type="pct"/>
            <w:tcBorders>
              <w:top w:val="nil"/>
              <w:left w:val="nil"/>
              <w:bottom w:val="nil"/>
              <w:right w:val="single" w:sz="8" w:space="0" w:color="auto"/>
            </w:tcBorders>
            <w:shd w:val="clear" w:color="auto" w:fill="auto"/>
            <w:vAlign w:val="center"/>
          </w:tcPr>
          <w:p w:rsidR="00682A56" w:rsidRPr="00626A7B" w:rsidRDefault="00CE6550" w:rsidP="00425E47">
            <w:pPr>
              <w:spacing w:after="0" w:line="240" w:lineRule="auto"/>
              <w:jc w:val="both"/>
              <w:rPr>
                <w:rFonts w:ascii="Times New Roman" w:hAnsi="Times New Roman"/>
                <w:color w:val="000000"/>
                <w:szCs w:val="24"/>
              </w:rPr>
            </w:pPr>
            <w:r w:rsidRPr="00626A7B">
              <w:rPr>
                <w:rFonts w:ascii="Times New Roman" w:hAnsi="Times New Roman"/>
                <w:color w:val="000000"/>
                <w:szCs w:val="24"/>
              </w:rPr>
              <w:t>Rehberlik Servisi</w:t>
            </w:r>
          </w:p>
        </w:tc>
        <w:tc>
          <w:tcPr>
            <w:tcW w:w="1162" w:type="pct"/>
            <w:tcBorders>
              <w:top w:val="nil"/>
              <w:left w:val="nil"/>
              <w:bottom w:val="nil"/>
              <w:right w:val="single" w:sz="8" w:space="0" w:color="auto"/>
            </w:tcBorders>
            <w:shd w:val="clear" w:color="auto" w:fill="auto"/>
            <w:vAlign w:val="center"/>
          </w:tcPr>
          <w:p w:rsidR="00682A56" w:rsidRPr="00626A7B" w:rsidRDefault="00F736DE" w:rsidP="00425E47">
            <w:pPr>
              <w:spacing w:after="0" w:line="240" w:lineRule="auto"/>
              <w:jc w:val="both"/>
              <w:rPr>
                <w:rFonts w:ascii="Times New Roman" w:hAnsi="Times New Roman"/>
                <w:color w:val="000000"/>
                <w:szCs w:val="24"/>
              </w:rPr>
            </w:pPr>
            <w:r>
              <w:rPr>
                <w:rFonts w:ascii="Times New Roman" w:hAnsi="Times New Roman"/>
                <w:color w:val="000000"/>
                <w:szCs w:val="24"/>
              </w:rPr>
              <w:t>1-30</w:t>
            </w:r>
            <w:r w:rsidR="00D2372A" w:rsidRPr="00626A7B">
              <w:rPr>
                <w:rFonts w:ascii="Times New Roman" w:hAnsi="Times New Roman"/>
                <w:color w:val="000000"/>
                <w:szCs w:val="24"/>
              </w:rPr>
              <w:t xml:space="preserve"> Ekim</w:t>
            </w:r>
          </w:p>
        </w:tc>
      </w:tr>
      <w:tr w:rsidR="00CE6550" w:rsidRPr="00626A7B" w:rsidTr="00425E4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E6550" w:rsidRPr="00626A7B" w:rsidRDefault="00CE6550" w:rsidP="00425E47">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CE6550" w:rsidRPr="00626A7B" w:rsidRDefault="00CE6550" w:rsidP="00CE6550">
            <w:pPr>
              <w:spacing w:after="0" w:line="240" w:lineRule="auto"/>
              <w:jc w:val="both"/>
              <w:rPr>
                <w:rFonts w:ascii="Times New Roman" w:hAnsi="Times New Roman"/>
                <w:szCs w:val="24"/>
              </w:rPr>
            </w:pPr>
            <w:r w:rsidRPr="00626A7B">
              <w:rPr>
                <w:rFonts w:ascii="Times New Roman" w:hAnsi="Times New Roman"/>
                <w:szCs w:val="24"/>
              </w:rPr>
              <w:t>Aile bireylerine “Aile İhtiyaç Belirleme Formları” dağıtmak, dağıtılan katılım formlarının analizini yaparak hangi konularda eğitim verilmesini istediklerini konularda çalışma planı hazırlamak</w:t>
            </w:r>
          </w:p>
        </w:tc>
        <w:tc>
          <w:tcPr>
            <w:tcW w:w="1161" w:type="pct"/>
            <w:tcBorders>
              <w:top w:val="nil"/>
              <w:left w:val="nil"/>
              <w:bottom w:val="single" w:sz="8" w:space="0" w:color="auto"/>
              <w:right w:val="single" w:sz="8" w:space="0" w:color="auto"/>
            </w:tcBorders>
            <w:shd w:val="clear" w:color="auto" w:fill="auto"/>
            <w:vAlign w:val="center"/>
          </w:tcPr>
          <w:p w:rsidR="00CE6550" w:rsidRPr="00626A7B" w:rsidRDefault="00817B90" w:rsidP="00425E47">
            <w:pPr>
              <w:spacing w:after="0" w:line="240" w:lineRule="auto"/>
              <w:jc w:val="both"/>
              <w:rPr>
                <w:rFonts w:ascii="Times New Roman" w:hAnsi="Times New Roman"/>
                <w:color w:val="000000"/>
                <w:szCs w:val="24"/>
              </w:rPr>
            </w:pPr>
            <w:r w:rsidRPr="00626A7B">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CE6550" w:rsidRPr="00626A7B" w:rsidRDefault="00D2372A" w:rsidP="00D2372A">
            <w:pPr>
              <w:spacing w:after="0" w:line="240" w:lineRule="auto"/>
              <w:jc w:val="both"/>
              <w:rPr>
                <w:rFonts w:ascii="Times New Roman" w:hAnsi="Times New Roman"/>
                <w:color w:val="000000"/>
                <w:szCs w:val="24"/>
              </w:rPr>
            </w:pPr>
            <w:r w:rsidRPr="00626A7B">
              <w:rPr>
                <w:rFonts w:ascii="Times New Roman" w:hAnsi="Times New Roman"/>
                <w:color w:val="000000"/>
                <w:szCs w:val="24"/>
              </w:rPr>
              <w:t>1-</w:t>
            </w:r>
            <w:r w:rsidR="00F736DE">
              <w:rPr>
                <w:rFonts w:ascii="Times New Roman" w:hAnsi="Times New Roman"/>
                <w:color w:val="000000"/>
                <w:szCs w:val="24"/>
              </w:rPr>
              <w:t>30</w:t>
            </w:r>
            <w:r w:rsidRPr="00626A7B">
              <w:rPr>
                <w:rFonts w:ascii="Times New Roman" w:hAnsi="Times New Roman"/>
              </w:rPr>
              <w:t xml:space="preserve"> </w:t>
            </w:r>
            <w:r w:rsidRPr="00626A7B">
              <w:rPr>
                <w:rFonts w:ascii="Times New Roman" w:hAnsi="Times New Roman"/>
                <w:color w:val="000000"/>
                <w:szCs w:val="24"/>
              </w:rPr>
              <w:t>Ekim</w:t>
            </w:r>
          </w:p>
        </w:tc>
      </w:tr>
    </w:tbl>
    <w:p w:rsidR="00682A56" w:rsidRPr="00626A7B" w:rsidRDefault="00682A56" w:rsidP="00682A56">
      <w:pPr>
        <w:rPr>
          <w:rFonts w:ascii="Times New Roman" w:hAnsi="Times New Roman"/>
        </w:rPr>
      </w:pPr>
    </w:p>
    <w:p w:rsidR="004E73A0" w:rsidRPr="00F736DE" w:rsidRDefault="00652F6B" w:rsidP="00F736DE">
      <w:pPr>
        <w:jc w:val="both"/>
        <w:rPr>
          <w:rFonts w:ascii="Times New Roman" w:hAnsi="Times New Roman"/>
          <w:sz w:val="28"/>
          <w:szCs w:val="28"/>
        </w:rPr>
      </w:pPr>
      <w:r w:rsidRPr="00F736DE">
        <w:rPr>
          <w:rFonts w:ascii="Times New Roman" w:hAnsi="Times New Roman"/>
          <w:b/>
          <w:i/>
          <w:sz w:val="28"/>
        </w:rPr>
        <w:t>Stratejik Hedef 2.3.</w:t>
      </w:r>
      <w:r w:rsidRPr="00626A7B">
        <w:rPr>
          <w:rFonts w:ascii="Times New Roman" w:hAnsi="Times New Roman"/>
        </w:rPr>
        <w:t xml:space="preserve"> </w:t>
      </w:r>
      <w:r w:rsidRPr="00626A7B">
        <w:rPr>
          <w:rFonts w:ascii="Times New Roman" w:hAnsi="Times New Roman"/>
          <w:sz w:val="28"/>
          <w:szCs w:val="28"/>
        </w:rPr>
        <w:t xml:space="preserve">Kurumdaki hizmet, kalite ve verimliliği artırmak için yaşam boyu öğrenme anlayışı </w:t>
      </w:r>
      <w:r w:rsidR="004A468C" w:rsidRPr="00626A7B">
        <w:rPr>
          <w:rFonts w:ascii="Times New Roman" w:hAnsi="Times New Roman"/>
          <w:sz w:val="28"/>
          <w:szCs w:val="28"/>
        </w:rPr>
        <w:t>çerçevesinde, içinde</w:t>
      </w:r>
      <w:r w:rsidRPr="00626A7B">
        <w:rPr>
          <w:rFonts w:ascii="Times New Roman" w:hAnsi="Times New Roman"/>
          <w:sz w:val="28"/>
          <w:szCs w:val="28"/>
        </w:rPr>
        <w:t xml:space="preserve"> bulunduğumuz çağın eğitim anlayışı ilkelerine uygun insan kaynakları yönetimi sistemi kurmak, bilimsel yöntemlerle belirlenen ihtiyaçlara yönelik kurumun faaliyet alanlarını destekleyecek hizmet içi eğitimler ile seminer/konferanslara personelin katılımını sağlamak ve çeşitli projeler geliştirmek.</w:t>
      </w:r>
    </w:p>
    <w:p w:rsidR="004E73A0" w:rsidRPr="00626A7B" w:rsidRDefault="008C2833" w:rsidP="008C2833">
      <w:pPr>
        <w:rPr>
          <w:rFonts w:ascii="Times New Roman" w:hAnsi="Times New Roman"/>
          <w:b/>
          <w:sz w:val="28"/>
        </w:rPr>
      </w:pPr>
      <w:r w:rsidRPr="00626A7B">
        <w:rPr>
          <w:rFonts w:ascii="Times New Roman" w:hAnsi="Times New Roman"/>
          <w:b/>
          <w:sz w:val="28"/>
        </w:rPr>
        <w:t>Performans Göstergeleri</w:t>
      </w:r>
    </w:p>
    <w:tbl>
      <w:tblPr>
        <w:tblW w:w="13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5"/>
        <w:gridCol w:w="5756"/>
        <w:gridCol w:w="1093"/>
        <w:gridCol w:w="7"/>
        <w:gridCol w:w="1182"/>
        <w:gridCol w:w="58"/>
        <w:gridCol w:w="1092"/>
        <w:gridCol w:w="97"/>
        <w:gridCol w:w="1150"/>
        <w:gridCol w:w="1195"/>
        <w:gridCol w:w="53"/>
      </w:tblGrid>
      <w:tr w:rsidR="008C2833" w:rsidRPr="00F736DE" w:rsidTr="00F736DE">
        <w:trPr>
          <w:gridAfter w:val="1"/>
          <w:wAfter w:w="53" w:type="dxa"/>
          <w:trHeight w:val="435"/>
        </w:trPr>
        <w:tc>
          <w:tcPr>
            <w:tcW w:w="2006" w:type="dxa"/>
            <w:vMerge w:val="restart"/>
            <w:shd w:val="clear" w:color="auto" w:fill="auto"/>
            <w:noWrap/>
            <w:vAlign w:val="center"/>
            <w:hideMark/>
          </w:tcPr>
          <w:p w:rsidR="008C2833" w:rsidRPr="00F736DE" w:rsidRDefault="008C2833" w:rsidP="00154707">
            <w:pPr>
              <w:spacing w:after="0" w:line="240" w:lineRule="auto"/>
              <w:rPr>
                <w:rFonts w:ascii="Times New Roman" w:hAnsi="Times New Roman"/>
                <w:b/>
                <w:bCs/>
                <w:color w:val="000000"/>
                <w:szCs w:val="24"/>
              </w:rPr>
            </w:pPr>
            <w:r w:rsidRPr="00F736DE">
              <w:rPr>
                <w:rFonts w:ascii="Times New Roman" w:hAnsi="Times New Roman"/>
                <w:b/>
                <w:bCs/>
                <w:color w:val="000000"/>
                <w:szCs w:val="24"/>
              </w:rPr>
              <w:t>No</w:t>
            </w:r>
          </w:p>
        </w:tc>
        <w:tc>
          <w:tcPr>
            <w:tcW w:w="5756" w:type="dxa"/>
            <w:vMerge w:val="restart"/>
            <w:shd w:val="clear" w:color="auto" w:fill="auto"/>
            <w:vAlign w:val="center"/>
            <w:hideMark/>
          </w:tcPr>
          <w:p w:rsidR="008C2833" w:rsidRPr="00F736DE" w:rsidRDefault="008C2833" w:rsidP="00154707">
            <w:pPr>
              <w:spacing w:after="0" w:line="240" w:lineRule="auto"/>
              <w:rPr>
                <w:rFonts w:ascii="Times New Roman" w:hAnsi="Times New Roman"/>
                <w:b/>
                <w:bCs/>
                <w:color w:val="000000"/>
                <w:szCs w:val="24"/>
              </w:rPr>
            </w:pPr>
            <w:r w:rsidRPr="00F736DE">
              <w:rPr>
                <w:rFonts w:ascii="Times New Roman" w:hAnsi="Times New Roman"/>
                <w:b/>
                <w:bCs/>
                <w:color w:val="000000"/>
                <w:szCs w:val="24"/>
              </w:rPr>
              <w:t>PERFORMANS</w:t>
            </w:r>
          </w:p>
          <w:p w:rsidR="008C2833" w:rsidRPr="00F736DE" w:rsidRDefault="008C2833" w:rsidP="00154707">
            <w:pPr>
              <w:spacing w:after="0" w:line="240" w:lineRule="auto"/>
              <w:rPr>
                <w:rFonts w:ascii="Times New Roman" w:hAnsi="Times New Roman"/>
                <w:b/>
                <w:bCs/>
                <w:color w:val="000000"/>
                <w:szCs w:val="24"/>
              </w:rPr>
            </w:pPr>
            <w:r w:rsidRPr="00F736DE">
              <w:rPr>
                <w:rFonts w:ascii="Times New Roman" w:hAnsi="Times New Roman"/>
                <w:b/>
                <w:bCs/>
                <w:color w:val="000000"/>
                <w:szCs w:val="24"/>
              </w:rPr>
              <w:t>GÖSTERGESİ</w:t>
            </w:r>
          </w:p>
        </w:tc>
        <w:tc>
          <w:tcPr>
            <w:tcW w:w="1100" w:type="dxa"/>
            <w:gridSpan w:val="2"/>
            <w:shd w:val="clear" w:color="auto" w:fill="auto"/>
            <w:vAlign w:val="center"/>
          </w:tcPr>
          <w:p w:rsidR="008C2833" w:rsidRPr="00F736DE" w:rsidRDefault="008C2833" w:rsidP="00154707">
            <w:pPr>
              <w:spacing w:after="0" w:line="240" w:lineRule="auto"/>
              <w:rPr>
                <w:rFonts w:ascii="Times New Roman" w:hAnsi="Times New Roman"/>
                <w:b/>
                <w:bCs/>
                <w:color w:val="000000"/>
                <w:szCs w:val="24"/>
              </w:rPr>
            </w:pPr>
            <w:r w:rsidRPr="00F736DE">
              <w:rPr>
                <w:rFonts w:ascii="Times New Roman" w:hAnsi="Times New Roman"/>
                <w:b/>
                <w:bCs/>
                <w:color w:val="000000"/>
                <w:szCs w:val="24"/>
              </w:rPr>
              <w:t>Mevcut</w:t>
            </w:r>
          </w:p>
        </w:tc>
        <w:tc>
          <w:tcPr>
            <w:tcW w:w="4773" w:type="dxa"/>
            <w:gridSpan w:val="6"/>
            <w:shd w:val="clear" w:color="auto" w:fill="auto"/>
            <w:vAlign w:val="center"/>
          </w:tcPr>
          <w:p w:rsidR="008C2833" w:rsidRPr="00F736DE" w:rsidRDefault="008C2833" w:rsidP="00154707">
            <w:pPr>
              <w:spacing w:after="0" w:line="240" w:lineRule="auto"/>
              <w:rPr>
                <w:rFonts w:ascii="Times New Roman" w:hAnsi="Times New Roman"/>
                <w:b/>
                <w:bCs/>
                <w:color w:val="000000"/>
                <w:szCs w:val="24"/>
              </w:rPr>
            </w:pPr>
            <w:r w:rsidRPr="00F736DE">
              <w:rPr>
                <w:rFonts w:ascii="Times New Roman" w:hAnsi="Times New Roman"/>
                <w:b/>
                <w:bCs/>
                <w:color w:val="000000"/>
                <w:szCs w:val="24"/>
              </w:rPr>
              <w:t>HEDEF</w:t>
            </w:r>
          </w:p>
        </w:tc>
      </w:tr>
      <w:tr w:rsidR="00F736DE" w:rsidRPr="00F736DE" w:rsidTr="00F736DE">
        <w:trPr>
          <w:gridAfter w:val="1"/>
          <w:wAfter w:w="52" w:type="dxa"/>
          <w:trHeight w:val="320"/>
        </w:trPr>
        <w:tc>
          <w:tcPr>
            <w:tcW w:w="2006" w:type="dxa"/>
            <w:vMerge/>
            <w:shd w:val="clear" w:color="auto" w:fill="auto"/>
            <w:vAlign w:val="center"/>
            <w:hideMark/>
          </w:tcPr>
          <w:p w:rsidR="00F736DE" w:rsidRPr="00F736DE" w:rsidRDefault="00F736DE" w:rsidP="00154707">
            <w:pPr>
              <w:spacing w:after="0" w:line="240" w:lineRule="auto"/>
              <w:rPr>
                <w:rFonts w:ascii="Times New Roman" w:hAnsi="Times New Roman"/>
                <w:b/>
                <w:bCs/>
                <w:szCs w:val="24"/>
              </w:rPr>
            </w:pPr>
          </w:p>
        </w:tc>
        <w:tc>
          <w:tcPr>
            <w:tcW w:w="5756" w:type="dxa"/>
            <w:vMerge/>
            <w:shd w:val="clear" w:color="auto" w:fill="auto"/>
            <w:vAlign w:val="center"/>
            <w:hideMark/>
          </w:tcPr>
          <w:p w:rsidR="00F736DE" w:rsidRPr="00F736DE" w:rsidRDefault="00F736DE" w:rsidP="00154707">
            <w:pPr>
              <w:spacing w:after="0" w:line="240" w:lineRule="auto"/>
              <w:rPr>
                <w:rFonts w:ascii="Times New Roman" w:hAnsi="Times New Roman"/>
                <w:b/>
                <w:bCs/>
                <w:szCs w:val="24"/>
              </w:rPr>
            </w:pPr>
          </w:p>
        </w:tc>
        <w:tc>
          <w:tcPr>
            <w:tcW w:w="1093" w:type="dxa"/>
            <w:shd w:val="clear" w:color="auto" w:fill="auto"/>
            <w:noWrap/>
            <w:vAlign w:val="center"/>
            <w:hideMark/>
          </w:tcPr>
          <w:p w:rsidR="00F736DE" w:rsidRPr="00F736DE" w:rsidRDefault="00F736DE" w:rsidP="00BF5AE9">
            <w:pPr>
              <w:spacing w:after="0" w:line="240" w:lineRule="auto"/>
              <w:rPr>
                <w:rFonts w:ascii="Times New Roman" w:hAnsi="Times New Roman"/>
                <w:b/>
                <w:bCs/>
                <w:szCs w:val="24"/>
              </w:rPr>
            </w:pPr>
            <w:r w:rsidRPr="00F736DE">
              <w:rPr>
                <w:rFonts w:ascii="Times New Roman" w:hAnsi="Times New Roman"/>
                <w:b/>
                <w:bCs/>
                <w:szCs w:val="24"/>
              </w:rPr>
              <w:t>2019</w:t>
            </w:r>
          </w:p>
        </w:tc>
        <w:tc>
          <w:tcPr>
            <w:tcW w:w="1189" w:type="dxa"/>
            <w:gridSpan w:val="2"/>
            <w:vAlign w:val="center"/>
          </w:tcPr>
          <w:p w:rsidR="00F736DE" w:rsidRPr="00F736DE" w:rsidRDefault="00F736DE" w:rsidP="00154707">
            <w:pPr>
              <w:spacing w:after="0" w:line="240" w:lineRule="auto"/>
              <w:rPr>
                <w:rFonts w:ascii="Times New Roman" w:hAnsi="Times New Roman"/>
                <w:b/>
                <w:bCs/>
                <w:szCs w:val="24"/>
              </w:rPr>
            </w:pPr>
            <w:r w:rsidRPr="00F736DE">
              <w:rPr>
                <w:rFonts w:ascii="Times New Roman" w:hAnsi="Times New Roman"/>
                <w:b/>
                <w:bCs/>
                <w:szCs w:val="24"/>
              </w:rPr>
              <w:t>2020</w:t>
            </w:r>
          </w:p>
        </w:tc>
        <w:tc>
          <w:tcPr>
            <w:tcW w:w="1150" w:type="dxa"/>
            <w:gridSpan w:val="2"/>
            <w:vAlign w:val="center"/>
          </w:tcPr>
          <w:p w:rsidR="00F736DE" w:rsidRPr="00F736DE" w:rsidRDefault="00F736DE" w:rsidP="00154707">
            <w:pPr>
              <w:spacing w:after="0" w:line="240" w:lineRule="auto"/>
              <w:rPr>
                <w:rFonts w:ascii="Times New Roman" w:hAnsi="Times New Roman"/>
                <w:b/>
                <w:bCs/>
                <w:szCs w:val="24"/>
              </w:rPr>
            </w:pPr>
            <w:r w:rsidRPr="00F736DE">
              <w:rPr>
                <w:rFonts w:ascii="Times New Roman" w:hAnsi="Times New Roman"/>
                <w:b/>
                <w:bCs/>
                <w:szCs w:val="24"/>
              </w:rPr>
              <w:t>2021</w:t>
            </w:r>
          </w:p>
        </w:tc>
        <w:tc>
          <w:tcPr>
            <w:tcW w:w="1247" w:type="dxa"/>
            <w:gridSpan w:val="2"/>
            <w:vAlign w:val="center"/>
          </w:tcPr>
          <w:p w:rsidR="00F736DE" w:rsidRPr="00F736DE" w:rsidRDefault="00F736DE" w:rsidP="00154707">
            <w:pPr>
              <w:spacing w:after="0" w:line="240" w:lineRule="auto"/>
              <w:rPr>
                <w:rFonts w:ascii="Times New Roman" w:hAnsi="Times New Roman"/>
                <w:b/>
                <w:bCs/>
                <w:szCs w:val="24"/>
              </w:rPr>
            </w:pPr>
            <w:r w:rsidRPr="00F736DE">
              <w:rPr>
                <w:rFonts w:ascii="Times New Roman" w:hAnsi="Times New Roman"/>
                <w:b/>
                <w:bCs/>
                <w:szCs w:val="24"/>
              </w:rPr>
              <w:t>2022</w:t>
            </w:r>
          </w:p>
        </w:tc>
        <w:tc>
          <w:tcPr>
            <w:tcW w:w="1195" w:type="dxa"/>
            <w:vAlign w:val="center"/>
          </w:tcPr>
          <w:p w:rsidR="00F736DE" w:rsidRPr="00F736DE" w:rsidRDefault="00F736DE" w:rsidP="00154707">
            <w:pPr>
              <w:spacing w:after="0" w:line="240" w:lineRule="auto"/>
              <w:rPr>
                <w:rFonts w:ascii="Times New Roman" w:hAnsi="Times New Roman"/>
                <w:b/>
                <w:bCs/>
                <w:szCs w:val="24"/>
              </w:rPr>
            </w:pPr>
            <w:r w:rsidRPr="00F736DE">
              <w:rPr>
                <w:rFonts w:ascii="Times New Roman" w:hAnsi="Times New Roman"/>
                <w:b/>
                <w:bCs/>
                <w:szCs w:val="24"/>
              </w:rPr>
              <w:t>2023</w:t>
            </w:r>
          </w:p>
        </w:tc>
      </w:tr>
      <w:tr w:rsidR="00F736DE" w:rsidRPr="00F736DE" w:rsidTr="00F736DE">
        <w:trPr>
          <w:gridAfter w:val="1"/>
          <w:wAfter w:w="52" w:type="dxa"/>
          <w:trHeight w:val="567"/>
        </w:trPr>
        <w:tc>
          <w:tcPr>
            <w:tcW w:w="2006" w:type="dxa"/>
            <w:shd w:val="clear" w:color="auto" w:fill="auto"/>
            <w:vAlign w:val="center"/>
          </w:tcPr>
          <w:p w:rsidR="00F736DE" w:rsidRPr="00F736DE" w:rsidRDefault="00F736DE" w:rsidP="00154707">
            <w:pPr>
              <w:spacing w:after="0" w:line="240" w:lineRule="auto"/>
              <w:rPr>
                <w:rFonts w:ascii="Times New Roman" w:hAnsi="Times New Roman"/>
                <w:b/>
                <w:bCs/>
                <w:color w:val="000000"/>
                <w:szCs w:val="24"/>
              </w:rPr>
            </w:pPr>
            <w:r w:rsidRPr="00F736DE">
              <w:rPr>
                <w:rFonts w:ascii="Times New Roman" w:hAnsi="Times New Roman"/>
                <w:b/>
                <w:bCs/>
                <w:color w:val="000000"/>
                <w:szCs w:val="24"/>
              </w:rPr>
              <w:t>PG.1.1.a</w:t>
            </w:r>
          </w:p>
        </w:tc>
        <w:tc>
          <w:tcPr>
            <w:tcW w:w="5756" w:type="dxa"/>
            <w:shd w:val="clear" w:color="auto" w:fill="auto"/>
            <w:vAlign w:val="center"/>
          </w:tcPr>
          <w:p w:rsidR="00F736DE" w:rsidRPr="00F736DE" w:rsidRDefault="00F736DE" w:rsidP="00154707">
            <w:pPr>
              <w:spacing w:after="0" w:line="240" w:lineRule="auto"/>
              <w:rPr>
                <w:rFonts w:ascii="Times New Roman" w:hAnsi="Times New Roman"/>
                <w:szCs w:val="24"/>
              </w:rPr>
            </w:pPr>
            <w:r w:rsidRPr="00F736DE">
              <w:rPr>
                <w:rFonts w:ascii="Times New Roman" w:hAnsi="Times New Roman"/>
                <w:szCs w:val="24"/>
              </w:rPr>
              <w:t>Öğretmenlerin mesleki gelişimleri için verilen eğitimleri sınıflarda uygulama oranları (sınıf yönetimi, rehberlik, ders içi etkinlikler, ölçme ve değerlendirme etkinlikleri),</w:t>
            </w:r>
          </w:p>
        </w:tc>
        <w:tc>
          <w:tcPr>
            <w:tcW w:w="1093" w:type="dxa"/>
            <w:shd w:val="clear" w:color="auto" w:fill="auto"/>
            <w:noWrap/>
            <w:vAlign w:val="center"/>
          </w:tcPr>
          <w:p w:rsidR="00F736DE" w:rsidRPr="00F736DE" w:rsidRDefault="00F736DE" w:rsidP="00BF5AE9">
            <w:pPr>
              <w:spacing w:after="0" w:line="240" w:lineRule="auto"/>
              <w:rPr>
                <w:rFonts w:ascii="Times New Roman" w:hAnsi="Times New Roman"/>
                <w:szCs w:val="24"/>
              </w:rPr>
            </w:pPr>
            <w:r w:rsidRPr="00F736DE">
              <w:rPr>
                <w:rFonts w:ascii="Times New Roman" w:hAnsi="Times New Roman"/>
                <w:szCs w:val="24"/>
              </w:rPr>
              <w:t>4</w:t>
            </w:r>
          </w:p>
        </w:tc>
        <w:tc>
          <w:tcPr>
            <w:tcW w:w="1189" w:type="dxa"/>
            <w:gridSpan w:val="2"/>
            <w:vAlign w:val="center"/>
          </w:tcPr>
          <w:p w:rsidR="00F736DE" w:rsidRPr="00F736DE" w:rsidRDefault="00F736DE" w:rsidP="00154707">
            <w:pPr>
              <w:spacing w:after="0" w:line="240" w:lineRule="auto"/>
              <w:rPr>
                <w:rFonts w:ascii="Times New Roman" w:hAnsi="Times New Roman"/>
                <w:szCs w:val="24"/>
              </w:rPr>
            </w:pPr>
            <w:r w:rsidRPr="00F736DE">
              <w:rPr>
                <w:rFonts w:ascii="Times New Roman" w:hAnsi="Times New Roman"/>
                <w:szCs w:val="24"/>
              </w:rPr>
              <w:t>5</w:t>
            </w:r>
          </w:p>
        </w:tc>
        <w:tc>
          <w:tcPr>
            <w:tcW w:w="1150" w:type="dxa"/>
            <w:gridSpan w:val="2"/>
            <w:vAlign w:val="center"/>
          </w:tcPr>
          <w:p w:rsidR="00F736DE" w:rsidRPr="00F736DE" w:rsidRDefault="00F736DE" w:rsidP="00154707">
            <w:pPr>
              <w:spacing w:after="0" w:line="240" w:lineRule="auto"/>
              <w:rPr>
                <w:rFonts w:ascii="Times New Roman" w:hAnsi="Times New Roman"/>
                <w:szCs w:val="24"/>
              </w:rPr>
            </w:pPr>
            <w:r w:rsidRPr="00F736DE">
              <w:rPr>
                <w:rFonts w:ascii="Times New Roman" w:hAnsi="Times New Roman"/>
                <w:szCs w:val="24"/>
              </w:rPr>
              <w:t>6</w:t>
            </w:r>
          </w:p>
        </w:tc>
        <w:tc>
          <w:tcPr>
            <w:tcW w:w="1247" w:type="dxa"/>
            <w:gridSpan w:val="2"/>
            <w:vAlign w:val="center"/>
          </w:tcPr>
          <w:p w:rsidR="00F736DE" w:rsidRPr="00F736DE" w:rsidRDefault="00F736DE" w:rsidP="00154707">
            <w:pPr>
              <w:spacing w:after="0" w:line="240" w:lineRule="auto"/>
              <w:rPr>
                <w:rFonts w:ascii="Times New Roman" w:hAnsi="Times New Roman"/>
                <w:szCs w:val="24"/>
              </w:rPr>
            </w:pPr>
            <w:r w:rsidRPr="00F736DE">
              <w:rPr>
                <w:rFonts w:ascii="Times New Roman" w:hAnsi="Times New Roman"/>
                <w:szCs w:val="24"/>
              </w:rPr>
              <w:t>6</w:t>
            </w:r>
          </w:p>
        </w:tc>
        <w:tc>
          <w:tcPr>
            <w:tcW w:w="1195" w:type="dxa"/>
            <w:vAlign w:val="center"/>
          </w:tcPr>
          <w:p w:rsidR="00F736DE" w:rsidRPr="00F736DE" w:rsidRDefault="00F736DE" w:rsidP="00154707">
            <w:pPr>
              <w:spacing w:after="0" w:line="240" w:lineRule="auto"/>
              <w:rPr>
                <w:rFonts w:ascii="Times New Roman" w:hAnsi="Times New Roman"/>
                <w:szCs w:val="24"/>
              </w:rPr>
            </w:pPr>
            <w:r w:rsidRPr="00F736DE">
              <w:rPr>
                <w:rFonts w:ascii="Times New Roman" w:hAnsi="Times New Roman"/>
                <w:szCs w:val="24"/>
              </w:rPr>
              <w:t>7</w:t>
            </w:r>
          </w:p>
        </w:tc>
      </w:tr>
      <w:tr w:rsidR="00F736DE" w:rsidRPr="00F736DE" w:rsidTr="00F736DE">
        <w:trPr>
          <w:gridAfter w:val="1"/>
          <w:wAfter w:w="52" w:type="dxa"/>
          <w:trHeight w:val="567"/>
        </w:trPr>
        <w:tc>
          <w:tcPr>
            <w:tcW w:w="2006" w:type="dxa"/>
            <w:shd w:val="clear" w:color="auto" w:fill="auto"/>
            <w:vAlign w:val="center"/>
          </w:tcPr>
          <w:p w:rsidR="00F736DE" w:rsidRPr="00F736DE" w:rsidRDefault="00F736DE" w:rsidP="00154707">
            <w:pPr>
              <w:rPr>
                <w:rFonts w:ascii="Times New Roman" w:hAnsi="Times New Roman"/>
                <w:b/>
                <w:color w:val="000000"/>
                <w:szCs w:val="24"/>
              </w:rPr>
            </w:pPr>
            <w:r w:rsidRPr="00F736DE">
              <w:rPr>
                <w:rFonts w:ascii="Times New Roman" w:hAnsi="Times New Roman"/>
                <w:b/>
                <w:bCs/>
                <w:color w:val="000000"/>
                <w:szCs w:val="24"/>
              </w:rPr>
              <w:t>PG.1.1.b</w:t>
            </w:r>
          </w:p>
        </w:tc>
        <w:tc>
          <w:tcPr>
            <w:tcW w:w="5756" w:type="dxa"/>
            <w:shd w:val="clear" w:color="auto" w:fill="auto"/>
            <w:vAlign w:val="center"/>
          </w:tcPr>
          <w:p w:rsidR="00F736DE" w:rsidRPr="00F736DE" w:rsidRDefault="00F736DE" w:rsidP="00154707">
            <w:pPr>
              <w:spacing w:after="0" w:line="240" w:lineRule="auto"/>
              <w:rPr>
                <w:rFonts w:ascii="Times New Roman" w:hAnsi="Times New Roman"/>
                <w:szCs w:val="24"/>
              </w:rPr>
            </w:pPr>
            <w:r w:rsidRPr="00F736DE">
              <w:rPr>
                <w:rFonts w:ascii="Times New Roman" w:hAnsi="Times New Roman"/>
                <w:szCs w:val="24"/>
              </w:rPr>
              <w:t>Hizmet içi eğitimlerle ilgili veri tabanının(kim verdi, ne zaman,  konu/kapsam,  katılımcılar) devamlı güncellenmesi ve katılımcıların katıldıkları seminere ve hizmet içi eğitimlere ilişkin memnuniyet oranı</w:t>
            </w:r>
          </w:p>
        </w:tc>
        <w:tc>
          <w:tcPr>
            <w:tcW w:w="1093" w:type="dxa"/>
            <w:shd w:val="clear" w:color="auto" w:fill="auto"/>
            <w:noWrap/>
            <w:vAlign w:val="center"/>
          </w:tcPr>
          <w:p w:rsidR="00F736DE" w:rsidRPr="00F736DE" w:rsidRDefault="00F736DE" w:rsidP="00BF5AE9">
            <w:pPr>
              <w:spacing w:after="0" w:line="240" w:lineRule="auto"/>
              <w:rPr>
                <w:rFonts w:ascii="Times New Roman" w:hAnsi="Times New Roman"/>
                <w:szCs w:val="24"/>
              </w:rPr>
            </w:pPr>
            <w:r w:rsidRPr="00F736DE">
              <w:rPr>
                <w:rFonts w:ascii="Times New Roman" w:hAnsi="Times New Roman"/>
                <w:szCs w:val="24"/>
              </w:rPr>
              <w:t>%40</w:t>
            </w:r>
          </w:p>
        </w:tc>
        <w:tc>
          <w:tcPr>
            <w:tcW w:w="1189" w:type="dxa"/>
            <w:gridSpan w:val="2"/>
            <w:vAlign w:val="center"/>
          </w:tcPr>
          <w:p w:rsidR="00F736DE" w:rsidRPr="00F736DE" w:rsidRDefault="00F736DE" w:rsidP="00154707">
            <w:pPr>
              <w:spacing w:after="0" w:line="240" w:lineRule="auto"/>
              <w:rPr>
                <w:rFonts w:ascii="Times New Roman" w:hAnsi="Times New Roman"/>
                <w:szCs w:val="24"/>
              </w:rPr>
            </w:pPr>
            <w:r w:rsidRPr="00F736DE">
              <w:rPr>
                <w:rFonts w:ascii="Times New Roman" w:hAnsi="Times New Roman"/>
                <w:szCs w:val="24"/>
              </w:rPr>
              <w:t>%50</w:t>
            </w:r>
          </w:p>
        </w:tc>
        <w:tc>
          <w:tcPr>
            <w:tcW w:w="1150" w:type="dxa"/>
            <w:gridSpan w:val="2"/>
            <w:vAlign w:val="center"/>
          </w:tcPr>
          <w:p w:rsidR="00F736DE" w:rsidRPr="00F736DE" w:rsidRDefault="00F736DE" w:rsidP="00154707">
            <w:pPr>
              <w:spacing w:after="0" w:line="240" w:lineRule="auto"/>
              <w:rPr>
                <w:rFonts w:ascii="Times New Roman" w:hAnsi="Times New Roman"/>
                <w:szCs w:val="24"/>
              </w:rPr>
            </w:pPr>
            <w:r w:rsidRPr="00F736DE">
              <w:rPr>
                <w:rFonts w:ascii="Times New Roman" w:hAnsi="Times New Roman"/>
                <w:szCs w:val="24"/>
              </w:rPr>
              <w:t>%50</w:t>
            </w:r>
          </w:p>
        </w:tc>
        <w:tc>
          <w:tcPr>
            <w:tcW w:w="1247" w:type="dxa"/>
            <w:gridSpan w:val="2"/>
            <w:vAlign w:val="center"/>
          </w:tcPr>
          <w:p w:rsidR="00F736DE" w:rsidRPr="00F736DE" w:rsidRDefault="00F736DE" w:rsidP="00154707">
            <w:pPr>
              <w:spacing w:after="0" w:line="240" w:lineRule="auto"/>
              <w:rPr>
                <w:rFonts w:ascii="Times New Roman" w:hAnsi="Times New Roman"/>
                <w:szCs w:val="24"/>
              </w:rPr>
            </w:pPr>
            <w:r w:rsidRPr="00F736DE">
              <w:rPr>
                <w:rFonts w:ascii="Times New Roman" w:hAnsi="Times New Roman"/>
                <w:szCs w:val="24"/>
              </w:rPr>
              <w:t>%55</w:t>
            </w:r>
          </w:p>
        </w:tc>
        <w:tc>
          <w:tcPr>
            <w:tcW w:w="1195" w:type="dxa"/>
            <w:vAlign w:val="center"/>
          </w:tcPr>
          <w:p w:rsidR="00F736DE" w:rsidRPr="00F736DE" w:rsidRDefault="00F736DE" w:rsidP="00154707">
            <w:pPr>
              <w:spacing w:after="0" w:line="240" w:lineRule="auto"/>
              <w:rPr>
                <w:rFonts w:ascii="Times New Roman" w:hAnsi="Times New Roman"/>
                <w:szCs w:val="24"/>
              </w:rPr>
            </w:pPr>
            <w:r w:rsidRPr="00F736DE">
              <w:rPr>
                <w:rFonts w:ascii="Times New Roman" w:hAnsi="Times New Roman"/>
                <w:szCs w:val="24"/>
              </w:rPr>
              <w:t>%60</w:t>
            </w:r>
          </w:p>
        </w:tc>
      </w:tr>
      <w:tr w:rsidR="00F736DE" w:rsidRPr="00F736DE" w:rsidTr="00F736DE">
        <w:trPr>
          <w:trHeight w:val="567"/>
        </w:trPr>
        <w:tc>
          <w:tcPr>
            <w:tcW w:w="2006" w:type="dxa"/>
            <w:shd w:val="clear" w:color="auto" w:fill="auto"/>
            <w:vAlign w:val="center"/>
          </w:tcPr>
          <w:p w:rsidR="00F736DE" w:rsidRPr="00F736DE" w:rsidRDefault="00F736DE" w:rsidP="00154707">
            <w:pPr>
              <w:rPr>
                <w:rFonts w:ascii="Times New Roman" w:hAnsi="Times New Roman"/>
                <w:b/>
                <w:color w:val="000000"/>
                <w:szCs w:val="24"/>
              </w:rPr>
            </w:pPr>
            <w:r w:rsidRPr="00F736DE">
              <w:rPr>
                <w:rFonts w:ascii="Times New Roman" w:hAnsi="Times New Roman"/>
                <w:b/>
                <w:bCs/>
                <w:color w:val="000000"/>
                <w:szCs w:val="24"/>
              </w:rPr>
              <w:t>PG.1.1.c.</w:t>
            </w:r>
          </w:p>
        </w:tc>
        <w:tc>
          <w:tcPr>
            <w:tcW w:w="5756" w:type="dxa"/>
            <w:shd w:val="clear" w:color="auto" w:fill="auto"/>
            <w:vAlign w:val="center"/>
          </w:tcPr>
          <w:p w:rsidR="00F736DE" w:rsidRPr="00F736DE" w:rsidRDefault="00F736DE" w:rsidP="00154707">
            <w:pPr>
              <w:spacing w:after="0" w:line="240" w:lineRule="auto"/>
              <w:rPr>
                <w:rFonts w:ascii="Times New Roman" w:hAnsi="Times New Roman"/>
                <w:szCs w:val="24"/>
              </w:rPr>
            </w:pPr>
            <w:r w:rsidRPr="00F736DE">
              <w:rPr>
                <w:rFonts w:ascii="Times New Roman" w:hAnsi="Times New Roman"/>
                <w:szCs w:val="24"/>
              </w:rPr>
              <w:t>İhtiyaç duyulan hizmet içi eğitim faaliyeti sayısı</w:t>
            </w:r>
          </w:p>
        </w:tc>
        <w:tc>
          <w:tcPr>
            <w:tcW w:w="1093" w:type="dxa"/>
            <w:shd w:val="clear" w:color="auto" w:fill="auto"/>
            <w:noWrap/>
            <w:vAlign w:val="center"/>
          </w:tcPr>
          <w:p w:rsidR="00F736DE" w:rsidRPr="00F736DE" w:rsidRDefault="00F736DE" w:rsidP="00BF5AE9">
            <w:pPr>
              <w:spacing w:after="0" w:line="240" w:lineRule="auto"/>
              <w:rPr>
                <w:rFonts w:ascii="Times New Roman" w:hAnsi="Times New Roman"/>
                <w:szCs w:val="24"/>
              </w:rPr>
            </w:pPr>
            <w:r w:rsidRPr="00F736DE">
              <w:rPr>
                <w:rFonts w:ascii="Times New Roman" w:hAnsi="Times New Roman"/>
                <w:szCs w:val="24"/>
              </w:rPr>
              <w:t>5</w:t>
            </w:r>
          </w:p>
        </w:tc>
        <w:tc>
          <w:tcPr>
            <w:tcW w:w="1247" w:type="dxa"/>
            <w:gridSpan w:val="3"/>
            <w:shd w:val="clear" w:color="auto" w:fill="auto"/>
            <w:noWrap/>
            <w:vAlign w:val="center"/>
          </w:tcPr>
          <w:p w:rsidR="00F736DE" w:rsidRPr="00F736DE" w:rsidRDefault="00F736DE" w:rsidP="00BF5AE9">
            <w:pPr>
              <w:spacing w:after="0" w:line="240" w:lineRule="auto"/>
              <w:rPr>
                <w:rFonts w:ascii="Times New Roman" w:hAnsi="Times New Roman"/>
                <w:szCs w:val="24"/>
              </w:rPr>
            </w:pPr>
            <w:r w:rsidRPr="00F736DE">
              <w:rPr>
                <w:rFonts w:ascii="Times New Roman" w:hAnsi="Times New Roman"/>
                <w:szCs w:val="24"/>
              </w:rPr>
              <w:t>5</w:t>
            </w:r>
          </w:p>
        </w:tc>
        <w:tc>
          <w:tcPr>
            <w:tcW w:w="1189" w:type="dxa"/>
            <w:gridSpan w:val="2"/>
            <w:vAlign w:val="center"/>
          </w:tcPr>
          <w:p w:rsidR="00F736DE" w:rsidRPr="00F736DE" w:rsidRDefault="00F736DE" w:rsidP="00BF5AE9">
            <w:pPr>
              <w:spacing w:after="0" w:line="240" w:lineRule="auto"/>
              <w:rPr>
                <w:rFonts w:ascii="Times New Roman" w:hAnsi="Times New Roman"/>
                <w:szCs w:val="24"/>
              </w:rPr>
            </w:pPr>
            <w:r w:rsidRPr="00F736DE">
              <w:rPr>
                <w:rFonts w:ascii="Times New Roman" w:hAnsi="Times New Roman"/>
                <w:szCs w:val="24"/>
              </w:rPr>
              <w:t>6</w:t>
            </w:r>
          </w:p>
        </w:tc>
        <w:tc>
          <w:tcPr>
            <w:tcW w:w="1150" w:type="dxa"/>
            <w:vAlign w:val="center"/>
          </w:tcPr>
          <w:p w:rsidR="00F736DE" w:rsidRPr="00F736DE" w:rsidRDefault="00F736DE" w:rsidP="00BF5AE9">
            <w:pPr>
              <w:spacing w:after="0" w:line="240" w:lineRule="auto"/>
              <w:rPr>
                <w:rFonts w:ascii="Times New Roman" w:hAnsi="Times New Roman"/>
                <w:szCs w:val="24"/>
              </w:rPr>
            </w:pPr>
            <w:r w:rsidRPr="00F736DE">
              <w:rPr>
                <w:rFonts w:ascii="Times New Roman" w:hAnsi="Times New Roman"/>
                <w:szCs w:val="24"/>
              </w:rPr>
              <w:t>6</w:t>
            </w:r>
          </w:p>
        </w:tc>
        <w:tc>
          <w:tcPr>
            <w:tcW w:w="1247" w:type="dxa"/>
            <w:gridSpan w:val="2"/>
            <w:vAlign w:val="center"/>
          </w:tcPr>
          <w:p w:rsidR="00F736DE" w:rsidRPr="00F736DE" w:rsidRDefault="00F736DE" w:rsidP="00BF5AE9">
            <w:pPr>
              <w:spacing w:after="0" w:line="240" w:lineRule="auto"/>
              <w:rPr>
                <w:rFonts w:ascii="Times New Roman" w:hAnsi="Times New Roman"/>
                <w:szCs w:val="24"/>
              </w:rPr>
            </w:pPr>
            <w:r w:rsidRPr="00F736DE">
              <w:rPr>
                <w:rFonts w:ascii="Times New Roman" w:hAnsi="Times New Roman"/>
                <w:szCs w:val="24"/>
              </w:rPr>
              <w:t>6</w:t>
            </w:r>
          </w:p>
        </w:tc>
      </w:tr>
    </w:tbl>
    <w:p w:rsidR="008C2833" w:rsidRPr="00626A7B" w:rsidRDefault="008C2833" w:rsidP="00682A56">
      <w:pPr>
        <w:rPr>
          <w:rFonts w:ascii="Times New Roman" w:hAnsi="Times New Roman"/>
          <w:b/>
          <w:sz w:val="28"/>
        </w:rPr>
      </w:pPr>
      <w:r w:rsidRPr="00626A7B">
        <w:rPr>
          <w:rFonts w:ascii="Times New Roman" w:hAnsi="Times New Roman"/>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8C2833" w:rsidRPr="00626A7B"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626A7B" w:rsidRDefault="008C2833" w:rsidP="0081680B">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626A7B" w:rsidRDefault="008C2833" w:rsidP="0081680B">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626A7B" w:rsidRDefault="008C2833" w:rsidP="0081680B">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626A7B" w:rsidRDefault="008C2833" w:rsidP="0081680B">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Eylem Tarihi</w:t>
            </w:r>
          </w:p>
        </w:tc>
      </w:tr>
      <w:tr w:rsidR="008C2833" w:rsidRPr="00626A7B"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626A7B" w:rsidRDefault="008C2833" w:rsidP="0081680B">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A33E31" w:rsidRPr="00626A7B" w:rsidRDefault="00A33E31" w:rsidP="00A33E31">
            <w:pPr>
              <w:spacing w:after="0" w:line="240" w:lineRule="auto"/>
              <w:jc w:val="both"/>
              <w:rPr>
                <w:rFonts w:ascii="Times New Roman" w:hAnsi="Times New Roman"/>
                <w:color w:val="000000"/>
                <w:szCs w:val="24"/>
              </w:rPr>
            </w:pPr>
            <w:r w:rsidRPr="00626A7B">
              <w:rPr>
                <w:rFonts w:ascii="Times New Roman" w:hAnsi="Times New Roman"/>
                <w:color w:val="000000"/>
                <w:szCs w:val="24"/>
              </w:rPr>
              <w:t xml:space="preserve">Okul personelinin ihtiyaç duyduğu hizmet içi eğitim konularını belirlemek. </w:t>
            </w:r>
          </w:p>
          <w:p w:rsidR="00A33E31" w:rsidRPr="00626A7B" w:rsidRDefault="00A33E31" w:rsidP="00A33E31">
            <w:pPr>
              <w:spacing w:after="0" w:line="240" w:lineRule="auto"/>
              <w:jc w:val="both"/>
              <w:rPr>
                <w:rFonts w:ascii="Times New Roman" w:hAnsi="Times New Roman"/>
                <w:color w:val="000000"/>
                <w:szCs w:val="24"/>
              </w:rPr>
            </w:pPr>
            <w:r w:rsidRPr="00626A7B">
              <w:rPr>
                <w:rFonts w:ascii="Times New Roman" w:hAnsi="Times New Roman"/>
                <w:color w:val="000000"/>
                <w:szCs w:val="24"/>
              </w:rPr>
              <w:t xml:space="preserve">Belirlenen konular ile ilgili eğitim faaliyetleri açılması için il milli eğitim müdürlüğü ile yazışmalar </w:t>
            </w:r>
            <w:r w:rsidR="002F4420" w:rsidRPr="00626A7B">
              <w:rPr>
                <w:rFonts w:ascii="Times New Roman" w:hAnsi="Times New Roman"/>
                <w:color w:val="000000"/>
                <w:szCs w:val="24"/>
              </w:rPr>
              <w:t>yapmak.</w:t>
            </w:r>
          </w:p>
          <w:p w:rsidR="00A33E31" w:rsidRPr="00626A7B" w:rsidRDefault="00A33E31" w:rsidP="00A33E31">
            <w:pPr>
              <w:spacing w:after="0" w:line="240" w:lineRule="auto"/>
              <w:jc w:val="both"/>
              <w:rPr>
                <w:rFonts w:ascii="Times New Roman" w:hAnsi="Times New Roman"/>
                <w:color w:val="000000"/>
                <w:szCs w:val="24"/>
              </w:rPr>
            </w:pPr>
            <w:r w:rsidRPr="00626A7B">
              <w:rPr>
                <w:rFonts w:ascii="Times New Roman" w:hAnsi="Times New Roman"/>
                <w:color w:val="000000"/>
                <w:szCs w:val="24"/>
              </w:rPr>
              <w:t xml:space="preserve">İl milli eğitim müdürlüğü tarafından düzenlenen hizmet içi eğitim faaliyetlerine tüm personelin katılımını sağlamak. </w:t>
            </w:r>
          </w:p>
          <w:p w:rsidR="008C2833" w:rsidRPr="00626A7B" w:rsidRDefault="008C2833" w:rsidP="0081680B">
            <w:pPr>
              <w:spacing w:after="0" w:line="240" w:lineRule="auto"/>
              <w:jc w:val="both"/>
              <w:rPr>
                <w:rFonts w:ascii="Times New Roman" w:hAnsi="Times New Roman"/>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8C2833" w:rsidRPr="00626A7B" w:rsidRDefault="00A33E31" w:rsidP="00A33E31">
            <w:pPr>
              <w:spacing w:after="0" w:line="240" w:lineRule="auto"/>
              <w:jc w:val="both"/>
              <w:rPr>
                <w:rFonts w:ascii="Times New Roman" w:hAnsi="Times New Roman"/>
                <w:color w:val="000000"/>
                <w:szCs w:val="24"/>
              </w:rPr>
            </w:pPr>
            <w:r w:rsidRPr="00626A7B">
              <w:rPr>
                <w:rFonts w:ascii="Times New Roman" w:hAnsi="Times New Roman"/>
                <w:color w:val="000000"/>
                <w:szCs w:val="24"/>
              </w:rPr>
              <w:t>Statejik planlama ekibi</w:t>
            </w:r>
          </w:p>
        </w:tc>
        <w:tc>
          <w:tcPr>
            <w:tcW w:w="1162" w:type="pct"/>
            <w:tcBorders>
              <w:top w:val="nil"/>
              <w:left w:val="nil"/>
              <w:bottom w:val="single" w:sz="8" w:space="0" w:color="auto"/>
              <w:right w:val="single" w:sz="8" w:space="0" w:color="auto"/>
            </w:tcBorders>
            <w:shd w:val="clear" w:color="auto" w:fill="auto"/>
            <w:vAlign w:val="center"/>
          </w:tcPr>
          <w:p w:rsidR="008C2833" w:rsidRPr="00626A7B" w:rsidRDefault="00A33E31" w:rsidP="0081680B">
            <w:pPr>
              <w:spacing w:after="0" w:line="240" w:lineRule="auto"/>
              <w:jc w:val="both"/>
              <w:rPr>
                <w:rFonts w:ascii="Times New Roman" w:hAnsi="Times New Roman"/>
                <w:color w:val="000000"/>
                <w:szCs w:val="24"/>
              </w:rPr>
            </w:pPr>
            <w:r w:rsidRPr="00626A7B">
              <w:rPr>
                <w:rFonts w:ascii="Times New Roman" w:hAnsi="Times New Roman"/>
                <w:color w:val="000000"/>
                <w:szCs w:val="24"/>
              </w:rPr>
              <w:t>1 Eylül-20 Ekim</w:t>
            </w:r>
          </w:p>
        </w:tc>
      </w:tr>
      <w:tr w:rsidR="008C2833" w:rsidRPr="00626A7B"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626A7B" w:rsidRDefault="008C2833" w:rsidP="0081680B">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C40085" w:rsidRPr="00626A7B" w:rsidRDefault="00C40085" w:rsidP="00C40085">
            <w:pPr>
              <w:spacing w:after="0" w:line="240" w:lineRule="auto"/>
              <w:jc w:val="both"/>
              <w:rPr>
                <w:rFonts w:ascii="Times New Roman" w:hAnsi="Times New Roman"/>
                <w:szCs w:val="24"/>
              </w:rPr>
            </w:pPr>
            <w:r w:rsidRPr="00626A7B">
              <w:rPr>
                <w:rFonts w:ascii="Times New Roman" w:hAnsi="Times New Roman"/>
                <w:szCs w:val="24"/>
              </w:rPr>
              <w:t xml:space="preserve">Gözlem, görüşme, anket,  vb. araç ve yöntemlerle yönetici, öğretmen ve personelin ihtiyaç duyduğu ya da ihtiyacın gözlendiği alan/konular belirlenecek </w:t>
            </w:r>
          </w:p>
          <w:p w:rsidR="00C40085" w:rsidRPr="00626A7B" w:rsidRDefault="00C40085" w:rsidP="00C40085">
            <w:pPr>
              <w:spacing w:after="0" w:line="240" w:lineRule="auto"/>
              <w:jc w:val="both"/>
              <w:rPr>
                <w:rFonts w:ascii="Times New Roman" w:hAnsi="Times New Roman"/>
                <w:szCs w:val="24"/>
              </w:rPr>
            </w:pPr>
            <w:r w:rsidRPr="00626A7B">
              <w:rPr>
                <w:rFonts w:ascii="Times New Roman" w:hAnsi="Times New Roman"/>
                <w:szCs w:val="24"/>
              </w:rPr>
              <w:t xml:space="preserve">Belirlenen eğitim ihtiyacını oluşturan öğelerin öncelik sırasına karar </w:t>
            </w:r>
            <w:r w:rsidR="002F4420" w:rsidRPr="00626A7B">
              <w:rPr>
                <w:rFonts w:ascii="Times New Roman" w:hAnsi="Times New Roman"/>
                <w:szCs w:val="24"/>
              </w:rPr>
              <w:t>verilecek.</w:t>
            </w:r>
          </w:p>
          <w:p w:rsidR="008C2833" w:rsidRPr="00626A7B" w:rsidRDefault="00C40085" w:rsidP="00C40085">
            <w:pPr>
              <w:spacing w:after="0" w:line="240" w:lineRule="auto"/>
              <w:jc w:val="both"/>
              <w:rPr>
                <w:rFonts w:ascii="Times New Roman" w:hAnsi="Times New Roman"/>
                <w:szCs w:val="24"/>
                <w:highlight w:val="green"/>
              </w:rPr>
            </w:pPr>
            <w:r w:rsidRPr="00626A7B">
              <w:rPr>
                <w:rFonts w:ascii="Times New Roman" w:hAnsi="Times New Roman"/>
                <w:szCs w:val="24"/>
              </w:rPr>
              <w:t>Eğitim ihtiyaçları doğrultusunda yıllık hizmet içi eğitim programı oluşturulacak</w:t>
            </w:r>
          </w:p>
        </w:tc>
        <w:tc>
          <w:tcPr>
            <w:tcW w:w="1161" w:type="pct"/>
            <w:tcBorders>
              <w:top w:val="nil"/>
              <w:left w:val="nil"/>
              <w:bottom w:val="single" w:sz="8" w:space="0" w:color="auto"/>
              <w:right w:val="single" w:sz="8" w:space="0" w:color="auto"/>
            </w:tcBorders>
            <w:shd w:val="clear" w:color="auto" w:fill="auto"/>
            <w:vAlign w:val="center"/>
          </w:tcPr>
          <w:p w:rsidR="008C2833" w:rsidRPr="00626A7B" w:rsidRDefault="00C40085" w:rsidP="0081680B">
            <w:pPr>
              <w:spacing w:after="0" w:line="240" w:lineRule="auto"/>
              <w:jc w:val="both"/>
              <w:rPr>
                <w:rFonts w:ascii="Times New Roman" w:hAnsi="Times New Roman"/>
                <w:color w:val="000000"/>
                <w:szCs w:val="24"/>
              </w:rPr>
            </w:pPr>
            <w:r w:rsidRPr="00626A7B">
              <w:rPr>
                <w:rFonts w:ascii="Times New Roman" w:hAnsi="Times New Roman"/>
                <w:color w:val="000000"/>
                <w:szCs w:val="24"/>
              </w:rPr>
              <w:t>Statejik planlama ekibi</w:t>
            </w:r>
          </w:p>
        </w:tc>
        <w:tc>
          <w:tcPr>
            <w:tcW w:w="1162" w:type="pct"/>
            <w:tcBorders>
              <w:top w:val="nil"/>
              <w:left w:val="nil"/>
              <w:bottom w:val="single" w:sz="8" w:space="0" w:color="auto"/>
              <w:right w:val="single" w:sz="8" w:space="0" w:color="auto"/>
            </w:tcBorders>
            <w:shd w:val="clear" w:color="auto" w:fill="auto"/>
            <w:vAlign w:val="center"/>
          </w:tcPr>
          <w:p w:rsidR="008C2833" w:rsidRPr="00626A7B" w:rsidRDefault="00C40085" w:rsidP="0081680B">
            <w:pPr>
              <w:spacing w:after="0" w:line="240" w:lineRule="auto"/>
              <w:jc w:val="both"/>
              <w:rPr>
                <w:rFonts w:ascii="Times New Roman" w:hAnsi="Times New Roman"/>
                <w:color w:val="000000"/>
                <w:szCs w:val="24"/>
              </w:rPr>
            </w:pPr>
            <w:r w:rsidRPr="00626A7B">
              <w:rPr>
                <w:rFonts w:ascii="Times New Roman" w:hAnsi="Times New Roman"/>
                <w:color w:val="000000"/>
                <w:szCs w:val="24"/>
              </w:rPr>
              <w:t>1 Eylül-20 Ekim</w:t>
            </w:r>
          </w:p>
        </w:tc>
      </w:tr>
      <w:tr w:rsidR="008C2833" w:rsidRPr="00626A7B"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626A7B" w:rsidRDefault="008C2833" w:rsidP="0081680B">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E56E85" w:rsidRPr="00626A7B" w:rsidRDefault="00E56E85" w:rsidP="00E56E85">
            <w:pPr>
              <w:spacing w:after="0" w:line="240" w:lineRule="auto"/>
              <w:jc w:val="both"/>
              <w:rPr>
                <w:rFonts w:ascii="Times New Roman" w:hAnsi="Times New Roman"/>
                <w:szCs w:val="24"/>
              </w:rPr>
            </w:pPr>
            <w:r w:rsidRPr="00626A7B">
              <w:rPr>
                <w:rFonts w:ascii="Times New Roman" w:hAnsi="Times New Roman"/>
                <w:szCs w:val="24"/>
              </w:rPr>
              <w:t>Gerçekleştirilen eğitimler sonrasında katılımcı listesiyle birlikte eğitimle ilgili genel bilgiler  “Hizmet İçi Eğitim Modülüne ”</w:t>
            </w:r>
            <w:r w:rsidR="002F4420" w:rsidRPr="00626A7B">
              <w:rPr>
                <w:rFonts w:ascii="Times New Roman" w:hAnsi="Times New Roman"/>
                <w:szCs w:val="24"/>
              </w:rPr>
              <w:t>işlenecek.</w:t>
            </w:r>
          </w:p>
          <w:p w:rsidR="008C2833" w:rsidRPr="00626A7B" w:rsidRDefault="00E56E85" w:rsidP="00E56E85">
            <w:pPr>
              <w:spacing w:after="0" w:line="240" w:lineRule="auto"/>
              <w:jc w:val="both"/>
              <w:rPr>
                <w:rFonts w:ascii="Times New Roman" w:hAnsi="Times New Roman"/>
                <w:szCs w:val="24"/>
                <w:highlight w:val="green"/>
              </w:rPr>
            </w:pPr>
            <w:r w:rsidRPr="00626A7B">
              <w:rPr>
                <w:rFonts w:ascii="Times New Roman" w:hAnsi="Times New Roman"/>
                <w:szCs w:val="24"/>
              </w:rPr>
              <w:t>Okul personelinin çağın gerektirdiği teknolojiyi kullanabilme bilgi ve becerisini geliştirmek için bu alanda uzman kişilerden destek sağlanacak.</w:t>
            </w:r>
          </w:p>
        </w:tc>
        <w:tc>
          <w:tcPr>
            <w:tcW w:w="1161" w:type="pct"/>
            <w:tcBorders>
              <w:top w:val="nil"/>
              <w:left w:val="nil"/>
              <w:bottom w:val="single" w:sz="8" w:space="0" w:color="auto"/>
              <w:right w:val="single" w:sz="8" w:space="0" w:color="auto"/>
            </w:tcBorders>
            <w:shd w:val="clear" w:color="auto" w:fill="auto"/>
            <w:vAlign w:val="center"/>
          </w:tcPr>
          <w:p w:rsidR="008C2833" w:rsidRPr="00626A7B" w:rsidRDefault="00E56E85" w:rsidP="0081680B">
            <w:pPr>
              <w:spacing w:after="0" w:line="240" w:lineRule="auto"/>
              <w:jc w:val="both"/>
              <w:rPr>
                <w:rFonts w:ascii="Times New Roman" w:hAnsi="Times New Roman"/>
                <w:color w:val="000000"/>
                <w:szCs w:val="24"/>
              </w:rPr>
            </w:pPr>
            <w:r w:rsidRPr="00626A7B">
              <w:rPr>
                <w:rFonts w:ascii="Times New Roman" w:hAnsi="Times New Roman"/>
                <w:color w:val="000000"/>
                <w:szCs w:val="24"/>
              </w:rPr>
              <w:t>Statejik planlama ekibi</w:t>
            </w:r>
          </w:p>
        </w:tc>
        <w:tc>
          <w:tcPr>
            <w:tcW w:w="1162" w:type="pct"/>
            <w:tcBorders>
              <w:top w:val="nil"/>
              <w:left w:val="nil"/>
              <w:bottom w:val="single" w:sz="8" w:space="0" w:color="auto"/>
              <w:right w:val="single" w:sz="8" w:space="0" w:color="auto"/>
            </w:tcBorders>
            <w:shd w:val="clear" w:color="auto" w:fill="auto"/>
            <w:vAlign w:val="center"/>
          </w:tcPr>
          <w:p w:rsidR="008C2833" w:rsidRPr="00626A7B" w:rsidRDefault="00E56E85" w:rsidP="0081680B">
            <w:pPr>
              <w:spacing w:after="0" w:line="240" w:lineRule="auto"/>
              <w:jc w:val="both"/>
              <w:rPr>
                <w:rFonts w:ascii="Times New Roman" w:hAnsi="Times New Roman"/>
                <w:color w:val="000000"/>
                <w:szCs w:val="24"/>
              </w:rPr>
            </w:pPr>
            <w:r w:rsidRPr="00626A7B">
              <w:rPr>
                <w:rFonts w:ascii="Times New Roman" w:hAnsi="Times New Roman"/>
                <w:color w:val="000000"/>
                <w:szCs w:val="24"/>
              </w:rPr>
              <w:t>1-20 Haziran</w:t>
            </w:r>
          </w:p>
        </w:tc>
      </w:tr>
    </w:tbl>
    <w:p w:rsidR="008D4E73" w:rsidRPr="00626A7B" w:rsidRDefault="008D4E73" w:rsidP="002B6FDB">
      <w:pPr>
        <w:rPr>
          <w:rFonts w:ascii="Times New Roman" w:hAnsi="Times New Roman"/>
        </w:rPr>
      </w:pPr>
    </w:p>
    <w:p w:rsidR="00481D63" w:rsidRPr="00F736DE" w:rsidRDefault="00F736DE" w:rsidP="00F736DE">
      <w:pPr>
        <w:pStyle w:val="Balk2"/>
        <w:rPr>
          <w:rFonts w:ascii="Times New Roman" w:hAnsi="Times New Roman"/>
        </w:rPr>
      </w:pPr>
      <w:bookmarkStart w:id="46" w:name="_Toc531097546"/>
      <w:r>
        <w:rPr>
          <w:rFonts w:ascii="Times New Roman" w:hAnsi="Times New Roman"/>
        </w:rPr>
        <w:br w:type="page"/>
      </w:r>
      <w:r w:rsidR="002159E5" w:rsidRPr="00626A7B">
        <w:rPr>
          <w:rFonts w:ascii="Times New Roman" w:hAnsi="Times New Roman"/>
        </w:rPr>
        <w:lastRenderedPageBreak/>
        <w:t>TEMA I</w:t>
      </w:r>
      <w:r w:rsidR="008D4E73" w:rsidRPr="00626A7B">
        <w:rPr>
          <w:rFonts w:ascii="Times New Roman" w:hAnsi="Times New Roman"/>
        </w:rPr>
        <w:t>II</w:t>
      </w:r>
      <w:r w:rsidR="002159E5" w:rsidRPr="00626A7B">
        <w:rPr>
          <w:rFonts w:ascii="Times New Roman" w:hAnsi="Times New Roman"/>
        </w:rPr>
        <w:t>: KURUMSAL KAPASİTE</w:t>
      </w:r>
      <w:bookmarkEnd w:id="46"/>
    </w:p>
    <w:p w:rsidR="008D4E73" w:rsidRPr="00F736DE" w:rsidRDefault="008D4E73" w:rsidP="008D4E73">
      <w:pPr>
        <w:pStyle w:val="Balk3"/>
        <w:rPr>
          <w:rFonts w:ascii="Times New Roman" w:hAnsi="Times New Roman"/>
          <w:sz w:val="28"/>
          <w:szCs w:val="28"/>
        </w:rPr>
      </w:pPr>
      <w:bookmarkStart w:id="47" w:name="_Toc416085167"/>
      <w:bookmarkStart w:id="48" w:name="_Toc529519470"/>
      <w:r w:rsidRPr="00F736DE">
        <w:rPr>
          <w:rFonts w:ascii="Times New Roman" w:hAnsi="Times New Roman"/>
          <w:b/>
          <w:i/>
          <w:sz w:val="28"/>
          <w:szCs w:val="28"/>
        </w:rPr>
        <w:t>Stratejik Amaç 3:</w:t>
      </w:r>
      <w:r w:rsidRPr="00F736DE">
        <w:rPr>
          <w:rFonts w:ascii="Times New Roman" w:hAnsi="Times New Roman"/>
          <w:sz w:val="28"/>
          <w:szCs w:val="28"/>
        </w:rPr>
        <w:t xml:space="preserve"> </w:t>
      </w:r>
      <w:r w:rsidR="00B820D5" w:rsidRPr="00F736DE">
        <w:rPr>
          <w:rFonts w:ascii="Times New Roman" w:hAnsi="Times New Roman"/>
          <w:sz w:val="28"/>
          <w:szCs w:val="28"/>
        </w:rPr>
        <w:t>Kurumsallaşma düzeyini yükseltecek, eğitime erişimi ve eğitimde kaliteyi artıracak etkin ve verimli işleyen bir kurumsal yapıyı tesis etmek için; mevcut beşeri, fiziki ve mali alt yapının güçlendirilip; eğitim-öğretim ortamlarını teknolojik araç ve gereç ve materyaller ile donatarak kapasiteyi geliştirmek.</w:t>
      </w:r>
    </w:p>
    <w:p w:rsidR="008D4E73" w:rsidRPr="00F736DE" w:rsidRDefault="008C2833" w:rsidP="00F736DE">
      <w:pPr>
        <w:ind w:firstLine="708"/>
        <w:jc w:val="both"/>
        <w:rPr>
          <w:rFonts w:ascii="Times New Roman" w:hAnsi="Times New Roman"/>
          <w:sz w:val="28"/>
        </w:rPr>
      </w:pPr>
      <w:r w:rsidRPr="00F736DE">
        <w:rPr>
          <w:rFonts w:ascii="Times New Roman" w:hAnsi="Times New Roman"/>
          <w:sz w:val="28"/>
        </w:rPr>
        <w:t xml:space="preserve">Eğitim ve öğretim faaliyetlerinin daha nitelikli olarak verilebilmesi için okulumuzun kurumsal kapasitesi güçlendirilecektir. </w:t>
      </w:r>
    </w:p>
    <w:p w:rsidR="008F3D60" w:rsidRPr="00032283" w:rsidRDefault="008D4E73" w:rsidP="00032283">
      <w:pPr>
        <w:pStyle w:val="Balk3"/>
        <w:rPr>
          <w:rFonts w:ascii="Times New Roman" w:hAnsi="Times New Roman"/>
          <w:sz w:val="28"/>
          <w:szCs w:val="28"/>
        </w:rPr>
      </w:pPr>
      <w:r w:rsidRPr="00F736DE">
        <w:rPr>
          <w:rStyle w:val="Balk4Char"/>
          <w:rFonts w:ascii="Times New Roman" w:hAnsi="Times New Roman"/>
          <w:b/>
          <w:sz w:val="28"/>
          <w:szCs w:val="28"/>
        </w:rPr>
        <w:t xml:space="preserve">Stratejik Hedef </w:t>
      </w:r>
      <w:r w:rsidR="008C2833" w:rsidRPr="00F736DE">
        <w:rPr>
          <w:rStyle w:val="Balk4Char"/>
          <w:rFonts w:ascii="Times New Roman" w:hAnsi="Times New Roman"/>
          <w:b/>
          <w:sz w:val="28"/>
          <w:szCs w:val="28"/>
        </w:rPr>
        <w:t>3</w:t>
      </w:r>
      <w:r w:rsidRPr="00F736DE">
        <w:rPr>
          <w:rStyle w:val="Balk4Char"/>
          <w:rFonts w:ascii="Times New Roman" w:hAnsi="Times New Roman"/>
          <w:b/>
          <w:sz w:val="28"/>
          <w:szCs w:val="28"/>
        </w:rPr>
        <w:t>.1.</w:t>
      </w:r>
      <w:r w:rsidRPr="00F736DE">
        <w:rPr>
          <w:rFonts w:ascii="Times New Roman" w:hAnsi="Times New Roman"/>
          <w:sz w:val="28"/>
          <w:szCs w:val="28"/>
        </w:rPr>
        <w:t xml:space="preserve">  </w:t>
      </w:r>
      <w:r w:rsidR="00B820D5" w:rsidRPr="00F736DE">
        <w:rPr>
          <w:rFonts w:ascii="Times New Roman" w:hAnsi="Times New Roman"/>
          <w:sz w:val="28"/>
          <w:szCs w:val="28"/>
        </w:rPr>
        <w:t xml:space="preserve">Plan dönemi sonuna </w:t>
      </w:r>
      <w:r w:rsidR="002F4420" w:rsidRPr="00F736DE">
        <w:rPr>
          <w:rFonts w:ascii="Times New Roman" w:hAnsi="Times New Roman"/>
          <w:sz w:val="28"/>
          <w:szCs w:val="28"/>
        </w:rPr>
        <w:t>kadar, okul</w:t>
      </w:r>
      <w:r w:rsidR="00B820D5" w:rsidRPr="00F736DE">
        <w:rPr>
          <w:rFonts w:ascii="Times New Roman" w:hAnsi="Times New Roman"/>
          <w:sz w:val="28"/>
          <w:szCs w:val="28"/>
        </w:rPr>
        <w:t xml:space="preserve"> ve eğitim ortamlarının teknolojik araç-gereç ve eğitim materyalleri eksikliklerini gidermek ve güncellemek.</w:t>
      </w:r>
    </w:p>
    <w:p w:rsidR="008D4E73" w:rsidRPr="00626A7B" w:rsidRDefault="008D4E73" w:rsidP="008D4E73">
      <w:pPr>
        <w:rPr>
          <w:rFonts w:ascii="Times New Roman" w:hAnsi="Times New Roman"/>
          <w:b/>
          <w:color w:val="FF0000"/>
          <w:sz w:val="28"/>
        </w:rPr>
      </w:pPr>
      <w:r w:rsidRPr="00626A7B">
        <w:rPr>
          <w:rFonts w:ascii="Times New Roman" w:hAnsi="Times New Roman"/>
          <w:b/>
          <w:sz w:val="28"/>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0"/>
        <w:gridCol w:w="5824"/>
        <w:gridCol w:w="1105"/>
        <w:gridCol w:w="9"/>
        <w:gridCol w:w="1193"/>
        <w:gridCol w:w="59"/>
        <w:gridCol w:w="1104"/>
        <w:gridCol w:w="98"/>
        <w:gridCol w:w="1163"/>
        <w:gridCol w:w="1131"/>
      </w:tblGrid>
      <w:tr w:rsidR="008D4E73" w:rsidRPr="00626A7B" w:rsidTr="00032283">
        <w:trPr>
          <w:trHeight w:val="422"/>
        </w:trPr>
        <w:tc>
          <w:tcPr>
            <w:tcW w:w="2030" w:type="dxa"/>
            <w:vMerge w:val="restart"/>
            <w:shd w:val="clear" w:color="auto" w:fill="auto"/>
            <w:noWrap/>
            <w:vAlign w:val="center"/>
            <w:hideMark/>
          </w:tcPr>
          <w:p w:rsidR="008D4E73" w:rsidRPr="00626A7B" w:rsidRDefault="008D4E73" w:rsidP="00F736DE">
            <w:pPr>
              <w:spacing w:after="0" w:line="240" w:lineRule="auto"/>
              <w:rPr>
                <w:rFonts w:ascii="Times New Roman" w:hAnsi="Times New Roman"/>
                <w:b/>
                <w:bCs/>
                <w:color w:val="000000"/>
                <w:sz w:val="22"/>
                <w:szCs w:val="22"/>
              </w:rPr>
            </w:pPr>
            <w:r w:rsidRPr="00626A7B">
              <w:rPr>
                <w:rFonts w:ascii="Times New Roman" w:hAnsi="Times New Roman"/>
                <w:b/>
                <w:bCs/>
                <w:color w:val="000000"/>
                <w:sz w:val="22"/>
                <w:szCs w:val="22"/>
              </w:rPr>
              <w:t>No</w:t>
            </w:r>
          </w:p>
        </w:tc>
        <w:tc>
          <w:tcPr>
            <w:tcW w:w="5824" w:type="dxa"/>
            <w:vMerge w:val="restart"/>
            <w:shd w:val="clear" w:color="auto" w:fill="auto"/>
            <w:vAlign w:val="center"/>
            <w:hideMark/>
          </w:tcPr>
          <w:p w:rsidR="008D4E73" w:rsidRPr="00626A7B" w:rsidRDefault="008D4E73" w:rsidP="00F736DE">
            <w:pPr>
              <w:spacing w:after="0" w:line="240" w:lineRule="auto"/>
              <w:rPr>
                <w:rFonts w:ascii="Times New Roman" w:hAnsi="Times New Roman"/>
                <w:b/>
                <w:bCs/>
                <w:color w:val="000000"/>
                <w:sz w:val="20"/>
                <w:szCs w:val="22"/>
              </w:rPr>
            </w:pPr>
            <w:r w:rsidRPr="00626A7B">
              <w:rPr>
                <w:rFonts w:ascii="Times New Roman" w:hAnsi="Times New Roman"/>
                <w:b/>
                <w:bCs/>
                <w:color w:val="000000"/>
                <w:sz w:val="20"/>
                <w:szCs w:val="22"/>
              </w:rPr>
              <w:t>PERFORMANS</w:t>
            </w:r>
          </w:p>
          <w:p w:rsidR="008D4E73" w:rsidRPr="00626A7B" w:rsidRDefault="008D4E73" w:rsidP="00F736DE">
            <w:pPr>
              <w:spacing w:after="0" w:line="240" w:lineRule="auto"/>
              <w:rPr>
                <w:rFonts w:ascii="Times New Roman" w:hAnsi="Times New Roman"/>
                <w:b/>
                <w:bCs/>
                <w:color w:val="000000"/>
                <w:sz w:val="20"/>
                <w:szCs w:val="22"/>
              </w:rPr>
            </w:pPr>
            <w:r w:rsidRPr="00626A7B">
              <w:rPr>
                <w:rFonts w:ascii="Times New Roman" w:hAnsi="Times New Roman"/>
                <w:b/>
                <w:bCs/>
                <w:color w:val="000000"/>
                <w:sz w:val="20"/>
                <w:szCs w:val="22"/>
              </w:rPr>
              <w:t>GÖSTERGESİ</w:t>
            </w:r>
          </w:p>
        </w:tc>
        <w:tc>
          <w:tcPr>
            <w:tcW w:w="1114" w:type="dxa"/>
            <w:gridSpan w:val="2"/>
            <w:shd w:val="clear" w:color="auto" w:fill="auto"/>
            <w:vAlign w:val="center"/>
          </w:tcPr>
          <w:p w:rsidR="008D4E73" w:rsidRPr="00626A7B" w:rsidRDefault="008D4E73" w:rsidP="00F736DE">
            <w:pPr>
              <w:spacing w:after="0" w:line="240" w:lineRule="auto"/>
              <w:rPr>
                <w:rFonts w:ascii="Times New Roman" w:hAnsi="Times New Roman"/>
                <w:b/>
                <w:bCs/>
                <w:color w:val="000000"/>
                <w:sz w:val="20"/>
                <w:szCs w:val="22"/>
              </w:rPr>
            </w:pPr>
            <w:r w:rsidRPr="00626A7B">
              <w:rPr>
                <w:rFonts w:ascii="Times New Roman" w:hAnsi="Times New Roman"/>
                <w:b/>
                <w:bCs/>
                <w:color w:val="000000"/>
                <w:sz w:val="20"/>
                <w:szCs w:val="22"/>
              </w:rPr>
              <w:t>Mevcut</w:t>
            </w:r>
          </w:p>
        </w:tc>
        <w:tc>
          <w:tcPr>
            <w:tcW w:w="4748" w:type="dxa"/>
            <w:gridSpan w:val="6"/>
            <w:shd w:val="clear" w:color="auto" w:fill="auto"/>
            <w:vAlign w:val="center"/>
          </w:tcPr>
          <w:p w:rsidR="008D4E73" w:rsidRPr="00626A7B" w:rsidRDefault="008D4E73" w:rsidP="00F736DE">
            <w:pPr>
              <w:spacing w:after="0" w:line="240" w:lineRule="auto"/>
              <w:rPr>
                <w:rFonts w:ascii="Times New Roman" w:hAnsi="Times New Roman"/>
                <w:b/>
                <w:bCs/>
                <w:color w:val="000000"/>
                <w:sz w:val="22"/>
                <w:szCs w:val="22"/>
              </w:rPr>
            </w:pPr>
            <w:r w:rsidRPr="00626A7B">
              <w:rPr>
                <w:rFonts w:ascii="Times New Roman" w:hAnsi="Times New Roman"/>
                <w:b/>
                <w:bCs/>
                <w:color w:val="000000"/>
                <w:sz w:val="22"/>
                <w:szCs w:val="22"/>
              </w:rPr>
              <w:t>HEDEF</w:t>
            </w:r>
          </w:p>
        </w:tc>
      </w:tr>
      <w:tr w:rsidR="00F736DE" w:rsidRPr="00626A7B" w:rsidTr="00032283">
        <w:trPr>
          <w:trHeight w:val="310"/>
        </w:trPr>
        <w:tc>
          <w:tcPr>
            <w:tcW w:w="2030" w:type="dxa"/>
            <w:vMerge/>
            <w:shd w:val="clear" w:color="auto" w:fill="auto"/>
            <w:vAlign w:val="center"/>
            <w:hideMark/>
          </w:tcPr>
          <w:p w:rsidR="00F736DE" w:rsidRPr="00626A7B" w:rsidRDefault="00F736DE" w:rsidP="00F736DE">
            <w:pPr>
              <w:spacing w:after="0" w:line="240" w:lineRule="auto"/>
              <w:rPr>
                <w:rFonts w:ascii="Times New Roman" w:hAnsi="Times New Roman"/>
                <w:b/>
                <w:bCs/>
                <w:sz w:val="22"/>
                <w:szCs w:val="22"/>
              </w:rPr>
            </w:pPr>
          </w:p>
        </w:tc>
        <w:tc>
          <w:tcPr>
            <w:tcW w:w="5824" w:type="dxa"/>
            <w:vMerge/>
            <w:shd w:val="clear" w:color="auto" w:fill="auto"/>
            <w:vAlign w:val="center"/>
            <w:hideMark/>
          </w:tcPr>
          <w:p w:rsidR="00F736DE" w:rsidRPr="00626A7B" w:rsidRDefault="00F736DE" w:rsidP="00F736DE">
            <w:pPr>
              <w:spacing w:after="0" w:line="240" w:lineRule="auto"/>
              <w:rPr>
                <w:rFonts w:ascii="Times New Roman" w:hAnsi="Times New Roman"/>
                <w:b/>
                <w:bCs/>
                <w:sz w:val="22"/>
                <w:szCs w:val="22"/>
              </w:rPr>
            </w:pPr>
          </w:p>
        </w:tc>
        <w:tc>
          <w:tcPr>
            <w:tcW w:w="1105" w:type="dxa"/>
            <w:shd w:val="clear" w:color="auto" w:fill="auto"/>
            <w:noWrap/>
            <w:vAlign w:val="center"/>
            <w:hideMark/>
          </w:tcPr>
          <w:p w:rsidR="00F736DE" w:rsidRPr="00626A7B" w:rsidRDefault="00F736DE" w:rsidP="00F736DE">
            <w:pPr>
              <w:spacing w:after="0" w:line="240" w:lineRule="auto"/>
              <w:rPr>
                <w:rFonts w:ascii="Times New Roman" w:hAnsi="Times New Roman"/>
                <w:b/>
                <w:bCs/>
                <w:sz w:val="22"/>
                <w:szCs w:val="22"/>
              </w:rPr>
            </w:pPr>
            <w:r w:rsidRPr="00626A7B">
              <w:rPr>
                <w:rFonts w:ascii="Times New Roman" w:hAnsi="Times New Roman"/>
                <w:b/>
                <w:bCs/>
                <w:sz w:val="22"/>
                <w:szCs w:val="22"/>
              </w:rPr>
              <w:t>2019</w:t>
            </w:r>
          </w:p>
        </w:tc>
        <w:tc>
          <w:tcPr>
            <w:tcW w:w="1202" w:type="dxa"/>
            <w:gridSpan w:val="2"/>
            <w:vAlign w:val="center"/>
          </w:tcPr>
          <w:p w:rsidR="00F736DE" w:rsidRPr="00626A7B" w:rsidRDefault="00F736DE" w:rsidP="00F736DE">
            <w:pPr>
              <w:spacing w:after="0" w:line="240" w:lineRule="auto"/>
              <w:rPr>
                <w:rFonts w:ascii="Times New Roman" w:hAnsi="Times New Roman"/>
                <w:b/>
                <w:bCs/>
                <w:sz w:val="22"/>
                <w:szCs w:val="22"/>
              </w:rPr>
            </w:pPr>
            <w:r w:rsidRPr="00626A7B">
              <w:rPr>
                <w:rFonts w:ascii="Times New Roman" w:hAnsi="Times New Roman"/>
                <w:b/>
                <w:bCs/>
                <w:sz w:val="22"/>
                <w:szCs w:val="22"/>
              </w:rPr>
              <w:t>2020</w:t>
            </w:r>
          </w:p>
        </w:tc>
        <w:tc>
          <w:tcPr>
            <w:tcW w:w="1163" w:type="dxa"/>
            <w:gridSpan w:val="2"/>
            <w:vAlign w:val="center"/>
          </w:tcPr>
          <w:p w:rsidR="00F736DE" w:rsidRPr="00626A7B" w:rsidRDefault="00F736DE" w:rsidP="00F736DE">
            <w:pPr>
              <w:spacing w:after="0" w:line="240" w:lineRule="auto"/>
              <w:rPr>
                <w:rFonts w:ascii="Times New Roman" w:hAnsi="Times New Roman"/>
                <w:b/>
                <w:bCs/>
                <w:sz w:val="22"/>
                <w:szCs w:val="22"/>
              </w:rPr>
            </w:pPr>
            <w:r w:rsidRPr="00626A7B">
              <w:rPr>
                <w:rFonts w:ascii="Times New Roman" w:hAnsi="Times New Roman"/>
                <w:b/>
                <w:bCs/>
                <w:sz w:val="22"/>
                <w:szCs w:val="22"/>
              </w:rPr>
              <w:t>2021</w:t>
            </w:r>
          </w:p>
        </w:tc>
        <w:tc>
          <w:tcPr>
            <w:tcW w:w="1261" w:type="dxa"/>
            <w:gridSpan w:val="2"/>
            <w:vAlign w:val="center"/>
          </w:tcPr>
          <w:p w:rsidR="00F736DE" w:rsidRPr="00626A7B" w:rsidRDefault="00F736DE" w:rsidP="00F736DE">
            <w:pPr>
              <w:spacing w:after="0" w:line="240" w:lineRule="auto"/>
              <w:rPr>
                <w:rFonts w:ascii="Times New Roman" w:hAnsi="Times New Roman"/>
                <w:b/>
                <w:bCs/>
                <w:sz w:val="22"/>
                <w:szCs w:val="22"/>
              </w:rPr>
            </w:pPr>
            <w:r w:rsidRPr="00626A7B">
              <w:rPr>
                <w:rFonts w:ascii="Times New Roman" w:hAnsi="Times New Roman"/>
                <w:b/>
                <w:bCs/>
                <w:sz w:val="22"/>
                <w:szCs w:val="22"/>
              </w:rPr>
              <w:t>2022</w:t>
            </w:r>
          </w:p>
        </w:tc>
        <w:tc>
          <w:tcPr>
            <w:tcW w:w="1131" w:type="dxa"/>
            <w:vAlign w:val="center"/>
          </w:tcPr>
          <w:p w:rsidR="00F736DE" w:rsidRPr="00626A7B" w:rsidRDefault="00F736DE" w:rsidP="00F736DE">
            <w:pPr>
              <w:spacing w:after="0" w:line="240" w:lineRule="auto"/>
              <w:rPr>
                <w:rFonts w:ascii="Times New Roman" w:hAnsi="Times New Roman"/>
                <w:b/>
                <w:bCs/>
                <w:sz w:val="22"/>
                <w:szCs w:val="22"/>
              </w:rPr>
            </w:pPr>
            <w:r w:rsidRPr="00626A7B">
              <w:rPr>
                <w:rFonts w:ascii="Times New Roman" w:hAnsi="Times New Roman"/>
                <w:b/>
                <w:bCs/>
                <w:sz w:val="22"/>
                <w:szCs w:val="22"/>
              </w:rPr>
              <w:t>2023</w:t>
            </w:r>
          </w:p>
        </w:tc>
      </w:tr>
      <w:tr w:rsidR="00F736DE" w:rsidRPr="00626A7B" w:rsidTr="00032283">
        <w:trPr>
          <w:trHeight w:val="550"/>
        </w:trPr>
        <w:tc>
          <w:tcPr>
            <w:tcW w:w="2030" w:type="dxa"/>
            <w:shd w:val="clear" w:color="auto" w:fill="auto"/>
            <w:vAlign w:val="center"/>
          </w:tcPr>
          <w:p w:rsidR="00F736DE" w:rsidRPr="00626A7B" w:rsidRDefault="00F736DE" w:rsidP="00F736DE">
            <w:pPr>
              <w:spacing w:after="0" w:line="240" w:lineRule="auto"/>
              <w:rPr>
                <w:rFonts w:ascii="Times New Roman" w:hAnsi="Times New Roman"/>
                <w:b/>
                <w:bCs/>
                <w:color w:val="000000"/>
                <w:sz w:val="22"/>
                <w:szCs w:val="22"/>
              </w:rPr>
            </w:pPr>
            <w:r w:rsidRPr="00626A7B">
              <w:rPr>
                <w:rFonts w:ascii="Times New Roman" w:hAnsi="Times New Roman"/>
                <w:b/>
                <w:bCs/>
                <w:color w:val="000000"/>
                <w:sz w:val="22"/>
                <w:szCs w:val="22"/>
              </w:rPr>
              <w:t>PG.3.1.a</w:t>
            </w:r>
          </w:p>
        </w:tc>
        <w:tc>
          <w:tcPr>
            <w:tcW w:w="5824" w:type="dxa"/>
            <w:shd w:val="clear" w:color="auto" w:fill="auto"/>
            <w:vAlign w:val="center"/>
          </w:tcPr>
          <w:p w:rsidR="00F736DE" w:rsidRPr="00626A7B" w:rsidRDefault="00F736DE" w:rsidP="00F736DE">
            <w:pPr>
              <w:spacing w:after="0" w:line="240" w:lineRule="auto"/>
              <w:rPr>
                <w:rFonts w:ascii="Times New Roman" w:hAnsi="Times New Roman"/>
                <w:sz w:val="22"/>
                <w:szCs w:val="22"/>
              </w:rPr>
            </w:pPr>
            <w:r w:rsidRPr="00626A7B">
              <w:rPr>
                <w:rFonts w:ascii="Times New Roman" w:hAnsi="Times New Roman"/>
                <w:sz w:val="22"/>
                <w:szCs w:val="22"/>
              </w:rPr>
              <w:t>İnternet Bağlantısı olan sınıf sayısının artırılması ve teknolojik alt yapı ve donanımın tamamlanması</w:t>
            </w:r>
          </w:p>
        </w:tc>
        <w:tc>
          <w:tcPr>
            <w:tcW w:w="1105" w:type="dxa"/>
            <w:shd w:val="clear" w:color="auto" w:fill="auto"/>
            <w:noWrap/>
            <w:vAlign w:val="center"/>
          </w:tcPr>
          <w:p w:rsidR="00F736DE" w:rsidRPr="00626A7B" w:rsidRDefault="00F736DE" w:rsidP="00F736DE">
            <w:pPr>
              <w:spacing w:after="0" w:line="240" w:lineRule="auto"/>
              <w:rPr>
                <w:rFonts w:ascii="Times New Roman" w:hAnsi="Times New Roman"/>
                <w:sz w:val="22"/>
                <w:szCs w:val="22"/>
              </w:rPr>
            </w:pPr>
            <w:r>
              <w:rPr>
                <w:rFonts w:ascii="Times New Roman" w:hAnsi="Times New Roman"/>
                <w:sz w:val="22"/>
                <w:szCs w:val="22"/>
              </w:rPr>
              <w:t>8</w:t>
            </w:r>
          </w:p>
        </w:tc>
        <w:tc>
          <w:tcPr>
            <w:tcW w:w="1202" w:type="dxa"/>
            <w:gridSpan w:val="2"/>
            <w:vAlign w:val="center"/>
          </w:tcPr>
          <w:p w:rsidR="00F736DE" w:rsidRPr="00626A7B" w:rsidRDefault="00F736DE" w:rsidP="00F736DE">
            <w:pPr>
              <w:spacing w:after="0" w:line="240" w:lineRule="auto"/>
              <w:rPr>
                <w:rFonts w:ascii="Times New Roman" w:hAnsi="Times New Roman"/>
                <w:sz w:val="22"/>
                <w:szCs w:val="22"/>
              </w:rPr>
            </w:pPr>
            <w:r>
              <w:rPr>
                <w:rFonts w:ascii="Times New Roman" w:hAnsi="Times New Roman"/>
                <w:sz w:val="22"/>
                <w:szCs w:val="22"/>
              </w:rPr>
              <w:t>8</w:t>
            </w:r>
          </w:p>
        </w:tc>
        <w:tc>
          <w:tcPr>
            <w:tcW w:w="1163" w:type="dxa"/>
            <w:gridSpan w:val="2"/>
            <w:vAlign w:val="center"/>
          </w:tcPr>
          <w:p w:rsidR="00F736DE" w:rsidRPr="00626A7B" w:rsidRDefault="00F736DE" w:rsidP="00F736DE">
            <w:pPr>
              <w:spacing w:after="0" w:line="240" w:lineRule="auto"/>
              <w:rPr>
                <w:rFonts w:ascii="Times New Roman" w:hAnsi="Times New Roman"/>
                <w:sz w:val="22"/>
                <w:szCs w:val="22"/>
              </w:rPr>
            </w:pPr>
            <w:r>
              <w:rPr>
                <w:rFonts w:ascii="Times New Roman" w:hAnsi="Times New Roman"/>
                <w:sz w:val="22"/>
                <w:szCs w:val="22"/>
              </w:rPr>
              <w:t>8</w:t>
            </w:r>
          </w:p>
        </w:tc>
        <w:tc>
          <w:tcPr>
            <w:tcW w:w="1261" w:type="dxa"/>
            <w:gridSpan w:val="2"/>
            <w:vAlign w:val="center"/>
          </w:tcPr>
          <w:p w:rsidR="00F736DE" w:rsidRPr="00626A7B" w:rsidRDefault="00F736DE" w:rsidP="00F736DE">
            <w:pPr>
              <w:spacing w:after="0" w:line="240" w:lineRule="auto"/>
              <w:rPr>
                <w:rFonts w:ascii="Times New Roman" w:hAnsi="Times New Roman"/>
                <w:sz w:val="22"/>
                <w:szCs w:val="22"/>
              </w:rPr>
            </w:pPr>
            <w:r>
              <w:rPr>
                <w:rFonts w:ascii="Times New Roman" w:hAnsi="Times New Roman"/>
                <w:sz w:val="22"/>
                <w:szCs w:val="22"/>
              </w:rPr>
              <w:t>8</w:t>
            </w:r>
          </w:p>
        </w:tc>
        <w:tc>
          <w:tcPr>
            <w:tcW w:w="1131" w:type="dxa"/>
            <w:vAlign w:val="center"/>
          </w:tcPr>
          <w:p w:rsidR="00F736DE" w:rsidRPr="00626A7B" w:rsidRDefault="00F736DE" w:rsidP="00F736DE">
            <w:pPr>
              <w:spacing w:after="0" w:line="240" w:lineRule="auto"/>
              <w:rPr>
                <w:rFonts w:ascii="Times New Roman" w:hAnsi="Times New Roman"/>
                <w:sz w:val="22"/>
                <w:szCs w:val="22"/>
              </w:rPr>
            </w:pPr>
            <w:r>
              <w:rPr>
                <w:rFonts w:ascii="Times New Roman" w:hAnsi="Times New Roman"/>
                <w:sz w:val="22"/>
                <w:szCs w:val="22"/>
              </w:rPr>
              <w:t>8</w:t>
            </w:r>
          </w:p>
        </w:tc>
      </w:tr>
      <w:tr w:rsidR="00F736DE" w:rsidRPr="00626A7B" w:rsidTr="00032283">
        <w:trPr>
          <w:trHeight w:val="550"/>
        </w:trPr>
        <w:tc>
          <w:tcPr>
            <w:tcW w:w="2030" w:type="dxa"/>
            <w:shd w:val="clear" w:color="auto" w:fill="auto"/>
            <w:vAlign w:val="center"/>
          </w:tcPr>
          <w:p w:rsidR="00F736DE" w:rsidRPr="00626A7B" w:rsidRDefault="00F736DE" w:rsidP="00F736DE">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PG.3.1.4</w:t>
            </w:r>
          </w:p>
        </w:tc>
        <w:tc>
          <w:tcPr>
            <w:tcW w:w="5824" w:type="dxa"/>
            <w:shd w:val="clear" w:color="auto" w:fill="auto"/>
            <w:vAlign w:val="center"/>
          </w:tcPr>
          <w:p w:rsidR="00F736DE" w:rsidRPr="00626A7B" w:rsidRDefault="00F736DE" w:rsidP="00F736DE">
            <w:pPr>
              <w:spacing w:after="0" w:line="240" w:lineRule="auto"/>
              <w:rPr>
                <w:rFonts w:ascii="Times New Roman" w:hAnsi="Times New Roman"/>
                <w:sz w:val="22"/>
                <w:szCs w:val="22"/>
              </w:rPr>
            </w:pPr>
            <w:r>
              <w:rPr>
                <w:rFonts w:ascii="Times New Roman" w:hAnsi="Times New Roman"/>
                <w:sz w:val="22"/>
                <w:szCs w:val="22"/>
              </w:rPr>
              <w:t>Erken çocukluk eğitiminde desteklenen şartları elverişsiz öğrenci sayısı</w:t>
            </w:r>
          </w:p>
        </w:tc>
        <w:tc>
          <w:tcPr>
            <w:tcW w:w="1105" w:type="dxa"/>
            <w:shd w:val="clear" w:color="auto" w:fill="auto"/>
            <w:noWrap/>
            <w:vAlign w:val="center"/>
          </w:tcPr>
          <w:p w:rsidR="00F736DE" w:rsidRPr="00626A7B" w:rsidRDefault="00F736DE" w:rsidP="00F736DE">
            <w:pPr>
              <w:spacing w:after="0" w:line="240" w:lineRule="auto"/>
              <w:rPr>
                <w:rFonts w:ascii="Times New Roman" w:hAnsi="Times New Roman"/>
                <w:sz w:val="22"/>
                <w:szCs w:val="22"/>
              </w:rPr>
            </w:pPr>
            <w:r>
              <w:rPr>
                <w:rFonts w:ascii="Times New Roman" w:hAnsi="Times New Roman"/>
                <w:sz w:val="22"/>
                <w:szCs w:val="22"/>
              </w:rPr>
              <w:t>7</w:t>
            </w:r>
          </w:p>
        </w:tc>
        <w:tc>
          <w:tcPr>
            <w:tcW w:w="1202" w:type="dxa"/>
            <w:gridSpan w:val="2"/>
            <w:vAlign w:val="center"/>
          </w:tcPr>
          <w:p w:rsidR="00F736DE" w:rsidRPr="00626A7B" w:rsidRDefault="00F736DE" w:rsidP="00F736DE">
            <w:pPr>
              <w:spacing w:after="0" w:line="240" w:lineRule="auto"/>
              <w:rPr>
                <w:rFonts w:ascii="Times New Roman" w:hAnsi="Times New Roman"/>
                <w:sz w:val="22"/>
                <w:szCs w:val="22"/>
              </w:rPr>
            </w:pPr>
            <w:r>
              <w:rPr>
                <w:rFonts w:ascii="Times New Roman" w:hAnsi="Times New Roman"/>
                <w:sz w:val="22"/>
                <w:szCs w:val="22"/>
              </w:rPr>
              <w:t>10</w:t>
            </w:r>
          </w:p>
        </w:tc>
        <w:tc>
          <w:tcPr>
            <w:tcW w:w="1163" w:type="dxa"/>
            <w:gridSpan w:val="2"/>
            <w:vAlign w:val="center"/>
          </w:tcPr>
          <w:p w:rsidR="00F736DE" w:rsidRPr="00626A7B" w:rsidRDefault="00F736DE" w:rsidP="00F736DE">
            <w:pPr>
              <w:spacing w:after="0" w:line="240" w:lineRule="auto"/>
              <w:rPr>
                <w:rFonts w:ascii="Times New Roman" w:hAnsi="Times New Roman"/>
                <w:sz w:val="22"/>
                <w:szCs w:val="22"/>
              </w:rPr>
            </w:pPr>
            <w:r>
              <w:rPr>
                <w:rFonts w:ascii="Times New Roman" w:hAnsi="Times New Roman"/>
                <w:sz w:val="22"/>
                <w:szCs w:val="22"/>
              </w:rPr>
              <w:t>10</w:t>
            </w:r>
          </w:p>
        </w:tc>
        <w:tc>
          <w:tcPr>
            <w:tcW w:w="1261" w:type="dxa"/>
            <w:gridSpan w:val="2"/>
            <w:vAlign w:val="center"/>
          </w:tcPr>
          <w:p w:rsidR="00F736DE" w:rsidRPr="00626A7B" w:rsidRDefault="00F736DE" w:rsidP="00F736DE">
            <w:pPr>
              <w:spacing w:after="0" w:line="240" w:lineRule="auto"/>
              <w:rPr>
                <w:rFonts w:ascii="Times New Roman" w:hAnsi="Times New Roman"/>
                <w:sz w:val="22"/>
                <w:szCs w:val="22"/>
              </w:rPr>
            </w:pPr>
            <w:r>
              <w:rPr>
                <w:rFonts w:ascii="Times New Roman" w:hAnsi="Times New Roman"/>
                <w:sz w:val="22"/>
                <w:szCs w:val="22"/>
              </w:rPr>
              <w:t>12</w:t>
            </w:r>
          </w:p>
        </w:tc>
        <w:tc>
          <w:tcPr>
            <w:tcW w:w="1131" w:type="dxa"/>
            <w:vAlign w:val="center"/>
          </w:tcPr>
          <w:p w:rsidR="00F736DE" w:rsidRPr="00626A7B" w:rsidRDefault="00F736DE" w:rsidP="00F736DE">
            <w:pPr>
              <w:spacing w:after="0" w:line="240" w:lineRule="auto"/>
              <w:rPr>
                <w:rFonts w:ascii="Times New Roman" w:hAnsi="Times New Roman"/>
                <w:sz w:val="22"/>
                <w:szCs w:val="22"/>
              </w:rPr>
            </w:pPr>
            <w:r>
              <w:rPr>
                <w:rFonts w:ascii="Times New Roman" w:hAnsi="Times New Roman"/>
                <w:sz w:val="22"/>
                <w:szCs w:val="22"/>
              </w:rPr>
              <w:t>12</w:t>
            </w:r>
          </w:p>
        </w:tc>
      </w:tr>
      <w:tr w:rsidR="00F736DE" w:rsidRPr="00626A7B" w:rsidTr="00032283">
        <w:trPr>
          <w:trHeight w:val="550"/>
        </w:trPr>
        <w:tc>
          <w:tcPr>
            <w:tcW w:w="2030" w:type="dxa"/>
            <w:shd w:val="clear" w:color="auto" w:fill="auto"/>
            <w:vAlign w:val="center"/>
          </w:tcPr>
          <w:p w:rsidR="00F736DE" w:rsidRPr="00626A7B" w:rsidRDefault="00F736DE" w:rsidP="00F736DE">
            <w:pPr>
              <w:rPr>
                <w:rFonts w:ascii="Times New Roman" w:hAnsi="Times New Roman"/>
                <w:color w:val="000000"/>
                <w:sz w:val="22"/>
                <w:szCs w:val="22"/>
              </w:rPr>
            </w:pPr>
            <w:r w:rsidRPr="00626A7B">
              <w:rPr>
                <w:rFonts w:ascii="Times New Roman" w:hAnsi="Times New Roman"/>
                <w:b/>
                <w:bCs/>
                <w:color w:val="000000"/>
                <w:sz w:val="22"/>
                <w:szCs w:val="22"/>
              </w:rPr>
              <w:t>PG.3.2.b</w:t>
            </w:r>
          </w:p>
        </w:tc>
        <w:tc>
          <w:tcPr>
            <w:tcW w:w="5824" w:type="dxa"/>
            <w:shd w:val="clear" w:color="auto" w:fill="auto"/>
            <w:vAlign w:val="center"/>
          </w:tcPr>
          <w:p w:rsidR="00F736DE" w:rsidRPr="00626A7B" w:rsidRDefault="00F736DE" w:rsidP="00F736DE">
            <w:pPr>
              <w:spacing w:after="0" w:line="240" w:lineRule="auto"/>
              <w:rPr>
                <w:rFonts w:ascii="Times New Roman" w:hAnsi="Times New Roman"/>
                <w:sz w:val="22"/>
                <w:szCs w:val="22"/>
              </w:rPr>
            </w:pPr>
            <w:r w:rsidRPr="00626A7B">
              <w:rPr>
                <w:rFonts w:ascii="Times New Roman" w:hAnsi="Times New Roman"/>
                <w:sz w:val="22"/>
                <w:szCs w:val="22"/>
              </w:rPr>
              <w:t>24 Saat kapalı devre çalışan güvenlik kamer</w:t>
            </w:r>
            <w:r>
              <w:rPr>
                <w:rFonts w:ascii="Times New Roman" w:hAnsi="Times New Roman"/>
                <w:sz w:val="22"/>
                <w:szCs w:val="22"/>
              </w:rPr>
              <w:t>a sayısı ve sınıf görüntü kamera</w:t>
            </w:r>
            <w:r w:rsidRPr="00626A7B">
              <w:rPr>
                <w:rFonts w:ascii="Times New Roman" w:hAnsi="Times New Roman"/>
                <w:sz w:val="22"/>
                <w:szCs w:val="22"/>
              </w:rPr>
              <w:t xml:space="preserve"> sisteminin kurulması</w:t>
            </w:r>
          </w:p>
        </w:tc>
        <w:tc>
          <w:tcPr>
            <w:tcW w:w="1105" w:type="dxa"/>
            <w:shd w:val="clear" w:color="auto" w:fill="auto"/>
            <w:noWrap/>
            <w:vAlign w:val="center"/>
          </w:tcPr>
          <w:p w:rsidR="00F736DE" w:rsidRPr="00626A7B" w:rsidRDefault="007514E6" w:rsidP="00F736DE">
            <w:pPr>
              <w:spacing w:after="0" w:line="240" w:lineRule="auto"/>
              <w:rPr>
                <w:rFonts w:ascii="Times New Roman" w:hAnsi="Times New Roman"/>
                <w:sz w:val="22"/>
                <w:szCs w:val="22"/>
              </w:rPr>
            </w:pPr>
            <w:r>
              <w:rPr>
                <w:rFonts w:ascii="Times New Roman" w:hAnsi="Times New Roman"/>
                <w:sz w:val="22"/>
                <w:szCs w:val="22"/>
              </w:rPr>
              <w:t>13</w:t>
            </w:r>
          </w:p>
        </w:tc>
        <w:tc>
          <w:tcPr>
            <w:tcW w:w="1202" w:type="dxa"/>
            <w:gridSpan w:val="2"/>
            <w:vAlign w:val="center"/>
          </w:tcPr>
          <w:p w:rsidR="00F736DE" w:rsidRPr="00626A7B" w:rsidRDefault="007514E6" w:rsidP="00F736DE">
            <w:pPr>
              <w:spacing w:after="0" w:line="240" w:lineRule="auto"/>
              <w:rPr>
                <w:rFonts w:ascii="Times New Roman" w:hAnsi="Times New Roman"/>
                <w:sz w:val="22"/>
                <w:szCs w:val="22"/>
              </w:rPr>
            </w:pPr>
            <w:r>
              <w:rPr>
                <w:rFonts w:ascii="Times New Roman" w:hAnsi="Times New Roman"/>
                <w:sz w:val="22"/>
                <w:szCs w:val="22"/>
              </w:rPr>
              <w:t>20</w:t>
            </w:r>
          </w:p>
        </w:tc>
        <w:tc>
          <w:tcPr>
            <w:tcW w:w="1163" w:type="dxa"/>
            <w:gridSpan w:val="2"/>
            <w:vAlign w:val="center"/>
          </w:tcPr>
          <w:p w:rsidR="00F736DE" w:rsidRPr="00626A7B" w:rsidRDefault="007514E6" w:rsidP="00F736DE">
            <w:pPr>
              <w:spacing w:after="0" w:line="240" w:lineRule="auto"/>
              <w:rPr>
                <w:rFonts w:ascii="Times New Roman" w:hAnsi="Times New Roman"/>
                <w:sz w:val="22"/>
                <w:szCs w:val="22"/>
              </w:rPr>
            </w:pPr>
            <w:r>
              <w:rPr>
                <w:rFonts w:ascii="Times New Roman" w:hAnsi="Times New Roman"/>
                <w:sz w:val="22"/>
                <w:szCs w:val="22"/>
              </w:rPr>
              <w:t>20</w:t>
            </w:r>
          </w:p>
        </w:tc>
        <w:tc>
          <w:tcPr>
            <w:tcW w:w="1261" w:type="dxa"/>
            <w:gridSpan w:val="2"/>
            <w:vAlign w:val="center"/>
          </w:tcPr>
          <w:p w:rsidR="00F736DE" w:rsidRPr="00626A7B" w:rsidRDefault="007514E6" w:rsidP="00F736DE">
            <w:pPr>
              <w:spacing w:after="0" w:line="240" w:lineRule="auto"/>
              <w:rPr>
                <w:rFonts w:ascii="Times New Roman" w:hAnsi="Times New Roman"/>
                <w:sz w:val="22"/>
                <w:szCs w:val="22"/>
              </w:rPr>
            </w:pPr>
            <w:r>
              <w:rPr>
                <w:rFonts w:ascii="Times New Roman" w:hAnsi="Times New Roman"/>
                <w:sz w:val="22"/>
                <w:szCs w:val="22"/>
              </w:rPr>
              <w:t>20</w:t>
            </w:r>
          </w:p>
        </w:tc>
        <w:tc>
          <w:tcPr>
            <w:tcW w:w="1131" w:type="dxa"/>
            <w:vAlign w:val="center"/>
          </w:tcPr>
          <w:p w:rsidR="00F736DE" w:rsidRPr="00626A7B" w:rsidRDefault="007514E6" w:rsidP="00F736DE">
            <w:pPr>
              <w:spacing w:after="0" w:line="240" w:lineRule="auto"/>
              <w:rPr>
                <w:rFonts w:ascii="Times New Roman" w:hAnsi="Times New Roman"/>
                <w:sz w:val="22"/>
                <w:szCs w:val="22"/>
              </w:rPr>
            </w:pPr>
            <w:r>
              <w:rPr>
                <w:rFonts w:ascii="Times New Roman" w:hAnsi="Times New Roman"/>
                <w:sz w:val="22"/>
                <w:szCs w:val="22"/>
              </w:rPr>
              <w:t>20</w:t>
            </w:r>
          </w:p>
        </w:tc>
      </w:tr>
      <w:tr w:rsidR="00F736DE" w:rsidRPr="00626A7B" w:rsidTr="00032283">
        <w:trPr>
          <w:trHeight w:val="550"/>
        </w:trPr>
        <w:tc>
          <w:tcPr>
            <w:tcW w:w="2030" w:type="dxa"/>
            <w:shd w:val="clear" w:color="auto" w:fill="auto"/>
            <w:vAlign w:val="center"/>
          </w:tcPr>
          <w:p w:rsidR="00F736DE" w:rsidRPr="00626A7B" w:rsidRDefault="00F736DE" w:rsidP="00F736DE">
            <w:pPr>
              <w:rPr>
                <w:rFonts w:ascii="Times New Roman" w:hAnsi="Times New Roman"/>
                <w:color w:val="000000"/>
                <w:sz w:val="22"/>
                <w:szCs w:val="22"/>
              </w:rPr>
            </w:pPr>
            <w:r w:rsidRPr="00626A7B">
              <w:rPr>
                <w:rFonts w:ascii="Times New Roman" w:hAnsi="Times New Roman"/>
                <w:b/>
                <w:bCs/>
                <w:color w:val="000000"/>
                <w:sz w:val="22"/>
                <w:szCs w:val="22"/>
              </w:rPr>
              <w:t>PG.3.3.c.</w:t>
            </w:r>
          </w:p>
        </w:tc>
        <w:tc>
          <w:tcPr>
            <w:tcW w:w="5824" w:type="dxa"/>
            <w:shd w:val="clear" w:color="auto" w:fill="auto"/>
            <w:vAlign w:val="center"/>
          </w:tcPr>
          <w:p w:rsidR="00F736DE" w:rsidRPr="00626A7B" w:rsidRDefault="00F736DE" w:rsidP="00F736DE">
            <w:pPr>
              <w:spacing w:after="0" w:line="240" w:lineRule="auto"/>
              <w:rPr>
                <w:rFonts w:ascii="Times New Roman" w:hAnsi="Times New Roman"/>
                <w:sz w:val="22"/>
                <w:szCs w:val="22"/>
              </w:rPr>
            </w:pPr>
            <w:r w:rsidRPr="00626A7B">
              <w:rPr>
                <w:rFonts w:ascii="Times New Roman" w:hAnsi="Times New Roman"/>
                <w:sz w:val="22"/>
                <w:szCs w:val="22"/>
              </w:rPr>
              <w:t>Oyun salonu ve dersliklerdeki eğitim materyallerindeki eksikliklerin tamamlanma oranı</w:t>
            </w:r>
          </w:p>
        </w:tc>
        <w:tc>
          <w:tcPr>
            <w:tcW w:w="1105" w:type="dxa"/>
            <w:shd w:val="clear" w:color="auto" w:fill="auto"/>
            <w:noWrap/>
            <w:vAlign w:val="center"/>
          </w:tcPr>
          <w:p w:rsidR="00F736DE" w:rsidRPr="00626A7B" w:rsidRDefault="00F736DE" w:rsidP="00F736DE">
            <w:pPr>
              <w:spacing w:after="0" w:line="240" w:lineRule="auto"/>
              <w:rPr>
                <w:rFonts w:ascii="Times New Roman" w:hAnsi="Times New Roman"/>
                <w:sz w:val="22"/>
                <w:szCs w:val="22"/>
              </w:rPr>
            </w:pPr>
            <w:r w:rsidRPr="00626A7B">
              <w:rPr>
                <w:rFonts w:ascii="Times New Roman" w:hAnsi="Times New Roman"/>
                <w:sz w:val="22"/>
                <w:szCs w:val="22"/>
              </w:rPr>
              <w:t>1</w:t>
            </w:r>
          </w:p>
        </w:tc>
        <w:tc>
          <w:tcPr>
            <w:tcW w:w="1202" w:type="dxa"/>
            <w:gridSpan w:val="2"/>
            <w:vAlign w:val="center"/>
          </w:tcPr>
          <w:p w:rsidR="00F736DE" w:rsidRPr="00626A7B" w:rsidRDefault="00F736DE" w:rsidP="00F736DE">
            <w:pPr>
              <w:spacing w:after="0" w:line="240" w:lineRule="auto"/>
              <w:rPr>
                <w:rFonts w:ascii="Times New Roman" w:hAnsi="Times New Roman"/>
                <w:sz w:val="22"/>
                <w:szCs w:val="22"/>
              </w:rPr>
            </w:pPr>
            <w:r w:rsidRPr="00626A7B">
              <w:rPr>
                <w:rFonts w:ascii="Times New Roman" w:hAnsi="Times New Roman"/>
                <w:sz w:val="22"/>
                <w:szCs w:val="22"/>
              </w:rPr>
              <w:t>2</w:t>
            </w:r>
          </w:p>
        </w:tc>
        <w:tc>
          <w:tcPr>
            <w:tcW w:w="1163" w:type="dxa"/>
            <w:gridSpan w:val="2"/>
            <w:vAlign w:val="center"/>
          </w:tcPr>
          <w:p w:rsidR="00F736DE" w:rsidRPr="00626A7B" w:rsidRDefault="00F736DE" w:rsidP="00F736DE">
            <w:pPr>
              <w:spacing w:after="0" w:line="240" w:lineRule="auto"/>
              <w:rPr>
                <w:rFonts w:ascii="Times New Roman" w:hAnsi="Times New Roman"/>
                <w:sz w:val="22"/>
                <w:szCs w:val="22"/>
              </w:rPr>
            </w:pPr>
            <w:r w:rsidRPr="00626A7B">
              <w:rPr>
                <w:rFonts w:ascii="Times New Roman" w:hAnsi="Times New Roman"/>
                <w:sz w:val="22"/>
                <w:szCs w:val="22"/>
              </w:rPr>
              <w:t>2</w:t>
            </w:r>
          </w:p>
        </w:tc>
        <w:tc>
          <w:tcPr>
            <w:tcW w:w="1261" w:type="dxa"/>
            <w:gridSpan w:val="2"/>
            <w:vAlign w:val="center"/>
          </w:tcPr>
          <w:p w:rsidR="00F736DE" w:rsidRPr="00626A7B" w:rsidRDefault="00F736DE" w:rsidP="00F736DE">
            <w:pPr>
              <w:spacing w:after="0" w:line="240" w:lineRule="auto"/>
              <w:rPr>
                <w:rFonts w:ascii="Times New Roman" w:hAnsi="Times New Roman"/>
                <w:sz w:val="22"/>
                <w:szCs w:val="22"/>
              </w:rPr>
            </w:pPr>
            <w:r w:rsidRPr="00626A7B">
              <w:rPr>
                <w:rFonts w:ascii="Times New Roman" w:hAnsi="Times New Roman"/>
                <w:sz w:val="22"/>
                <w:szCs w:val="22"/>
              </w:rPr>
              <w:t>2</w:t>
            </w:r>
          </w:p>
        </w:tc>
        <w:tc>
          <w:tcPr>
            <w:tcW w:w="1131" w:type="dxa"/>
            <w:vAlign w:val="center"/>
          </w:tcPr>
          <w:p w:rsidR="00F736DE" w:rsidRPr="00626A7B" w:rsidRDefault="00F736DE" w:rsidP="00F736DE">
            <w:pPr>
              <w:spacing w:after="0" w:line="240" w:lineRule="auto"/>
              <w:rPr>
                <w:rFonts w:ascii="Times New Roman" w:hAnsi="Times New Roman"/>
                <w:sz w:val="22"/>
                <w:szCs w:val="22"/>
              </w:rPr>
            </w:pPr>
            <w:r w:rsidRPr="00626A7B">
              <w:rPr>
                <w:rFonts w:ascii="Times New Roman" w:hAnsi="Times New Roman"/>
                <w:sz w:val="22"/>
                <w:szCs w:val="22"/>
              </w:rPr>
              <w:t>2</w:t>
            </w:r>
          </w:p>
        </w:tc>
      </w:tr>
      <w:tr w:rsidR="00F736DE" w:rsidRPr="00626A7B" w:rsidTr="00032283">
        <w:trPr>
          <w:trHeight w:val="550"/>
        </w:trPr>
        <w:tc>
          <w:tcPr>
            <w:tcW w:w="2030" w:type="dxa"/>
            <w:shd w:val="clear" w:color="auto" w:fill="auto"/>
            <w:vAlign w:val="center"/>
          </w:tcPr>
          <w:p w:rsidR="00F736DE" w:rsidRPr="00626A7B" w:rsidRDefault="00F736DE" w:rsidP="00F736DE">
            <w:pPr>
              <w:rPr>
                <w:rFonts w:ascii="Times New Roman" w:hAnsi="Times New Roman"/>
                <w:color w:val="000000"/>
                <w:sz w:val="22"/>
                <w:szCs w:val="22"/>
              </w:rPr>
            </w:pPr>
            <w:r w:rsidRPr="00626A7B">
              <w:rPr>
                <w:rFonts w:ascii="Times New Roman" w:hAnsi="Times New Roman"/>
                <w:color w:val="000000"/>
                <w:sz w:val="22"/>
                <w:szCs w:val="22"/>
              </w:rPr>
              <w:t>PG.3.3.d.</w:t>
            </w:r>
          </w:p>
        </w:tc>
        <w:tc>
          <w:tcPr>
            <w:tcW w:w="5824" w:type="dxa"/>
            <w:shd w:val="clear" w:color="auto" w:fill="auto"/>
            <w:vAlign w:val="center"/>
          </w:tcPr>
          <w:p w:rsidR="00F736DE" w:rsidRPr="00626A7B" w:rsidRDefault="00F736DE" w:rsidP="00F736DE">
            <w:pPr>
              <w:spacing w:after="0" w:line="240" w:lineRule="auto"/>
              <w:rPr>
                <w:rFonts w:ascii="Times New Roman" w:hAnsi="Times New Roman"/>
                <w:sz w:val="22"/>
                <w:szCs w:val="22"/>
              </w:rPr>
            </w:pPr>
            <w:r w:rsidRPr="00626A7B">
              <w:rPr>
                <w:rFonts w:ascii="Times New Roman" w:hAnsi="Times New Roman"/>
                <w:sz w:val="22"/>
                <w:szCs w:val="22"/>
              </w:rPr>
              <w:t>Okul içi ve bahçesinde iş güvenliği ile ilgili talimat ve yönlendirme levhalarının tamamlanarak gerekli tedbirlerin alınması.</w:t>
            </w:r>
          </w:p>
        </w:tc>
        <w:tc>
          <w:tcPr>
            <w:tcW w:w="1105" w:type="dxa"/>
            <w:shd w:val="clear" w:color="auto" w:fill="auto"/>
            <w:noWrap/>
            <w:vAlign w:val="center"/>
          </w:tcPr>
          <w:p w:rsidR="00F736DE" w:rsidRPr="00626A7B" w:rsidRDefault="00F736DE" w:rsidP="00F736DE">
            <w:pPr>
              <w:spacing w:after="0" w:line="240" w:lineRule="auto"/>
              <w:rPr>
                <w:rFonts w:ascii="Times New Roman" w:hAnsi="Times New Roman"/>
                <w:sz w:val="22"/>
                <w:szCs w:val="22"/>
              </w:rPr>
            </w:pPr>
            <w:r w:rsidRPr="00626A7B">
              <w:rPr>
                <w:rFonts w:ascii="Times New Roman" w:hAnsi="Times New Roman"/>
                <w:sz w:val="22"/>
                <w:szCs w:val="22"/>
              </w:rPr>
              <w:t>%10</w:t>
            </w:r>
          </w:p>
        </w:tc>
        <w:tc>
          <w:tcPr>
            <w:tcW w:w="1202" w:type="dxa"/>
            <w:gridSpan w:val="2"/>
            <w:vAlign w:val="center"/>
          </w:tcPr>
          <w:p w:rsidR="00F736DE" w:rsidRPr="00626A7B" w:rsidRDefault="00F736DE" w:rsidP="00F736DE">
            <w:pPr>
              <w:spacing w:after="0" w:line="240" w:lineRule="auto"/>
              <w:rPr>
                <w:rFonts w:ascii="Times New Roman" w:hAnsi="Times New Roman"/>
                <w:sz w:val="22"/>
                <w:szCs w:val="22"/>
              </w:rPr>
            </w:pPr>
            <w:r w:rsidRPr="00626A7B">
              <w:rPr>
                <w:rFonts w:ascii="Times New Roman" w:hAnsi="Times New Roman"/>
                <w:sz w:val="22"/>
                <w:szCs w:val="22"/>
              </w:rPr>
              <w:t>%20</w:t>
            </w:r>
          </w:p>
        </w:tc>
        <w:tc>
          <w:tcPr>
            <w:tcW w:w="1163" w:type="dxa"/>
            <w:gridSpan w:val="2"/>
            <w:vAlign w:val="center"/>
          </w:tcPr>
          <w:p w:rsidR="00F736DE" w:rsidRPr="00626A7B" w:rsidRDefault="00F736DE" w:rsidP="00F736DE">
            <w:pPr>
              <w:spacing w:after="0" w:line="240" w:lineRule="auto"/>
              <w:rPr>
                <w:rFonts w:ascii="Times New Roman" w:hAnsi="Times New Roman"/>
                <w:sz w:val="22"/>
                <w:szCs w:val="22"/>
              </w:rPr>
            </w:pPr>
            <w:r w:rsidRPr="00626A7B">
              <w:rPr>
                <w:rFonts w:ascii="Times New Roman" w:hAnsi="Times New Roman"/>
                <w:sz w:val="22"/>
                <w:szCs w:val="22"/>
              </w:rPr>
              <w:t>%25</w:t>
            </w:r>
          </w:p>
        </w:tc>
        <w:tc>
          <w:tcPr>
            <w:tcW w:w="1261" w:type="dxa"/>
            <w:gridSpan w:val="2"/>
            <w:vAlign w:val="center"/>
          </w:tcPr>
          <w:p w:rsidR="00F736DE" w:rsidRPr="00626A7B" w:rsidRDefault="00F736DE" w:rsidP="00F736DE">
            <w:pPr>
              <w:spacing w:after="0" w:line="240" w:lineRule="auto"/>
              <w:rPr>
                <w:rFonts w:ascii="Times New Roman" w:hAnsi="Times New Roman"/>
                <w:sz w:val="22"/>
                <w:szCs w:val="22"/>
              </w:rPr>
            </w:pPr>
            <w:r w:rsidRPr="00626A7B">
              <w:rPr>
                <w:rFonts w:ascii="Times New Roman" w:hAnsi="Times New Roman"/>
                <w:sz w:val="22"/>
                <w:szCs w:val="22"/>
              </w:rPr>
              <w:t>%30</w:t>
            </w:r>
          </w:p>
        </w:tc>
        <w:tc>
          <w:tcPr>
            <w:tcW w:w="1131" w:type="dxa"/>
            <w:vAlign w:val="center"/>
          </w:tcPr>
          <w:p w:rsidR="00F736DE" w:rsidRPr="00626A7B" w:rsidRDefault="00F736DE" w:rsidP="00F736DE">
            <w:pPr>
              <w:spacing w:after="0" w:line="240" w:lineRule="auto"/>
              <w:rPr>
                <w:rFonts w:ascii="Times New Roman" w:hAnsi="Times New Roman"/>
                <w:sz w:val="22"/>
                <w:szCs w:val="22"/>
              </w:rPr>
            </w:pPr>
            <w:r w:rsidRPr="00626A7B">
              <w:rPr>
                <w:rFonts w:ascii="Times New Roman" w:hAnsi="Times New Roman"/>
                <w:sz w:val="22"/>
                <w:szCs w:val="22"/>
              </w:rPr>
              <w:t>%40</w:t>
            </w:r>
          </w:p>
        </w:tc>
      </w:tr>
      <w:tr w:rsidR="00F736DE" w:rsidRPr="00626A7B" w:rsidTr="00032283">
        <w:trPr>
          <w:trHeight w:val="550"/>
        </w:trPr>
        <w:tc>
          <w:tcPr>
            <w:tcW w:w="2030" w:type="dxa"/>
            <w:shd w:val="clear" w:color="auto" w:fill="auto"/>
            <w:vAlign w:val="center"/>
          </w:tcPr>
          <w:p w:rsidR="00F736DE" w:rsidRPr="00626A7B" w:rsidRDefault="00F736DE" w:rsidP="00F736DE">
            <w:pPr>
              <w:rPr>
                <w:rFonts w:ascii="Times New Roman" w:hAnsi="Times New Roman"/>
                <w:color w:val="000000"/>
                <w:sz w:val="22"/>
                <w:szCs w:val="22"/>
              </w:rPr>
            </w:pPr>
            <w:r w:rsidRPr="00626A7B">
              <w:rPr>
                <w:rFonts w:ascii="Times New Roman" w:hAnsi="Times New Roman"/>
                <w:color w:val="000000"/>
                <w:sz w:val="22"/>
                <w:szCs w:val="22"/>
              </w:rPr>
              <w:t>PG.3.3.e.</w:t>
            </w:r>
          </w:p>
        </w:tc>
        <w:tc>
          <w:tcPr>
            <w:tcW w:w="5824" w:type="dxa"/>
            <w:shd w:val="clear" w:color="auto" w:fill="auto"/>
            <w:vAlign w:val="center"/>
          </w:tcPr>
          <w:p w:rsidR="00F736DE" w:rsidRPr="00626A7B" w:rsidRDefault="00F736DE" w:rsidP="00F736DE">
            <w:pPr>
              <w:spacing w:after="0" w:line="240" w:lineRule="auto"/>
              <w:rPr>
                <w:rFonts w:ascii="Times New Roman" w:hAnsi="Times New Roman"/>
                <w:sz w:val="22"/>
                <w:szCs w:val="22"/>
              </w:rPr>
            </w:pPr>
            <w:r w:rsidRPr="00626A7B">
              <w:rPr>
                <w:rFonts w:ascii="Times New Roman" w:hAnsi="Times New Roman"/>
                <w:sz w:val="22"/>
                <w:szCs w:val="22"/>
              </w:rPr>
              <w:t>Okulumuzda servis işi yapan firmaların valilik olurlarının alınması ve takibinin yapılması.</w:t>
            </w:r>
          </w:p>
        </w:tc>
        <w:tc>
          <w:tcPr>
            <w:tcW w:w="1105" w:type="dxa"/>
            <w:shd w:val="clear" w:color="auto" w:fill="auto"/>
            <w:noWrap/>
            <w:vAlign w:val="center"/>
          </w:tcPr>
          <w:p w:rsidR="00F736DE" w:rsidRPr="00626A7B" w:rsidRDefault="00F736DE" w:rsidP="00F736DE">
            <w:pPr>
              <w:rPr>
                <w:rFonts w:ascii="Times New Roman" w:hAnsi="Times New Roman"/>
              </w:rPr>
            </w:pPr>
            <w:r w:rsidRPr="00626A7B">
              <w:rPr>
                <w:rFonts w:ascii="Times New Roman" w:hAnsi="Times New Roman"/>
              </w:rPr>
              <w:t>%30</w:t>
            </w:r>
          </w:p>
        </w:tc>
        <w:tc>
          <w:tcPr>
            <w:tcW w:w="1261" w:type="dxa"/>
            <w:gridSpan w:val="3"/>
            <w:shd w:val="clear" w:color="auto" w:fill="auto"/>
            <w:noWrap/>
            <w:vAlign w:val="center"/>
          </w:tcPr>
          <w:p w:rsidR="00F736DE" w:rsidRPr="00626A7B" w:rsidRDefault="00F736DE" w:rsidP="00F736DE">
            <w:pPr>
              <w:rPr>
                <w:rFonts w:ascii="Times New Roman" w:hAnsi="Times New Roman"/>
              </w:rPr>
            </w:pPr>
            <w:r w:rsidRPr="00626A7B">
              <w:rPr>
                <w:rFonts w:ascii="Times New Roman" w:hAnsi="Times New Roman"/>
              </w:rPr>
              <w:t>%50</w:t>
            </w:r>
          </w:p>
        </w:tc>
        <w:tc>
          <w:tcPr>
            <w:tcW w:w="1202" w:type="dxa"/>
            <w:gridSpan w:val="2"/>
            <w:vAlign w:val="center"/>
          </w:tcPr>
          <w:p w:rsidR="00F736DE" w:rsidRPr="00626A7B" w:rsidRDefault="00F736DE" w:rsidP="00F736DE">
            <w:pPr>
              <w:rPr>
                <w:rFonts w:ascii="Times New Roman" w:hAnsi="Times New Roman"/>
              </w:rPr>
            </w:pPr>
            <w:r w:rsidRPr="00626A7B">
              <w:rPr>
                <w:rFonts w:ascii="Times New Roman" w:hAnsi="Times New Roman"/>
              </w:rPr>
              <w:t>%60</w:t>
            </w:r>
          </w:p>
        </w:tc>
        <w:tc>
          <w:tcPr>
            <w:tcW w:w="1163" w:type="dxa"/>
            <w:vAlign w:val="center"/>
          </w:tcPr>
          <w:p w:rsidR="00F736DE" w:rsidRPr="00626A7B" w:rsidRDefault="00F736DE" w:rsidP="00F736DE">
            <w:pPr>
              <w:rPr>
                <w:rFonts w:ascii="Times New Roman" w:hAnsi="Times New Roman"/>
              </w:rPr>
            </w:pPr>
            <w:r w:rsidRPr="00626A7B">
              <w:rPr>
                <w:rFonts w:ascii="Times New Roman" w:hAnsi="Times New Roman"/>
              </w:rPr>
              <w:t>%70</w:t>
            </w:r>
          </w:p>
        </w:tc>
        <w:tc>
          <w:tcPr>
            <w:tcW w:w="1131" w:type="dxa"/>
            <w:vAlign w:val="center"/>
          </w:tcPr>
          <w:p w:rsidR="00F736DE" w:rsidRPr="00626A7B" w:rsidRDefault="00F736DE" w:rsidP="00F736DE">
            <w:pPr>
              <w:rPr>
                <w:rFonts w:ascii="Times New Roman" w:hAnsi="Times New Roman"/>
              </w:rPr>
            </w:pPr>
            <w:r w:rsidRPr="00626A7B">
              <w:rPr>
                <w:rFonts w:ascii="Times New Roman" w:hAnsi="Times New Roman"/>
              </w:rPr>
              <w:t>%90</w:t>
            </w:r>
          </w:p>
        </w:tc>
      </w:tr>
      <w:tr w:rsidR="00F736DE" w:rsidRPr="00626A7B" w:rsidTr="00032283">
        <w:trPr>
          <w:trHeight w:val="550"/>
        </w:trPr>
        <w:tc>
          <w:tcPr>
            <w:tcW w:w="2030" w:type="dxa"/>
            <w:shd w:val="clear" w:color="auto" w:fill="auto"/>
            <w:vAlign w:val="center"/>
          </w:tcPr>
          <w:p w:rsidR="00F736DE" w:rsidRPr="00626A7B" w:rsidRDefault="00F736DE" w:rsidP="00F736DE">
            <w:pPr>
              <w:rPr>
                <w:rFonts w:ascii="Times New Roman" w:hAnsi="Times New Roman"/>
                <w:color w:val="000000"/>
                <w:sz w:val="22"/>
                <w:szCs w:val="22"/>
              </w:rPr>
            </w:pPr>
            <w:r w:rsidRPr="00626A7B">
              <w:rPr>
                <w:rFonts w:ascii="Times New Roman" w:hAnsi="Times New Roman"/>
                <w:color w:val="000000"/>
                <w:sz w:val="22"/>
                <w:szCs w:val="22"/>
              </w:rPr>
              <w:lastRenderedPageBreak/>
              <w:t>PG.3.3.f.</w:t>
            </w:r>
          </w:p>
        </w:tc>
        <w:tc>
          <w:tcPr>
            <w:tcW w:w="5824" w:type="dxa"/>
            <w:shd w:val="clear" w:color="auto" w:fill="auto"/>
            <w:vAlign w:val="center"/>
          </w:tcPr>
          <w:p w:rsidR="00F736DE" w:rsidRPr="00626A7B" w:rsidRDefault="00F736DE" w:rsidP="00F736DE">
            <w:pPr>
              <w:spacing w:after="0" w:line="240" w:lineRule="auto"/>
              <w:rPr>
                <w:rFonts w:ascii="Times New Roman" w:hAnsi="Times New Roman"/>
                <w:sz w:val="22"/>
                <w:szCs w:val="22"/>
              </w:rPr>
            </w:pPr>
            <w:r w:rsidRPr="00626A7B">
              <w:rPr>
                <w:rFonts w:ascii="Times New Roman" w:hAnsi="Times New Roman"/>
                <w:sz w:val="22"/>
                <w:szCs w:val="22"/>
              </w:rPr>
              <w:t>Okul çalışanlarının hijyen eğitiminin tamamlattırılarak, hijyen konusunda veli ve öğrenci bilgilendirmesi yapılması.</w:t>
            </w:r>
          </w:p>
        </w:tc>
        <w:tc>
          <w:tcPr>
            <w:tcW w:w="1105" w:type="dxa"/>
            <w:shd w:val="clear" w:color="auto" w:fill="auto"/>
            <w:noWrap/>
            <w:vAlign w:val="center"/>
          </w:tcPr>
          <w:p w:rsidR="00F736DE" w:rsidRPr="00626A7B" w:rsidRDefault="007514E6" w:rsidP="00F736DE">
            <w:pPr>
              <w:rPr>
                <w:rFonts w:ascii="Times New Roman" w:hAnsi="Times New Roman"/>
              </w:rPr>
            </w:pPr>
            <w:r>
              <w:rPr>
                <w:rFonts w:ascii="Times New Roman" w:hAnsi="Times New Roman"/>
              </w:rPr>
              <w:t>%60</w:t>
            </w:r>
          </w:p>
        </w:tc>
        <w:tc>
          <w:tcPr>
            <w:tcW w:w="1261" w:type="dxa"/>
            <w:gridSpan w:val="3"/>
            <w:shd w:val="clear" w:color="auto" w:fill="auto"/>
            <w:noWrap/>
            <w:vAlign w:val="center"/>
          </w:tcPr>
          <w:p w:rsidR="00F736DE" w:rsidRPr="00626A7B" w:rsidRDefault="007514E6" w:rsidP="00F736DE">
            <w:pPr>
              <w:rPr>
                <w:rFonts w:ascii="Times New Roman" w:hAnsi="Times New Roman"/>
              </w:rPr>
            </w:pPr>
            <w:r>
              <w:rPr>
                <w:rFonts w:ascii="Times New Roman" w:hAnsi="Times New Roman"/>
              </w:rPr>
              <w:t>%60</w:t>
            </w:r>
          </w:p>
        </w:tc>
        <w:tc>
          <w:tcPr>
            <w:tcW w:w="1202" w:type="dxa"/>
            <w:gridSpan w:val="2"/>
            <w:vAlign w:val="center"/>
          </w:tcPr>
          <w:p w:rsidR="00F736DE" w:rsidRPr="00626A7B" w:rsidRDefault="007514E6" w:rsidP="00F736DE">
            <w:pPr>
              <w:rPr>
                <w:rFonts w:ascii="Times New Roman" w:hAnsi="Times New Roman"/>
              </w:rPr>
            </w:pPr>
            <w:r>
              <w:rPr>
                <w:rFonts w:ascii="Times New Roman" w:hAnsi="Times New Roman"/>
              </w:rPr>
              <w:t>%75</w:t>
            </w:r>
          </w:p>
        </w:tc>
        <w:tc>
          <w:tcPr>
            <w:tcW w:w="1163" w:type="dxa"/>
            <w:vAlign w:val="center"/>
          </w:tcPr>
          <w:p w:rsidR="00F736DE" w:rsidRPr="00626A7B" w:rsidRDefault="007514E6" w:rsidP="00F736DE">
            <w:pPr>
              <w:rPr>
                <w:rFonts w:ascii="Times New Roman" w:hAnsi="Times New Roman"/>
              </w:rPr>
            </w:pPr>
            <w:r>
              <w:rPr>
                <w:rFonts w:ascii="Times New Roman" w:hAnsi="Times New Roman"/>
              </w:rPr>
              <w:t>%80</w:t>
            </w:r>
          </w:p>
        </w:tc>
        <w:tc>
          <w:tcPr>
            <w:tcW w:w="1131" w:type="dxa"/>
            <w:vAlign w:val="center"/>
          </w:tcPr>
          <w:p w:rsidR="00F736DE" w:rsidRPr="00626A7B" w:rsidRDefault="00F736DE" w:rsidP="00F736DE">
            <w:pPr>
              <w:rPr>
                <w:rFonts w:ascii="Times New Roman" w:hAnsi="Times New Roman"/>
              </w:rPr>
            </w:pPr>
            <w:r w:rsidRPr="00626A7B">
              <w:rPr>
                <w:rFonts w:ascii="Times New Roman" w:hAnsi="Times New Roman"/>
              </w:rPr>
              <w:t>%90</w:t>
            </w:r>
          </w:p>
        </w:tc>
      </w:tr>
    </w:tbl>
    <w:p w:rsidR="00D41148" w:rsidRPr="00626A7B" w:rsidRDefault="00D41148" w:rsidP="008D4E73">
      <w:pPr>
        <w:rPr>
          <w:rFonts w:ascii="Times New Roman" w:hAnsi="Times New Roman"/>
          <w:b/>
          <w:sz w:val="28"/>
        </w:rPr>
      </w:pPr>
    </w:p>
    <w:p w:rsidR="008D4E73" w:rsidRPr="00626A7B" w:rsidRDefault="008D4E73" w:rsidP="008D4E73">
      <w:pPr>
        <w:rPr>
          <w:rFonts w:ascii="Times New Roman" w:hAnsi="Times New Roman"/>
          <w:b/>
          <w:sz w:val="28"/>
        </w:rPr>
      </w:pPr>
      <w:r w:rsidRPr="00626A7B">
        <w:rPr>
          <w:rFonts w:ascii="Times New Roman" w:hAnsi="Times New Roman"/>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626A7B"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626A7B" w:rsidRDefault="008D4E73"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626A7B" w:rsidRDefault="008D4E73"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626A7B" w:rsidRDefault="008D4E73"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626A7B" w:rsidRDefault="008D4E73"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Eylem Tarihi</w:t>
            </w:r>
          </w:p>
        </w:tc>
      </w:tr>
      <w:tr w:rsidR="008D4E73" w:rsidRPr="00626A7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626A7B" w:rsidRDefault="008D4E73"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D4E73" w:rsidRPr="00626A7B" w:rsidRDefault="00E14CC6" w:rsidP="00E14CC6">
            <w:pPr>
              <w:spacing w:after="0" w:line="240" w:lineRule="auto"/>
              <w:jc w:val="both"/>
              <w:rPr>
                <w:rFonts w:ascii="Times New Roman" w:hAnsi="Times New Roman"/>
                <w:color w:val="000000"/>
                <w:szCs w:val="24"/>
              </w:rPr>
            </w:pPr>
            <w:r w:rsidRPr="00626A7B">
              <w:rPr>
                <w:rFonts w:ascii="Times New Roman" w:hAnsi="Times New Roman"/>
                <w:color w:val="000000"/>
                <w:szCs w:val="24"/>
              </w:rPr>
              <w:t>Okulumuzda ders araç-gereçleri ile makine-teçhizat dâhil her türlü donatım malzemesi ve sınıf internet bağlantılarının, öğretim programlarına ve teknolojik alt yapı ve donanınım gelişmelere uygun olarak zamanında karşılanması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626A7B" w:rsidRDefault="00E14CC6" w:rsidP="008D4E73">
            <w:pPr>
              <w:spacing w:after="0" w:line="240" w:lineRule="auto"/>
              <w:jc w:val="both"/>
              <w:rPr>
                <w:rFonts w:ascii="Times New Roman" w:hAnsi="Times New Roman"/>
                <w:color w:val="000000"/>
                <w:szCs w:val="24"/>
              </w:rPr>
            </w:pPr>
            <w:r w:rsidRPr="00626A7B">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626A7B" w:rsidRDefault="008A79F8" w:rsidP="008D4E73">
            <w:pPr>
              <w:spacing w:after="0" w:line="240" w:lineRule="auto"/>
              <w:jc w:val="both"/>
              <w:rPr>
                <w:rFonts w:ascii="Times New Roman" w:hAnsi="Times New Roman"/>
                <w:color w:val="000000"/>
                <w:szCs w:val="24"/>
              </w:rPr>
            </w:pPr>
            <w:r w:rsidRPr="00626A7B">
              <w:rPr>
                <w:rFonts w:ascii="Times New Roman" w:hAnsi="Times New Roman"/>
                <w:color w:val="000000"/>
                <w:szCs w:val="24"/>
              </w:rPr>
              <w:t>1 Temmuz- 1 Eylül</w:t>
            </w:r>
          </w:p>
        </w:tc>
      </w:tr>
      <w:tr w:rsidR="008D4E73" w:rsidRPr="00626A7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626A7B" w:rsidRDefault="008D4E73"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D4E73" w:rsidRPr="00626A7B" w:rsidRDefault="00693C00" w:rsidP="008D4E73">
            <w:pPr>
              <w:spacing w:after="0" w:line="240" w:lineRule="auto"/>
              <w:jc w:val="both"/>
              <w:rPr>
                <w:rFonts w:ascii="Times New Roman" w:hAnsi="Times New Roman"/>
                <w:szCs w:val="24"/>
                <w:highlight w:val="green"/>
              </w:rPr>
            </w:pPr>
            <w:r w:rsidRPr="00626A7B">
              <w:rPr>
                <w:rFonts w:ascii="Times New Roman" w:hAnsi="Times New Roman"/>
                <w:szCs w:val="24"/>
              </w:rPr>
              <w:t>24 Saat kapalı devre çalışan güvenlik kamera sayısı ve sınıf gör</w:t>
            </w:r>
            <w:r w:rsidR="002F4420" w:rsidRPr="00626A7B">
              <w:rPr>
                <w:rFonts w:ascii="Times New Roman" w:hAnsi="Times New Roman"/>
                <w:szCs w:val="24"/>
              </w:rPr>
              <w:t>üntü kamera</w:t>
            </w:r>
            <w:r w:rsidRPr="00626A7B">
              <w:rPr>
                <w:rFonts w:ascii="Times New Roman" w:hAnsi="Times New Roman"/>
                <w:szCs w:val="24"/>
              </w:rPr>
              <w:t xml:space="preserve"> sisteminin tüm sınıflarda okulun girişi kapılarını görecek şekilde </w:t>
            </w:r>
            <w:r w:rsidR="009823CD" w:rsidRPr="00626A7B">
              <w:rPr>
                <w:rFonts w:ascii="Times New Roman" w:hAnsi="Times New Roman"/>
                <w:szCs w:val="24"/>
              </w:rPr>
              <w:t>yaptırılması</w:t>
            </w:r>
            <w:r w:rsidRPr="00626A7B">
              <w:rPr>
                <w:rFonts w:ascii="Times New Roman" w:hAnsi="Times New Roman"/>
                <w:szCs w:val="24"/>
              </w:rPr>
              <w:t>.</w:t>
            </w:r>
          </w:p>
        </w:tc>
        <w:tc>
          <w:tcPr>
            <w:tcW w:w="1161" w:type="pct"/>
            <w:tcBorders>
              <w:top w:val="nil"/>
              <w:left w:val="nil"/>
              <w:bottom w:val="single" w:sz="8" w:space="0" w:color="auto"/>
              <w:right w:val="single" w:sz="8" w:space="0" w:color="auto"/>
            </w:tcBorders>
            <w:shd w:val="clear" w:color="auto" w:fill="auto"/>
            <w:vAlign w:val="center"/>
          </w:tcPr>
          <w:p w:rsidR="008D4E73" w:rsidRPr="00626A7B" w:rsidRDefault="00693C00" w:rsidP="008D4E73">
            <w:pPr>
              <w:spacing w:after="0" w:line="240" w:lineRule="auto"/>
              <w:jc w:val="both"/>
              <w:rPr>
                <w:rFonts w:ascii="Times New Roman" w:hAnsi="Times New Roman"/>
                <w:color w:val="000000"/>
                <w:szCs w:val="24"/>
              </w:rPr>
            </w:pPr>
            <w:r w:rsidRPr="00626A7B">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626A7B" w:rsidRDefault="00693C00" w:rsidP="008D4E73">
            <w:pPr>
              <w:spacing w:after="0" w:line="240" w:lineRule="auto"/>
              <w:jc w:val="both"/>
              <w:rPr>
                <w:rFonts w:ascii="Times New Roman" w:hAnsi="Times New Roman"/>
                <w:color w:val="000000"/>
                <w:szCs w:val="24"/>
              </w:rPr>
            </w:pPr>
            <w:r w:rsidRPr="00626A7B">
              <w:rPr>
                <w:rFonts w:ascii="Times New Roman" w:hAnsi="Times New Roman"/>
                <w:color w:val="000000"/>
                <w:szCs w:val="24"/>
              </w:rPr>
              <w:t>1 Temmuz- 1 Eylül</w:t>
            </w:r>
          </w:p>
        </w:tc>
      </w:tr>
      <w:tr w:rsidR="009823CD" w:rsidRPr="00626A7B" w:rsidTr="00425E4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23CD" w:rsidRPr="00626A7B" w:rsidRDefault="009823CD"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9823CD" w:rsidRPr="00626A7B" w:rsidRDefault="009823CD" w:rsidP="009823CD">
            <w:pPr>
              <w:spacing w:after="0" w:line="240" w:lineRule="auto"/>
              <w:jc w:val="both"/>
              <w:rPr>
                <w:rFonts w:ascii="Times New Roman" w:hAnsi="Times New Roman"/>
                <w:szCs w:val="24"/>
                <w:highlight w:val="green"/>
              </w:rPr>
            </w:pPr>
            <w:r w:rsidRPr="00626A7B">
              <w:rPr>
                <w:rFonts w:ascii="Times New Roman" w:hAnsi="Times New Roman"/>
                <w:szCs w:val="24"/>
              </w:rPr>
              <w:t xml:space="preserve">Okulumuzun çok amaçlı salonundaki oyun </w:t>
            </w:r>
            <w:r w:rsidR="002F4420" w:rsidRPr="00626A7B">
              <w:rPr>
                <w:rFonts w:ascii="Times New Roman" w:hAnsi="Times New Roman"/>
                <w:szCs w:val="24"/>
              </w:rPr>
              <w:t>grupları</w:t>
            </w:r>
            <w:r w:rsidRPr="00626A7B">
              <w:rPr>
                <w:rFonts w:ascii="Times New Roman" w:hAnsi="Times New Roman"/>
                <w:szCs w:val="24"/>
              </w:rPr>
              <w:t xml:space="preserve"> </w:t>
            </w:r>
            <w:r w:rsidR="00414057" w:rsidRPr="00626A7B">
              <w:rPr>
                <w:rFonts w:ascii="Times New Roman" w:hAnsi="Times New Roman"/>
                <w:szCs w:val="24"/>
              </w:rPr>
              <w:t>arttırılarak, dersliklerdeki</w:t>
            </w:r>
            <w:r w:rsidRPr="00626A7B">
              <w:rPr>
                <w:rFonts w:ascii="Times New Roman" w:hAnsi="Times New Roman"/>
                <w:szCs w:val="24"/>
              </w:rPr>
              <w:t xml:space="preserve"> eğitim materyallerindeki </w:t>
            </w:r>
            <w:r w:rsidR="00414057" w:rsidRPr="00626A7B">
              <w:rPr>
                <w:rFonts w:ascii="Times New Roman" w:hAnsi="Times New Roman"/>
                <w:szCs w:val="24"/>
              </w:rPr>
              <w:t>eksikliklerin yenilikçi</w:t>
            </w:r>
            <w:r w:rsidRPr="00626A7B">
              <w:rPr>
                <w:rFonts w:ascii="Times New Roman" w:hAnsi="Times New Roman"/>
                <w:szCs w:val="24"/>
              </w:rPr>
              <w:t xml:space="preserve"> eğitim metotlarına uygun </w:t>
            </w:r>
            <w:r w:rsidR="00414057" w:rsidRPr="00626A7B">
              <w:rPr>
                <w:rFonts w:ascii="Times New Roman" w:hAnsi="Times New Roman"/>
                <w:szCs w:val="24"/>
              </w:rPr>
              <w:t>materyallerle tamamlanması</w:t>
            </w:r>
            <w:r w:rsidRPr="00626A7B">
              <w:rPr>
                <w:rFonts w:ascii="Times New Roman" w:hAnsi="Times New Roman"/>
                <w:szCs w:val="24"/>
              </w:rPr>
              <w:t xml:space="preserve"> sağlanacaktır.</w:t>
            </w:r>
          </w:p>
        </w:tc>
        <w:tc>
          <w:tcPr>
            <w:tcW w:w="1161" w:type="pct"/>
            <w:tcBorders>
              <w:top w:val="nil"/>
              <w:left w:val="nil"/>
              <w:bottom w:val="single" w:sz="8" w:space="0" w:color="auto"/>
              <w:right w:val="single" w:sz="8" w:space="0" w:color="auto"/>
            </w:tcBorders>
            <w:shd w:val="clear" w:color="auto" w:fill="auto"/>
          </w:tcPr>
          <w:p w:rsidR="009823CD" w:rsidRPr="00626A7B" w:rsidRDefault="009823CD" w:rsidP="00425E47">
            <w:pPr>
              <w:rPr>
                <w:rFonts w:ascii="Times New Roman" w:hAnsi="Times New Roman"/>
              </w:rPr>
            </w:pPr>
            <w:r w:rsidRPr="00626A7B">
              <w:rPr>
                <w:rFonts w:ascii="Times New Roman" w:hAnsi="Times New Roman"/>
              </w:rPr>
              <w:t>Okul idaresi</w:t>
            </w:r>
          </w:p>
        </w:tc>
        <w:tc>
          <w:tcPr>
            <w:tcW w:w="1162" w:type="pct"/>
            <w:tcBorders>
              <w:top w:val="nil"/>
              <w:left w:val="nil"/>
              <w:bottom w:val="single" w:sz="8" w:space="0" w:color="auto"/>
              <w:right w:val="single" w:sz="8" w:space="0" w:color="auto"/>
            </w:tcBorders>
            <w:shd w:val="clear" w:color="auto" w:fill="auto"/>
          </w:tcPr>
          <w:p w:rsidR="009823CD" w:rsidRPr="00626A7B" w:rsidRDefault="009823CD" w:rsidP="00425E47">
            <w:pPr>
              <w:rPr>
                <w:rFonts w:ascii="Times New Roman" w:hAnsi="Times New Roman"/>
              </w:rPr>
            </w:pPr>
            <w:r w:rsidRPr="00626A7B">
              <w:rPr>
                <w:rFonts w:ascii="Times New Roman" w:hAnsi="Times New Roman"/>
              </w:rPr>
              <w:t>1 Temmuz- 1 Eylül</w:t>
            </w:r>
          </w:p>
        </w:tc>
      </w:tr>
      <w:tr w:rsidR="00647A14" w:rsidRPr="00626A7B" w:rsidTr="00425E4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47A14" w:rsidRPr="00626A7B" w:rsidRDefault="00647A14"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647A14" w:rsidRPr="00626A7B" w:rsidRDefault="00647A14" w:rsidP="00414057">
            <w:pPr>
              <w:spacing w:after="0" w:line="240" w:lineRule="auto"/>
              <w:jc w:val="both"/>
              <w:rPr>
                <w:rFonts w:ascii="Times New Roman" w:hAnsi="Times New Roman"/>
                <w:szCs w:val="24"/>
                <w:highlight w:val="green"/>
              </w:rPr>
            </w:pPr>
            <w:r w:rsidRPr="00626A7B">
              <w:rPr>
                <w:rFonts w:ascii="Times New Roman" w:hAnsi="Times New Roman"/>
                <w:szCs w:val="24"/>
              </w:rPr>
              <w:t xml:space="preserve">Okul içinde ve bahçesinde iş güvenliği ile ilgili talimat ve yönlendirme levhalarının temin edilerek gerekli yerlerde güvenlik tedbirleri </w:t>
            </w:r>
            <w:r w:rsidR="002F4420" w:rsidRPr="00626A7B">
              <w:rPr>
                <w:rFonts w:ascii="Times New Roman" w:hAnsi="Times New Roman"/>
                <w:szCs w:val="24"/>
              </w:rPr>
              <w:t>alınacak, çalışanlara</w:t>
            </w:r>
            <w:r w:rsidRPr="00626A7B">
              <w:rPr>
                <w:rFonts w:ascii="Times New Roman" w:hAnsi="Times New Roman"/>
                <w:szCs w:val="24"/>
              </w:rPr>
              <w:t xml:space="preserve"> iş güvenliği </w:t>
            </w:r>
            <w:r w:rsidR="002F4420" w:rsidRPr="00626A7B">
              <w:rPr>
                <w:rFonts w:ascii="Times New Roman" w:hAnsi="Times New Roman"/>
                <w:szCs w:val="24"/>
              </w:rPr>
              <w:t>kursu tamamlatılacaktır</w:t>
            </w:r>
            <w:r w:rsidRPr="00626A7B">
              <w:rPr>
                <w:rFonts w:ascii="Times New Roman" w:hAnsi="Times New Roman"/>
                <w:szCs w:val="24"/>
              </w:rPr>
              <w:t xml:space="preserve">. </w:t>
            </w:r>
          </w:p>
        </w:tc>
        <w:tc>
          <w:tcPr>
            <w:tcW w:w="1161" w:type="pct"/>
            <w:tcBorders>
              <w:top w:val="nil"/>
              <w:left w:val="nil"/>
              <w:bottom w:val="single" w:sz="8" w:space="0" w:color="auto"/>
              <w:right w:val="single" w:sz="8" w:space="0" w:color="auto"/>
            </w:tcBorders>
            <w:shd w:val="clear" w:color="auto" w:fill="auto"/>
          </w:tcPr>
          <w:p w:rsidR="00647A14" w:rsidRPr="00626A7B" w:rsidRDefault="00647A14" w:rsidP="00425E47">
            <w:pPr>
              <w:rPr>
                <w:rFonts w:ascii="Times New Roman" w:hAnsi="Times New Roman"/>
              </w:rPr>
            </w:pPr>
            <w:r w:rsidRPr="00626A7B">
              <w:rPr>
                <w:rFonts w:ascii="Times New Roman" w:hAnsi="Times New Roman"/>
              </w:rPr>
              <w:t>Okul idaresi</w:t>
            </w:r>
          </w:p>
        </w:tc>
        <w:tc>
          <w:tcPr>
            <w:tcW w:w="1162" w:type="pct"/>
            <w:tcBorders>
              <w:top w:val="nil"/>
              <w:left w:val="nil"/>
              <w:bottom w:val="single" w:sz="8" w:space="0" w:color="auto"/>
              <w:right w:val="single" w:sz="8" w:space="0" w:color="auto"/>
            </w:tcBorders>
            <w:shd w:val="clear" w:color="auto" w:fill="auto"/>
          </w:tcPr>
          <w:p w:rsidR="00647A14" w:rsidRPr="00626A7B" w:rsidRDefault="00647A14" w:rsidP="00425E47">
            <w:pPr>
              <w:rPr>
                <w:rFonts w:ascii="Times New Roman" w:hAnsi="Times New Roman"/>
              </w:rPr>
            </w:pPr>
            <w:r w:rsidRPr="00626A7B">
              <w:rPr>
                <w:rFonts w:ascii="Times New Roman" w:hAnsi="Times New Roman"/>
              </w:rPr>
              <w:t xml:space="preserve"> 1 Eylül- 1 Haziran</w:t>
            </w:r>
          </w:p>
        </w:tc>
      </w:tr>
      <w:tr w:rsidR="008D4E73" w:rsidRPr="00626A7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626A7B" w:rsidRDefault="008D4E73"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8D4E73" w:rsidRPr="00626A7B" w:rsidRDefault="00D56ED9" w:rsidP="00D56ED9">
            <w:pPr>
              <w:spacing w:after="0" w:line="240" w:lineRule="auto"/>
              <w:jc w:val="both"/>
              <w:rPr>
                <w:rFonts w:ascii="Times New Roman" w:hAnsi="Times New Roman"/>
                <w:szCs w:val="24"/>
                <w:highlight w:val="green"/>
              </w:rPr>
            </w:pPr>
            <w:r w:rsidRPr="00626A7B">
              <w:rPr>
                <w:rFonts w:ascii="Times New Roman" w:hAnsi="Times New Roman"/>
                <w:szCs w:val="24"/>
              </w:rPr>
              <w:t xml:space="preserve">Okulumuzda servis işi yapmaya </w:t>
            </w:r>
            <w:r w:rsidR="002F4420" w:rsidRPr="00626A7B">
              <w:rPr>
                <w:rFonts w:ascii="Times New Roman" w:hAnsi="Times New Roman"/>
                <w:szCs w:val="24"/>
              </w:rPr>
              <w:t>aday firmaların</w:t>
            </w:r>
            <w:r w:rsidRPr="00626A7B">
              <w:rPr>
                <w:rFonts w:ascii="Times New Roman" w:hAnsi="Times New Roman"/>
                <w:szCs w:val="24"/>
              </w:rPr>
              <w:t xml:space="preserve"> valilik olurlarının her eğitim öğretim yılı başında </w:t>
            </w:r>
            <w:r w:rsidR="002F4420" w:rsidRPr="00626A7B">
              <w:rPr>
                <w:rFonts w:ascii="Times New Roman" w:hAnsi="Times New Roman"/>
                <w:szCs w:val="24"/>
              </w:rPr>
              <w:t>gerekli evraklarının</w:t>
            </w:r>
            <w:r w:rsidRPr="00626A7B">
              <w:rPr>
                <w:rFonts w:ascii="Times New Roman" w:hAnsi="Times New Roman"/>
                <w:szCs w:val="24"/>
              </w:rPr>
              <w:t xml:space="preserve"> tamamlanarak valilik olurlarının alınması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626A7B" w:rsidRDefault="00D56ED9" w:rsidP="008D4E73">
            <w:pPr>
              <w:spacing w:after="0" w:line="240" w:lineRule="auto"/>
              <w:jc w:val="both"/>
              <w:rPr>
                <w:rFonts w:ascii="Times New Roman" w:hAnsi="Times New Roman"/>
                <w:color w:val="000000"/>
                <w:szCs w:val="24"/>
              </w:rPr>
            </w:pPr>
            <w:r w:rsidRPr="00626A7B">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626A7B" w:rsidRDefault="00D56ED9" w:rsidP="008D4E73">
            <w:pPr>
              <w:spacing w:after="0" w:line="240" w:lineRule="auto"/>
              <w:jc w:val="both"/>
              <w:rPr>
                <w:rFonts w:ascii="Times New Roman" w:hAnsi="Times New Roman"/>
                <w:color w:val="000000"/>
                <w:szCs w:val="24"/>
              </w:rPr>
            </w:pPr>
            <w:r w:rsidRPr="00626A7B">
              <w:rPr>
                <w:rFonts w:ascii="Times New Roman" w:hAnsi="Times New Roman"/>
                <w:color w:val="000000"/>
                <w:szCs w:val="24"/>
              </w:rPr>
              <w:t>1-30 Eylül</w:t>
            </w:r>
          </w:p>
        </w:tc>
      </w:tr>
      <w:tr w:rsidR="008D4E73" w:rsidRPr="00626A7B"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626A7B" w:rsidRDefault="008D4E73" w:rsidP="008D4E73">
            <w:pPr>
              <w:spacing w:after="0" w:line="240" w:lineRule="auto"/>
              <w:jc w:val="center"/>
              <w:rPr>
                <w:rFonts w:ascii="Times New Roman" w:hAnsi="Times New Roman"/>
                <w:b/>
                <w:bCs/>
                <w:color w:val="000000"/>
                <w:szCs w:val="24"/>
              </w:rPr>
            </w:pPr>
            <w:r w:rsidRPr="00626A7B">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8D4E73" w:rsidRPr="00626A7B" w:rsidRDefault="00382DEF" w:rsidP="00382DEF">
            <w:pPr>
              <w:spacing w:after="0" w:line="240" w:lineRule="auto"/>
              <w:jc w:val="both"/>
              <w:rPr>
                <w:rFonts w:ascii="Times New Roman" w:hAnsi="Times New Roman"/>
                <w:szCs w:val="24"/>
                <w:highlight w:val="green"/>
              </w:rPr>
            </w:pPr>
            <w:r w:rsidRPr="00626A7B">
              <w:rPr>
                <w:rFonts w:ascii="Times New Roman" w:hAnsi="Times New Roman"/>
                <w:szCs w:val="24"/>
              </w:rPr>
              <w:t xml:space="preserve">Okul çalışanlarının hijyen eğitiminin İlimiz halk Eğitim Merkezi tarafından verilecek </w:t>
            </w:r>
            <w:r w:rsidR="002F4420" w:rsidRPr="00626A7B">
              <w:rPr>
                <w:rFonts w:ascii="Times New Roman" w:hAnsi="Times New Roman"/>
                <w:szCs w:val="24"/>
              </w:rPr>
              <w:t>kursla tamamlanması</w:t>
            </w:r>
            <w:r w:rsidRPr="00626A7B">
              <w:rPr>
                <w:rFonts w:ascii="Times New Roman" w:hAnsi="Times New Roman"/>
                <w:szCs w:val="24"/>
              </w:rPr>
              <w:t xml:space="preserve">, sağlanacak. </w:t>
            </w:r>
            <w:r w:rsidR="002F4420" w:rsidRPr="00626A7B">
              <w:rPr>
                <w:rFonts w:ascii="Times New Roman" w:hAnsi="Times New Roman"/>
                <w:szCs w:val="24"/>
              </w:rPr>
              <w:t>Okulumuzda velilere yönelik hijyen</w:t>
            </w:r>
            <w:r w:rsidRPr="00626A7B">
              <w:rPr>
                <w:rFonts w:ascii="Times New Roman" w:hAnsi="Times New Roman"/>
                <w:szCs w:val="24"/>
              </w:rPr>
              <w:t xml:space="preserve"> </w:t>
            </w:r>
            <w:r w:rsidR="002F4420" w:rsidRPr="00626A7B">
              <w:rPr>
                <w:rFonts w:ascii="Times New Roman" w:hAnsi="Times New Roman"/>
                <w:szCs w:val="24"/>
              </w:rPr>
              <w:t>eğitimleri yapılacaktır</w:t>
            </w:r>
            <w:r w:rsidRPr="00626A7B">
              <w:rPr>
                <w:rFonts w:ascii="Times New Roman" w:hAnsi="Times New Roman"/>
                <w:szCs w:val="24"/>
              </w:rPr>
              <w:t>.</w:t>
            </w:r>
          </w:p>
        </w:tc>
        <w:tc>
          <w:tcPr>
            <w:tcW w:w="1161" w:type="pct"/>
            <w:tcBorders>
              <w:top w:val="nil"/>
              <w:left w:val="nil"/>
              <w:bottom w:val="single" w:sz="8" w:space="0" w:color="auto"/>
              <w:right w:val="single" w:sz="8" w:space="0" w:color="auto"/>
            </w:tcBorders>
            <w:shd w:val="clear" w:color="auto" w:fill="auto"/>
            <w:vAlign w:val="center"/>
          </w:tcPr>
          <w:p w:rsidR="008D4E73" w:rsidRPr="00626A7B" w:rsidRDefault="00382DEF" w:rsidP="008D4E73">
            <w:pPr>
              <w:spacing w:after="0" w:line="240" w:lineRule="auto"/>
              <w:jc w:val="both"/>
              <w:rPr>
                <w:rFonts w:ascii="Times New Roman" w:hAnsi="Times New Roman"/>
                <w:color w:val="000000"/>
                <w:szCs w:val="24"/>
              </w:rPr>
            </w:pPr>
            <w:r w:rsidRPr="00626A7B">
              <w:rPr>
                <w:rFonts w:ascii="Times New Roman" w:hAnsi="Times New Roman"/>
                <w:color w:val="000000"/>
                <w:szCs w:val="24"/>
              </w:rPr>
              <w:t>Okul idaresi-</w:t>
            </w:r>
            <w:r w:rsidRPr="00626A7B">
              <w:rPr>
                <w:rFonts w:ascii="Times New Roman" w:hAnsi="Times New Roman"/>
              </w:rPr>
              <w:t xml:space="preserve"> </w:t>
            </w:r>
            <w:r w:rsidRPr="00626A7B">
              <w:rPr>
                <w:rFonts w:ascii="Times New Roman" w:hAnsi="Times New Roman"/>
                <w:color w:val="000000"/>
                <w:szCs w:val="24"/>
              </w:rPr>
              <w:t>Statejik planlama ekibi</w:t>
            </w:r>
          </w:p>
        </w:tc>
        <w:tc>
          <w:tcPr>
            <w:tcW w:w="1162" w:type="pct"/>
            <w:tcBorders>
              <w:top w:val="nil"/>
              <w:left w:val="nil"/>
              <w:bottom w:val="single" w:sz="8" w:space="0" w:color="auto"/>
              <w:right w:val="single" w:sz="8" w:space="0" w:color="auto"/>
            </w:tcBorders>
            <w:shd w:val="clear" w:color="auto" w:fill="auto"/>
            <w:vAlign w:val="center"/>
          </w:tcPr>
          <w:p w:rsidR="008D4E73" w:rsidRPr="00626A7B" w:rsidRDefault="00382DEF" w:rsidP="008D4E73">
            <w:pPr>
              <w:spacing w:after="0" w:line="240" w:lineRule="auto"/>
              <w:jc w:val="both"/>
              <w:rPr>
                <w:rFonts w:ascii="Times New Roman" w:hAnsi="Times New Roman"/>
                <w:color w:val="000000"/>
                <w:szCs w:val="24"/>
              </w:rPr>
            </w:pPr>
            <w:r w:rsidRPr="00626A7B">
              <w:rPr>
                <w:rFonts w:ascii="Times New Roman" w:hAnsi="Times New Roman"/>
                <w:color w:val="000000"/>
                <w:szCs w:val="24"/>
              </w:rPr>
              <w:t>1 Eylül-20 Ekim</w:t>
            </w:r>
          </w:p>
        </w:tc>
      </w:tr>
    </w:tbl>
    <w:p w:rsidR="00EB1C60" w:rsidRPr="00626A7B" w:rsidRDefault="00D41148" w:rsidP="003152E4">
      <w:pPr>
        <w:pStyle w:val="Balk1"/>
        <w:rPr>
          <w:rFonts w:ascii="Times New Roman" w:hAnsi="Times New Roman"/>
          <w:color w:val="000000"/>
        </w:rPr>
      </w:pPr>
      <w:r w:rsidRPr="00626A7B">
        <w:rPr>
          <w:rFonts w:ascii="Times New Roman" w:hAnsi="Times New Roman"/>
        </w:rPr>
        <w:br w:type="page"/>
      </w:r>
      <w:bookmarkStart w:id="49" w:name="_Toc531097547"/>
      <w:r w:rsidR="00EB1C60" w:rsidRPr="00626A7B">
        <w:rPr>
          <w:rFonts w:ascii="Times New Roman" w:hAnsi="Times New Roman"/>
          <w:color w:val="000000"/>
        </w:rPr>
        <w:lastRenderedPageBreak/>
        <w:t>V. BÖLÜM</w:t>
      </w:r>
      <w:bookmarkEnd w:id="47"/>
      <w:bookmarkEnd w:id="48"/>
      <w:r w:rsidR="008D4E73" w:rsidRPr="00626A7B">
        <w:rPr>
          <w:rFonts w:ascii="Times New Roman" w:hAnsi="Times New Roman"/>
          <w:color w:val="000000"/>
        </w:rPr>
        <w:t>:</w:t>
      </w:r>
      <w:bookmarkStart w:id="50" w:name="_Toc416085168"/>
      <w:bookmarkStart w:id="51" w:name="_Toc529519471"/>
      <w:r w:rsidR="008D4E73" w:rsidRPr="00626A7B">
        <w:rPr>
          <w:rFonts w:ascii="Times New Roman" w:hAnsi="Times New Roman"/>
          <w:color w:val="000000"/>
        </w:rPr>
        <w:t xml:space="preserve"> </w:t>
      </w:r>
      <w:r w:rsidR="00EB1C60" w:rsidRPr="00626A7B">
        <w:rPr>
          <w:rFonts w:ascii="Times New Roman" w:hAnsi="Times New Roman"/>
          <w:color w:val="000000"/>
        </w:rPr>
        <w:t>MAL</w:t>
      </w:r>
      <w:r w:rsidR="00EA5593" w:rsidRPr="00626A7B">
        <w:rPr>
          <w:rFonts w:ascii="Times New Roman" w:hAnsi="Times New Roman"/>
          <w:color w:val="000000"/>
        </w:rPr>
        <w:t>İ</w:t>
      </w:r>
      <w:r w:rsidR="00EB1C60" w:rsidRPr="00626A7B">
        <w:rPr>
          <w:rFonts w:ascii="Times New Roman" w:hAnsi="Times New Roman"/>
          <w:color w:val="000000"/>
        </w:rPr>
        <w:t>YETLEND</w:t>
      </w:r>
      <w:r w:rsidR="006B3051" w:rsidRPr="00626A7B">
        <w:rPr>
          <w:rFonts w:ascii="Times New Roman" w:hAnsi="Times New Roman"/>
          <w:color w:val="000000"/>
        </w:rPr>
        <w:t>İ</w:t>
      </w:r>
      <w:r w:rsidR="00EB1C60" w:rsidRPr="00626A7B">
        <w:rPr>
          <w:rFonts w:ascii="Times New Roman" w:hAnsi="Times New Roman"/>
          <w:color w:val="000000"/>
        </w:rPr>
        <w:t>RME</w:t>
      </w:r>
      <w:bookmarkEnd w:id="49"/>
      <w:bookmarkEnd w:id="50"/>
      <w:bookmarkEnd w:id="51"/>
    </w:p>
    <w:p w:rsidR="003A1B86" w:rsidRPr="00626A7B" w:rsidRDefault="003A1B86" w:rsidP="003A1B86">
      <w:pPr>
        <w:pStyle w:val="ResimYazs"/>
        <w:spacing w:after="0"/>
        <w:rPr>
          <w:rFonts w:ascii="Times New Roman" w:hAnsi="Times New Roman"/>
          <w:bCs w:val="0"/>
          <w:color w:val="auto"/>
          <w:sz w:val="24"/>
          <w:szCs w:val="24"/>
        </w:rPr>
      </w:pPr>
      <w:r w:rsidRPr="00626A7B">
        <w:rPr>
          <w:rFonts w:ascii="Times New Roman" w:hAnsi="Times New Roman"/>
          <w:bCs w:val="0"/>
          <w:color w:val="auto"/>
          <w:sz w:val="24"/>
          <w:szCs w:val="24"/>
        </w:rPr>
        <w:t>2019-2023 Stratejik Planı Faaliyet/Proje Maliyetlendirme Tablosu</w:t>
      </w:r>
    </w:p>
    <w:p w:rsidR="00D41148" w:rsidRPr="00626A7B" w:rsidRDefault="00D41148" w:rsidP="00D41148">
      <w:pPr>
        <w:rPr>
          <w:rFonts w:ascii="Times New Roman" w:hAnsi="Times New Roman"/>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626A7B"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626A7B" w:rsidRDefault="00D41148" w:rsidP="00D41148">
            <w:pPr>
              <w:spacing w:after="0" w:line="240" w:lineRule="auto"/>
              <w:rPr>
                <w:rFonts w:ascii="Times New Roman" w:hAnsi="Times New Roman"/>
                <w:b/>
                <w:bCs/>
                <w:color w:val="000000"/>
                <w:szCs w:val="24"/>
              </w:rPr>
            </w:pPr>
            <w:r w:rsidRPr="00626A7B">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626A7B" w:rsidRDefault="00D41148" w:rsidP="00D41148">
            <w:pPr>
              <w:spacing w:after="0" w:line="240" w:lineRule="auto"/>
              <w:jc w:val="center"/>
              <w:rPr>
                <w:rFonts w:ascii="Times New Roman" w:hAnsi="Times New Roman"/>
                <w:b/>
                <w:bCs/>
                <w:color w:val="FFFFFF"/>
                <w:sz w:val="22"/>
                <w:szCs w:val="22"/>
              </w:rPr>
            </w:pPr>
            <w:r w:rsidRPr="00626A7B">
              <w:rPr>
                <w:rFonts w:ascii="Times New Roman" w:hAnsi="Times New Roman"/>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626A7B" w:rsidRDefault="00D41148" w:rsidP="00D41148">
            <w:pPr>
              <w:spacing w:after="0" w:line="240" w:lineRule="auto"/>
              <w:jc w:val="center"/>
              <w:rPr>
                <w:rFonts w:ascii="Times New Roman" w:hAnsi="Times New Roman"/>
                <w:b/>
                <w:bCs/>
                <w:color w:val="FFFFFF"/>
                <w:sz w:val="22"/>
                <w:szCs w:val="22"/>
              </w:rPr>
            </w:pPr>
            <w:r w:rsidRPr="00626A7B">
              <w:rPr>
                <w:rFonts w:ascii="Times New Roman" w:hAnsi="Times New Roman"/>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626A7B" w:rsidRDefault="00D41148" w:rsidP="00D41148">
            <w:pPr>
              <w:spacing w:after="0" w:line="240" w:lineRule="auto"/>
              <w:jc w:val="center"/>
              <w:rPr>
                <w:rFonts w:ascii="Times New Roman" w:hAnsi="Times New Roman"/>
                <w:b/>
                <w:bCs/>
                <w:color w:val="FFFFFF"/>
                <w:sz w:val="22"/>
                <w:szCs w:val="22"/>
              </w:rPr>
            </w:pPr>
            <w:r w:rsidRPr="00626A7B">
              <w:rPr>
                <w:rFonts w:ascii="Times New Roman" w:hAnsi="Times New Roman"/>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626A7B" w:rsidRDefault="00D41148" w:rsidP="00D41148">
            <w:pPr>
              <w:spacing w:after="0" w:line="240" w:lineRule="auto"/>
              <w:jc w:val="center"/>
              <w:rPr>
                <w:rFonts w:ascii="Times New Roman" w:hAnsi="Times New Roman"/>
                <w:b/>
                <w:bCs/>
                <w:color w:val="FFFFFF"/>
                <w:sz w:val="22"/>
                <w:szCs w:val="22"/>
              </w:rPr>
            </w:pPr>
            <w:r w:rsidRPr="00626A7B">
              <w:rPr>
                <w:rFonts w:ascii="Times New Roman" w:hAnsi="Times New Roman"/>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626A7B" w:rsidRDefault="00D41148" w:rsidP="00D41148">
            <w:pPr>
              <w:spacing w:after="0" w:line="240" w:lineRule="auto"/>
              <w:jc w:val="center"/>
              <w:rPr>
                <w:rFonts w:ascii="Times New Roman" w:hAnsi="Times New Roman"/>
                <w:b/>
                <w:bCs/>
                <w:color w:val="FFFFFF"/>
                <w:sz w:val="22"/>
                <w:szCs w:val="22"/>
              </w:rPr>
            </w:pPr>
            <w:r w:rsidRPr="00626A7B">
              <w:rPr>
                <w:rFonts w:ascii="Times New Roman" w:hAnsi="Times New Roman"/>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626A7B" w:rsidRDefault="00D41148" w:rsidP="00D41148">
            <w:pPr>
              <w:spacing w:after="0" w:line="240" w:lineRule="auto"/>
              <w:rPr>
                <w:rFonts w:ascii="Times New Roman" w:hAnsi="Times New Roman"/>
                <w:b/>
                <w:bCs/>
                <w:color w:val="FFFFFF"/>
                <w:sz w:val="22"/>
                <w:szCs w:val="22"/>
              </w:rPr>
            </w:pPr>
            <w:r w:rsidRPr="00626A7B">
              <w:rPr>
                <w:rFonts w:ascii="Times New Roman" w:hAnsi="Times New Roman"/>
                <w:b/>
                <w:bCs/>
                <w:color w:val="FFFFFF"/>
                <w:sz w:val="22"/>
                <w:szCs w:val="22"/>
              </w:rPr>
              <w:t>Toplam</w:t>
            </w:r>
          </w:p>
        </w:tc>
      </w:tr>
      <w:tr w:rsidR="00D41148" w:rsidRPr="00626A7B"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626A7B"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626A7B"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626A7B"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626A7B"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626A7B"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626A7B" w:rsidRDefault="00D41148" w:rsidP="00D41148">
            <w:pPr>
              <w:spacing w:after="0" w:line="240" w:lineRule="auto"/>
              <w:rPr>
                <w:rFonts w:ascii="Times New Roman" w:hAnsi="Times New Roman"/>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626A7B" w:rsidRDefault="00D41148" w:rsidP="00D41148">
            <w:pPr>
              <w:spacing w:after="0" w:line="240" w:lineRule="auto"/>
              <w:rPr>
                <w:rFonts w:ascii="Times New Roman" w:hAnsi="Times New Roman"/>
                <w:b/>
                <w:bCs/>
                <w:color w:val="FFFFFF"/>
                <w:sz w:val="22"/>
                <w:szCs w:val="22"/>
              </w:rPr>
            </w:pPr>
          </w:p>
        </w:tc>
      </w:tr>
      <w:tr w:rsidR="00D41148" w:rsidRPr="00626A7B"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626A7B" w:rsidRDefault="00D41148" w:rsidP="00D41148">
            <w:pPr>
              <w:spacing w:after="0" w:line="240" w:lineRule="auto"/>
              <w:rPr>
                <w:rFonts w:ascii="Times New Roman" w:hAnsi="Times New Roman"/>
                <w:b/>
                <w:bCs/>
                <w:color w:val="FFFFFF"/>
                <w:sz w:val="22"/>
                <w:szCs w:val="22"/>
              </w:rPr>
            </w:pPr>
            <w:r w:rsidRPr="00626A7B">
              <w:rPr>
                <w:rFonts w:ascii="Times New Roman" w:hAnsi="Times New Roman"/>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626A7B" w:rsidRDefault="009D4AD8" w:rsidP="00D4114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10,000,00tl</w:t>
            </w:r>
          </w:p>
        </w:tc>
        <w:tc>
          <w:tcPr>
            <w:tcW w:w="1134" w:type="dxa"/>
            <w:tcBorders>
              <w:top w:val="nil"/>
              <w:left w:val="nil"/>
              <w:bottom w:val="single" w:sz="4" w:space="0" w:color="000000"/>
              <w:right w:val="single" w:sz="4" w:space="0" w:color="000000"/>
            </w:tcBorders>
            <w:shd w:val="clear" w:color="auto" w:fill="auto"/>
            <w:vAlign w:val="center"/>
          </w:tcPr>
          <w:p w:rsidR="00D41148" w:rsidRPr="00626A7B" w:rsidRDefault="009D4AD8" w:rsidP="00D4114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10.000,00tl</w:t>
            </w:r>
          </w:p>
        </w:tc>
        <w:tc>
          <w:tcPr>
            <w:tcW w:w="1134" w:type="dxa"/>
            <w:tcBorders>
              <w:top w:val="nil"/>
              <w:left w:val="nil"/>
              <w:bottom w:val="single" w:sz="4" w:space="0" w:color="000000"/>
              <w:right w:val="single" w:sz="4" w:space="0" w:color="000000"/>
            </w:tcBorders>
            <w:shd w:val="clear" w:color="auto" w:fill="auto"/>
            <w:vAlign w:val="center"/>
          </w:tcPr>
          <w:p w:rsidR="00D41148" w:rsidRPr="00626A7B" w:rsidRDefault="009D4AD8" w:rsidP="009D4AD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12.000,00tl</w:t>
            </w:r>
          </w:p>
        </w:tc>
        <w:tc>
          <w:tcPr>
            <w:tcW w:w="1134" w:type="dxa"/>
            <w:tcBorders>
              <w:top w:val="nil"/>
              <w:left w:val="nil"/>
              <w:bottom w:val="single" w:sz="4" w:space="0" w:color="000000"/>
              <w:right w:val="single" w:sz="4" w:space="0" w:color="000000"/>
            </w:tcBorders>
            <w:shd w:val="clear" w:color="auto" w:fill="auto"/>
            <w:vAlign w:val="center"/>
          </w:tcPr>
          <w:p w:rsidR="00D41148" w:rsidRPr="00626A7B" w:rsidRDefault="009D4AD8" w:rsidP="00D4114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12.000,00tl</w:t>
            </w:r>
          </w:p>
        </w:tc>
        <w:tc>
          <w:tcPr>
            <w:tcW w:w="1134" w:type="dxa"/>
            <w:tcBorders>
              <w:top w:val="nil"/>
              <w:left w:val="nil"/>
              <w:bottom w:val="single" w:sz="4" w:space="0" w:color="000000"/>
              <w:right w:val="single" w:sz="4" w:space="0" w:color="000000"/>
            </w:tcBorders>
            <w:shd w:val="clear" w:color="auto" w:fill="auto"/>
            <w:vAlign w:val="center"/>
          </w:tcPr>
          <w:p w:rsidR="00D41148" w:rsidRPr="00626A7B" w:rsidRDefault="009D4AD8" w:rsidP="00D4114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15.000,00tl</w:t>
            </w:r>
          </w:p>
        </w:tc>
        <w:tc>
          <w:tcPr>
            <w:tcW w:w="1560" w:type="dxa"/>
            <w:tcBorders>
              <w:top w:val="nil"/>
              <w:left w:val="nil"/>
              <w:bottom w:val="single" w:sz="4" w:space="0" w:color="000000"/>
              <w:right w:val="single" w:sz="12" w:space="0" w:color="000000"/>
            </w:tcBorders>
            <w:shd w:val="clear" w:color="auto" w:fill="auto"/>
            <w:vAlign w:val="center"/>
          </w:tcPr>
          <w:p w:rsidR="00D41148" w:rsidRPr="00626A7B" w:rsidRDefault="009D4AD8" w:rsidP="00D4114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15.000,00tl</w:t>
            </w:r>
          </w:p>
        </w:tc>
      </w:tr>
      <w:tr w:rsidR="00D41148" w:rsidRPr="00626A7B"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626A7B" w:rsidRDefault="00D41148" w:rsidP="00D41148">
            <w:pPr>
              <w:spacing w:after="0" w:line="240" w:lineRule="auto"/>
              <w:rPr>
                <w:rFonts w:ascii="Times New Roman" w:hAnsi="Times New Roman"/>
                <w:b/>
                <w:bCs/>
                <w:color w:val="FFFFFF"/>
                <w:sz w:val="22"/>
                <w:szCs w:val="22"/>
              </w:rPr>
            </w:pPr>
            <w:r w:rsidRPr="00626A7B">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626A7B" w:rsidRDefault="006D000E" w:rsidP="00D4114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626A7B" w:rsidRDefault="006D000E" w:rsidP="00D4114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626A7B" w:rsidRDefault="006D000E" w:rsidP="00D4114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626A7B" w:rsidRDefault="006D000E" w:rsidP="00D4114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626A7B" w:rsidRDefault="006D000E" w:rsidP="00D4114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626A7B" w:rsidRDefault="006D000E" w:rsidP="00D4114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0</w:t>
            </w:r>
          </w:p>
        </w:tc>
      </w:tr>
      <w:tr w:rsidR="00D41148" w:rsidRPr="00626A7B"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626A7B" w:rsidRDefault="00D41148" w:rsidP="00D41148">
            <w:pPr>
              <w:spacing w:after="0" w:line="240" w:lineRule="auto"/>
              <w:rPr>
                <w:rFonts w:ascii="Times New Roman" w:hAnsi="Times New Roman"/>
                <w:b/>
                <w:bCs/>
                <w:color w:val="FFFFFF"/>
                <w:sz w:val="22"/>
                <w:szCs w:val="22"/>
              </w:rPr>
            </w:pPr>
            <w:r w:rsidRPr="00626A7B">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626A7B" w:rsidRDefault="00732468" w:rsidP="0073246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48.630,00tl</w:t>
            </w:r>
          </w:p>
        </w:tc>
        <w:tc>
          <w:tcPr>
            <w:tcW w:w="1134" w:type="dxa"/>
            <w:tcBorders>
              <w:top w:val="nil"/>
              <w:left w:val="nil"/>
              <w:bottom w:val="single" w:sz="4" w:space="0" w:color="000000"/>
              <w:right w:val="single" w:sz="4" w:space="0" w:color="000000"/>
            </w:tcBorders>
            <w:shd w:val="clear" w:color="auto" w:fill="auto"/>
            <w:vAlign w:val="center"/>
          </w:tcPr>
          <w:p w:rsidR="00D41148" w:rsidRPr="00626A7B" w:rsidRDefault="00732468" w:rsidP="0073246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50.500,00tl</w:t>
            </w:r>
          </w:p>
        </w:tc>
        <w:tc>
          <w:tcPr>
            <w:tcW w:w="1134" w:type="dxa"/>
            <w:tcBorders>
              <w:top w:val="nil"/>
              <w:left w:val="nil"/>
              <w:bottom w:val="single" w:sz="4" w:space="0" w:color="000000"/>
              <w:right w:val="single" w:sz="4" w:space="0" w:color="000000"/>
            </w:tcBorders>
            <w:shd w:val="clear" w:color="auto" w:fill="auto"/>
            <w:vAlign w:val="center"/>
          </w:tcPr>
          <w:p w:rsidR="00D41148" w:rsidRPr="00626A7B" w:rsidRDefault="00732468" w:rsidP="00D4114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52.000,00tl</w:t>
            </w:r>
          </w:p>
        </w:tc>
        <w:tc>
          <w:tcPr>
            <w:tcW w:w="1134" w:type="dxa"/>
            <w:tcBorders>
              <w:top w:val="nil"/>
              <w:left w:val="nil"/>
              <w:bottom w:val="single" w:sz="4" w:space="0" w:color="000000"/>
              <w:right w:val="single" w:sz="4" w:space="0" w:color="000000"/>
            </w:tcBorders>
            <w:shd w:val="clear" w:color="auto" w:fill="auto"/>
            <w:vAlign w:val="center"/>
          </w:tcPr>
          <w:p w:rsidR="00D41148" w:rsidRPr="00626A7B" w:rsidRDefault="00732468" w:rsidP="00D4114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54.000,00tl</w:t>
            </w:r>
          </w:p>
        </w:tc>
        <w:tc>
          <w:tcPr>
            <w:tcW w:w="1134" w:type="dxa"/>
            <w:tcBorders>
              <w:top w:val="nil"/>
              <w:left w:val="nil"/>
              <w:bottom w:val="single" w:sz="4" w:space="0" w:color="000000"/>
              <w:right w:val="single" w:sz="4" w:space="0" w:color="000000"/>
            </w:tcBorders>
            <w:shd w:val="clear" w:color="auto" w:fill="auto"/>
            <w:vAlign w:val="center"/>
          </w:tcPr>
          <w:p w:rsidR="00D41148" w:rsidRPr="00626A7B" w:rsidRDefault="00732468" w:rsidP="00D4114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55.000,00tl</w:t>
            </w:r>
          </w:p>
        </w:tc>
        <w:tc>
          <w:tcPr>
            <w:tcW w:w="1560" w:type="dxa"/>
            <w:tcBorders>
              <w:top w:val="nil"/>
              <w:left w:val="nil"/>
              <w:bottom w:val="single" w:sz="4" w:space="0" w:color="000000"/>
              <w:right w:val="single" w:sz="12" w:space="0" w:color="000000"/>
            </w:tcBorders>
            <w:shd w:val="clear" w:color="auto" w:fill="auto"/>
            <w:vAlign w:val="center"/>
          </w:tcPr>
          <w:p w:rsidR="00D41148" w:rsidRPr="00626A7B" w:rsidRDefault="00732468" w:rsidP="00D41148">
            <w:pPr>
              <w:spacing w:after="0" w:line="240" w:lineRule="auto"/>
              <w:rPr>
                <w:rFonts w:ascii="Times New Roman" w:hAnsi="Times New Roman"/>
                <w:color w:val="000000"/>
                <w:sz w:val="20"/>
                <w:szCs w:val="20"/>
              </w:rPr>
            </w:pPr>
            <w:r w:rsidRPr="00626A7B">
              <w:rPr>
                <w:rFonts w:ascii="Times New Roman" w:hAnsi="Times New Roman"/>
                <w:color w:val="000000"/>
                <w:sz w:val="20"/>
                <w:szCs w:val="20"/>
              </w:rPr>
              <w:t>60.000,00tl</w:t>
            </w:r>
          </w:p>
        </w:tc>
      </w:tr>
      <w:tr w:rsidR="00D41148" w:rsidRPr="00626A7B"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626A7B" w:rsidRDefault="00D41148" w:rsidP="00D41148">
            <w:pPr>
              <w:spacing w:after="0" w:line="240" w:lineRule="auto"/>
              <w:jc w:val="right"/>
              <w:rPr>
                <w:rFonts w:ascii="Times New Roman" w:hAnsi="Times New Roman"/>
                <w:b/>
                <w:bCs/>
                <w:color w:val="FFFFFF"/>
                <w:sz w:val="22"/>
                <w:szCs w:val="22"/>
              </w:rPr>
            </w:pPr>
            <w:r w:rsidRPr="00626A7B">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626A7B" w:rsidRDefault="00D41148" w:rsidP="00D41148">
            <w:pPr>
              <w:spacing w:after="0" w:line="240" w:lineRule="auto"/>
              <w:rPr>
                <w:rFonts w:ascii="Times New Roman" w:hAnsi="Times New Roman"/>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626A7B" w:rsidRDefault="00D41148" w:rsidP="00D41148">
            <w:pPr>
              <w:spacing w:after="0" w:line="240" w:lineRule="auto"/>
              <w:rPr>
                <w:rFonts w:ascii="Times New Roman" w:hAnsi="Times New Roman"/>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626A7B" w:rsidRDefault="00D41148" w:rsidP="00D41148">
            <w:pPr>
              <w:spacing w:after="0" w:line="240" w:lineRule="auto"/>
              <w:rPr>
                <w:rFonts w:ascii="Times New Roman" w:hAnsi="Times New Roman"/>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626A7B" w:rsidRDefault="00D41148" w:rsidP="00D41148">
            <w:pPr>
              <w:spacing w:after="0" w:line="240" w:lineRule="auto"/>
              <w:rPr>
                <w:rFonts w:ascii="Times New Roman" w:hAnsi="Times New Roman"/>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626A7B" w:rsidRDefault="00D41148" w:rsidP="00D41148">
            <w:pPr>
              <w:spacing w:after="0" w:line="240" w:lineRule="auto"/>
              <w:rPr>
                <w:rFonts w:ascii="Times New Roman" w:hAnsi="Times New Roman"/>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626A7B" w:rsidRDefault="00D41148" w:rsidP="00D41148">
            <w:pPr>
              <w:spacing w:after="0" w:line="240" w:lineRule="auto"/>
              <w:rPr>
                <w:rFonts w:ascii="Times New Roman" w:hAnsi="Times New Roman"/>
                <w:color w:val="000000"/>
                <w:sz w:val="20"/>
                <w:szCs w:val="20"/>
              </w:rPr>
            </w:pPr>
          </w:p>
        </w:tc>
      </w:tr>
    </w:tbl>
    <w:p w:rsidR="00882B83" w:rsidRPr="00626A7B" w:rsidRDefault="00882B83" w:rsidP="00D41148">
      <w:pPr>
        <w:rPr>
          <w:rFonts w:ascii="Times New Roman" w:hAnsi="Times New Roman"/>
        </w:rPr>
      </w:pPr>
    </w:p>
    <w:p w:rsidR="00882B83" w:rsidRPr="00626A7B" w:rsidRDefault="00882B83" w:rsidP="00D41148">
      <w:pPr>
        <w:rPr>
          <w:rFonts w:ascii="Times New Roman" w:hAnsi="Times New Roman"/>
        </w:rPr>
      </w:pPr>
    </w:p>
    <w:p w:rsidR="009651D9" w:rsidRPr="007514E6" w:rsidRDefault="007514E6" w:rsidP="007514E6">
      <w:pPr>
        <w:rPr>
          <w:rFonts w:ascii="Times New Roman" w:hAnsi="Times New Roman"/>
          <w:b/>
        </w:rPr>
      </w:pPr>
      <w:r>
        <w:rPr>
          <w:rFonts w:ascii="Times New Roman" w:hAnsi="Times New Roman"/>
        </w:rPr>
        <w:br w:type="page"/>
      </w:r>
      <w:bookmarkStart w:id="52" w:name="_Toc416085171"/>
      <w:bookmarkStart w:id="53" w:name="_Toc529519472"/>
      <w:r w:rsidR="00337637" w:rsidRPr="007514E6">
        <w:rPr>
          <w:rFonts w:ascii="Times New Roman" w:hAnsi="Times New Roman"/>
          <w:b/>
          <w:color w:val="000000"/>
          <w:sz w:val="28"/>
        </w:rPr>
        <w:lastRenderedPageBreak/>
        <w:t>V</w:t>
      </w:r>
      <w:r w:rsidR="008D4E73" w:rsidRPr="007514E6">
        <w:rPr>
          <w:rFonts w:ascii="Times New Roman" w:hAnsi="Times New Roman"/>
          <w:b/>
          <w:color w:val="000000"/>
          <w:sz w:val="28"/>
        </w:rPr>
        <w:t>I</w:t>
      </w:r>
      <w:r w:rsidR="00337637" w:rsidRPr="007514E6">
        <w:rPr>
          <w:rFonts w:ascii="Times New Roman" w:hAnsi="Times New Roman"/>
          <w:b/>
          <w:color w:val="000000"/>
          <w:sz w:val="28"/>
        </w:rPr>
        <w:t>. BÖLÜM</w:t>
      </w:r>
      <w:bookmarkEnd w:id="52"/>
      <w:bookmarkEnd w:id="53"/>
      <w:r w:rsidR="008D4E73" w:rsidRPr="007514E6">
        <w:rPr>
          <w:rFonts w:ascii="Times New Roman" w:hAnsi="Times New Roman"/>
          <w:b/>
          <w:color w:val="000000"/>
          <w:sz w:val="28"/>
        </w:rPr>
        <w:t>:</w:t>
      </w:r>
      <w:bookmarkStart w:id="54" w:name="_Toc416085172"/>
      <w:bookmarkStart w:id="55" w:name="_Toc529519473"/>
      <w:r w:rsidR="008D4E73" w:rsidRPr="007514E6">
        <w:rPr>
          <w:rFonts w:ascii="Times New Roman" w:hAnsi="Times New Roman"/>
          <w:b/>
          <w:color w:val="000000"/>
          <w:sz w:val="28"/>
        </w:rPr>
        <w:t xml:space="preserve"> </w:t>
      </w:r>
      <w:r w:rsidR="00337637" w:rsidRPr="007514E6">
        <w:rPr>
          <w:rFonts w:ascii="Times New Roman" w:hAnsi="Times New Roman"/>
          <w:b/>
          <w:color w:val="000000"/>
          <w:sz w:val="28"/>
        </w:rPr>
        <w:t>İZLEME VE DEĞERLENDİRME</w:t>
      </w:r>
      <w:bookmarkEnd w:id="54"/>
      <w:bookmarkEnd w:id="55"/>
    </w:p>
    <w:p w:rsidR="002A79D8" w:rsidRPr="007514E6" w:rsidRDefault="002A79D8" w:rsidP="009651D9">
      <w:pPr>
        <w:pStyle w:val="Balk1"/>
        <w:rPr>
          <w:rFonts w:ascii="Times New Roman" w:hAnsi="Times New Roman"/>
          <w:color w:val="000000"/>
          <w:sz w:val="22"/>
        </w:rPr>
      </w:pPr>
      <w:r w:rsidRPr="007514E6">
        <w:rPr>
          <w:rFonts w:ascii="Times New Roman" w:hAnsi="Times New Roman"/>
          <w:b w:val="0"/>
          <w:color w:val="000000"/>
          <w:sz w:val="24"/>
          <w:szCs w:val="32"/>
        </w:rPr>
        <w:t xml:space="preserve">5 Yıllık İzleme ve Değerlendirme aşağıdaki esaslara bağlı kalınarak yapılacaktır: </w:t>
      </w:r>
    </w:p>
    <w:p w:rsidR="002A79D8" w:rsidRPr="00626A7B" w:rsidRDefault="002A79D8" w:rsidP="007514E6">
      <w:pPr>
        <w:numPr>
          <w:ilvl w:val="0"/>
          <w:numId w:val="2"/>
        </w:numPr>
        <w:rPr>
          <w:rFonts w:ascii="Times New Roman" w:hAnsi="Times New Roman"/>
        </w:rPr>
      </w:pPr>
      <w:r w:rsidRPr="00626A7B">
        <w:rPr>
          <w:rFonts w:ascii="Times New Roman" w:hAnsi="Times New Roman"/>
        </w:rPr>
        <w:t xml:space="preserve">Plan dönemi boyunca altı aylık periyotlarla okul stratejik planı uyarınca yürütülen faaliyetler önceden belirtilen performans göstergelerine göre değerlendirilerek hedef ve gerçekleşme durumu ile varsa meydana gelen sapmaların nedenlerinin açıklanacağı ve okul hakkında genel ve mali bilgileri içeren Faaliyet İzleme Ve Değerlendirme Raporu hazırlanacaktır. </w:t>
      </w:r>
    </w:p>
    <w:p w:rsidR="002A79D8" w:rsidRPr="00626A7B" w:rsidRDefault="002A79D8" w:rsidP="007514E6">
      <w:pPr>
        <w:numPr>
          <w:ilvl w:val="0"/>
          <w:numId w:val="2"/>
        </w:numPr>
        <w:rPr>
          <w:rFonts w:ascii="Times New Roman" w:hAnsi="Times New Roman"/>
        </w:rPr>
      </w:pPr>
      <w:r w:rsidRPr="00626A7B">
        <w:rPr>
          <w:rFonts w:ascii="Times New Roman" w:hAnsi="Times New Roman"/>
        </w:rPr>
        <w:t xml:space="preserve">Her çalışma yılı veya dönemi için bir Eylem Planı hazırlanacaktır. </w:t>
      </w:r>
    </w:p>
    <w:p w:rsidR="002A79D8" w:rsidRPr="00626A7B" w:rsidRDefault="002A79D8" w:rsidP="007514E6">
      <w:pPr>
        <w:numPr>
          <w:ilvl w:val="0"/>
          <w:numId w:val="2"/>
        </w:numPr>
        <w:rPr>
          <w:rFonts w:ascii="Times New Roman" w:hAnsi="Times New Roman"/>
        </w:rPr>
      </w:pPr>
      <w:r w:rsidRPr="00626A7B">
        <w:rPr>
          <w:rFonts w:ascii="Times New Roman" w:hAnsi="Times New Roman"/>
        </w:rPr>
        <w:t xml:space="preserve">Eylem planında o yıl gerçekleştirilecek her bir hedef veya faaliyet için, sorumlu kişiler belirlenecektir. Bu kişilerin, kurum kültürü ve öğrenen okul anlayışını bir davranış olarak benimsemiş olmasına dikkat edilecektir. </w:t>
      </w:r>
    </w:p>
    <w:p w:rsidR="002A79D8" w:rsidRPr="00626A7B" w:rsidRDefault="002A79D8" w:rsidP="007514E6">
      <w:pPr>
        <w:numPr>
          <w:ilvl w:val="0"/>
          <w:numId w:val="2"/>
        </w:numPr>
        <w:rPr>
          <w:rFonts w:ascii="Times New Roman" w:hAnsi="Times New Roman"/>
        </w:rPr>
      </w:pPr>
      <w:r w:rsidRPr="00626A7B">
        <w:rPr>
          <w:rFonts w:ascii="Times New Roman" w:hAnsi="Times New Roman"/>
        </w:rPr>
        <w:t xml:space="preserve">Sorumlu kişi veya ekipler faaliyet bitimlerinde Faaliyet İzleme Ve Değerlendirme Raporu düzenleyerek amaca ulaşma veya hedefin gerçekleşme düzeyi hakkında bilgi sunacaklardır </w:t>
      </w:r>
    </w:p>
    <w:p w:rsidR="002A79D8" w:rsidRPr="00626A7B" w:rsidRDefault="002A79D8" w:rsidP="007514E6">
      <w:pPr>
        <w:numPr>
          <w:ilvl w:val="0"/>
          <w:numId w:val="2"/>
        </w:numPr>
        <w:rPr>
          <w:rFonts w:ascii="Times New Roman" w:hAnsi="Times New Roman"/>
        </w:rPr>
      </w:pPr>
      <w:r w:rsidRPr="00626A7B">
        <w:rPr>
          <w:rFonts w:ascii="Times New Roman" w:hAnsi="Times New Roman"/>
        </w:rPr>
        <w:t xml:space="preserve">Çalışmalarda somut verilerin kullanılması ve her şeyin rakamlarla ifade edilmesi sağlanacaktır. </w:t>
      </w:r>
    </w:p>
    <w:p w:rsidR="002A79D8" w:rsidRPr="00626A7B" w:rsidRDefault="002A79D8" w:rsidP="007514E6">
      <w:pPr>
        <w:numPr>
          <w:ilvl w:val="0"/>
          <w:numId w:val="2"/>
        </w:numPr>
        <w:rPr>
          <w:rFonts w:ascii="Times New Roman" w:hAnsi="Times New Roman"/>
        </w:rPr>
      </w:pPr>
      <w:r w:rsidRPr="00626A7B">
        <w:rPr>
          <w:rFonts w:ascii="Times New Roman" w:hAnsi="Times New Roman"/>
        </w:rPr>
        <w:t xml:space="preserve">Tüm çalışmalar açıklık ve hesap verebilirlik ilkesine uygun olarak gerçekleştirilecektir. </w:t>
      </w:r>
    </w:p>
    <w:p w:rsidR="007514E6" w:rsidRDefault="002A79D8" w:rsidP="002A79D8">
      <w:pPr>
        <w:numPr>
          <w:ilvl w:val="0"/>
          <w:numId w:val="2"/>
        </w:numPr>
        <w:rPr>
          <w:rFonts w:ascii="Times New Roman" w:hAnsi="Times New Roman"/>
        </w:rPr>
      </w:pPr>
      <w:r w:rsidRPr="00626A7B">
        <w:rPr>
          <w:rFonts w:ascii="Times New Roman" w:hAnsi="Times New Roman"/>
        </w:rPr>
        <w:t xml:space="preserve">Yapılan çalışmaların sonucuna göre Stratejik Plan gözden geçirilecektir. </w:t>
      </w:r>
    </w:p>
    <w:p w:rsidR="002A79D8" w:rsidRPr="007514E6" w:rsidRDefault="003C65A1" w:rsidP="007514E6">
      <w:pPr>
        <w:ind w:left="360"/>
        <w:rPr>
          <w:rFonts w:ascii="Times New Roman" w:hAnsi="Times New Roman"/>
        </w:rPr>
      </w:pPr>
      <w:r w:rsidRPr="007514E6">
        <w:rPr>
          <w:rFonts w:ascii="Times New Roman" w:hAnsi="Times New Roman"/>
          <w:b/>
        </w:rPr>
        <w:t>RAPORLAMA</w:t>
      </w:r>
    </w:p>
    <w:p w:rsidR="009651D9" w:rsidRPr="00626A7B" w:rsidRDefault="002A79D8" w:rsidP="007514E6">
      <w:pPr>
        <w:ind w:firstLine="360"/>
        <w:rPr>
          <w:rFonts w:ascii="Times New Roman" w:hAnsi="Times New Roman"/>
        </w:rPr>
      </w:pPr>
      <w:r w:rsidRPr="00626A7B">
        <w:rPr>
          <w:rFonts w:ascii="Times New Roman" w:hAnsi="Times New Roman"/>
        </w:rPr>
        <w:t xml:space="preserve">Plan dönemi içerisinde ve her yılın sonunda Kırşehir </w:t>
      </w:r>
      <w:r w:rsidR="000226A6" w:rsidRPr="00626A7B">
        <w:rPr>
          <w:rFonts w:ascii="Times New Roman" w:hAnsi="Times New Roman"/>
        </w:rPr>
        <w:t xml:space="preserve">Kapaklı </w:t>
      </w:r>
      <w:r w:rsidR="007514E6" w:rsidRPr="00626A7B">
        <w:rPr>
          <w:rFonts w:ascii="Times New Roman" w:hAnsi="Times New Roman"/>
        </w:rPr>
        <w:t>Belediyesi Anaokulu</w:t>
      </w:r>
      <w:r w:rsidRPr="00626A7B">
        <w:rPr>
          <w:rFonts w:ascii="Times New Roman" w:hAnsi="Times New Roman"/>
        </w:rPr>
        <w:t xml:space="preserve">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w:t>
      </w:r>
      <w:r w:rsidR="003C65A1" w:rsidRPr="00626A7B">
        <w:rPr>
          <w:rFonts w:ascii="Times New Roman" w:hAnsi="Times New Roman"/>
        </w:rPr>
        <w:t>endirme raporu hazırlanacaktır.</w:t>
      </w:r>
    </w:p>
    <w:p w:rsidR="00882B83" w:rsidRDefault="00882B83" w:rsidP="002A79D8">
      <w:pPr>
        <w:rPr>
          <w:rFonts w:ascii="Times New Roman" w:hAnsi="Times New Roman"/>
          <w:b/>
        </w:rPr>
      </w:pPr>
    </w:p>
    <w:p w:rsidR="007514E6" w:rsidRPr="00626A7B" w:rsidRDefault="007514E6" w:rsidP="002A79D8">
      <w:pPr>
        <w:rPr>
          <w:rFonts w:ascii="Times New Roman" w:hAnsi="Times New Roman"/>
          <w:b/>
        </w:rPr>
      </w:pPr>
    </w:p>
    <w:p w:rsidR="009651D9" w:rsidRPr="00626A7B" w:rsidRDefault="009651D9" w:rsidP="002A79D8">
      <w:pPr>
        <w:rPr>
          <w:rFonts w:ascii="Times New Roman" w:hAnsi="Times New Roman"/>
          <w:b/>
        </w:rPr>
      </w:pPr>
      <w:r w:rsidRPr="00626A7B">
        <w:rPr>
          <w:rFonts w:ascii="Times New Roman" w:hAnsi="Times New Roman"/>
          <w:b/>
        </w:rPr>
        <w:lastRenderedPageBreak/>
        <w:t>1 Yıllık Gelişim Planının İzlenmesi ve Değerlendirme Süreci:</w:t>
      </w:r>
    </w:p>
    <w:p w:rsidR="009651D9" w:rsidRPr="00626A7B" w:rsidRDefault="009651D9" w:rsidP="009651D9">
      <w:pPr>
        <w:jc w:val="both"/>
        <w:rPr>
          <w:rFonts w:ascii="Times New Roman" w:hAnsi="Times New Roman"/>
          <w:b/>
        </w:rPr>
      </w:pPr>
    </w:p>
    <w:p w:rsidR="009651D9" w:rsidRPr="00626A7B" w:rsidRDefault="009651D9" w:rsidP="002A79D8">
      <w:pPr>
        <w:rPr>
          <w:rFonts w:ascii="Times New Roman" w:hAnsi="Times New Roman"/>
          <w:b/>
        </w:rPr>
      </w:pPr>
    </w:p>
    <w:tbl>
      <w:tblPr>
        <w:tblpPr w:leftFromText="141" w:rightFromText="141" w:vertAnchor="text" w:horzAnchor="margin" w:tblpY="-752"/>
        <w:tblW w:w="138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773"/>
        <w:gridCol w:w="2637"/>
        <w:gridCol w:w="5803"/>
        <w:gridCol w:w="2637"/>
      </w:tblGrid>
      <w:tr w:rsidR="00882B83" w:rsidRPr="007514E6" w:rsidTr="007514E6">
        <w:trPr>
          <w:trHeight w:val="1112"/>
        </w:trPr>
        <w:tc>
          <w:tcPr>
            <w:tcW w:w="2773" w:type="dxa"/>
            <w:shd w:val="clear" w:color="auto" w:fill="E5DFEC"/>
            <w:vAlign w:val="center"/>
          </w:tcPr>
          <w:p w:rsidR="00882B83" w:rsidRPr="007514E6" w:rsidRDefault="00882B83" w:rsidP="007514E6">
            <w:pPr>
              <w:spacing w:beforeAutospacing="1" w:after="0" w:afterAutospacing="1" w:line="240" w:lineRule="auto"/>
              <w:rPr>
                <w:rFonts w:ascii="Times New Roman" w:hAnsi="Times New Roman"/>
                <w:b/>
                <w:sz w:val="22"/>
                <w:szCs w:val="22"/>
              </w:rPr>
            </w:pPr>
            <w:r w:rsidRPr="007514E6">
              <w:rPr>
                <w:rFonts w:ascii="Times New Roman" w:hAnsi="Times New Roman"/>
                <w:b/>
                <w:sz w:val="22"/>
                <w:szCs w:val="22"/>
              </w:rPr>
              <w:t>İzleme ve Değerlendirme</w:t>
            </w:r>
          </w:p>
          <w:p w:rsidR="00882B83" w:rsidRPr="007514E6" w:rsidRDefault="00882B83" w:rsidP="007514E6">
            <w:pPr>
              <w:spacing w:beforeAutospacing="1" w:after="0" w:afterAutospacing="1" w:line="240" w:lineRule="auto"/>
              <w:rPr>
                <w:rFonts w:ascii="Times New Roman" w:hAnsi="Times New Roman"/>
                <w:b/>
                <w:sz w:val="22"/>
                <w:szCs w:val="22"/>
              </w:rPr>
            </w:pPr>
            <w:r w:rsidRPr="007514E6">
              <w:rPr>
                <w:rFonts w:ascii="Times New Roman" w:hAnsi="Times New Roman"/>
                <w:b/>
                <w:sz w:val="22"/>
                <w:szCs w:val="22"/>
              </w:rPr>
              <w:t>Dönemi</w:t>
            </w:r>
          </w:p>
        </w:tc>
        <w:tc>
          <w:tcPr>
            <w:tcW w:w="2637" w:type="dxa"/>
            <w:shd w:val="clear" w:color="auto" w:fill="E5DFEC"/>
            <w:vAlign w:val="center"/>
          </w:tcPr>
          <w:p w:rsidR="00882B83" w:rsidRPr="007514E6" w:rsidRDefault="00882B83" w:rsidP="007514E6">
            <w:pPr>
              <w:spacing w:beforeAutospacing="1" w:after="0" w:afterAutospacing="1" w:line="240" w:lineRule="auto"/>
              <w:rPr>
                <w:rFonts w:ascii="Times New Roman" w:hAnsi="Times New Roman"/>
                <w:b/>
                <w:sz w:val="22"/>
                <w:szCs w:val="22"/>
              </w:rPr>
            </w:pPr>
            <w:r w:rsidRPr="007514E6">
              <w:rPr>
                <w:rFonts w:ascii="Times New Roman" w:hAnsi="Times New Roman"/>
                <w:b/>
                <w:sz w:val="22"/>
                <w:szCs w:val="22"/>
              </w:rPr>
              <w:t>Gerçekleştirilme Zamanı</w:t>
            </w:r>
          </w:p>
        </w:tc>
        <w:tc>
          <w:tcPr>
            <w:tcW w:w="5803" w:type="dxa"/>
            <w:shd w:val="clear" w:color="auto" w:fill="E5DFEC"/>
            <w:vAlign w:val="center"/>
          </w:tcPr>
          <w:p w:rsidR="00882B83" w:rsidRPr="007514E6" w:rsidRDefault="00882B83" w:rsidP="007514E6">
            <w:pPr>
              <w:spacing w:beforeAutospacing="1" w:after="0" w:afterAutospacing="1" w:line="240" w:lineRule="auto"/>
              <w:rPr>
                <w:rFonts w:ascii="Times New Roman" w:hAnsi="Times New Roman"/>
                <w:b/>
                <w:sz w:val="22"/>
                <w:szCs w:val="22"/>
              </w:rPr>
            </w:pPr>
            <w:r w:rsidRPr="007514E6">
              <w:rPr>
                <w:rFonts w:ascii="Times New Roman" w:hAnsi="Times New Roman"/>
                <w:b/>
                <w:sz w:val="22"/>
                <w:szCs w:val="22"/>
              </w:rPr>
              <w:t>İzleme ve Değerlendirme Dönemi</w:t>
            </w:r>
          </w:p>
          <w:p w:rsidR="00882B83" w:rsidRPr="007514E6" w:rsidRDefault="00882B83" w:rsidP="007514E6">
            <w:pPr>
              <w:spacing w:beforeAutospacing="1" w:after="0" w:afterAutospacing="1" w:line="240" w:lineRule="auto"/>
              <w:rPr>
                <w:rFonts w:ascii="Times New Roman" w:hAnsi="Times New Roman"/>
                <w:b/>
                <w:sz w:val="22"/>
                <w:szCs w:val="22"/>
              </w:rPr>
            </w:pPr>
            <w:r w:rsidRPr="007514E6">
              <w:rPr>
                <w:rFonts w:ascii="Times New Roman" w:hAnsi="Times New Roman"/>
                <w:b/>
                <w:sz w:val="22"/>
                <w:szCs w:val="22"/>
              </w:rPr>
              <w:t>Süreç Açıklaması</w:t>
            </w:r>
          </w:p>
        </w:tc>
        <w:tc>
          <w:tcPr>
            <w:tcW w:w="2637" w:type="dxa"/>
            <w:shd w:val="clear" w:color="auto" w:fill="E5DFEC"/>
            <w:vAlign w:val="center"/>
          </w:tcPr>
          <w:p w:rsidR="00882B83" w:rsidRPr="007514E6" w:rsidRDefault="00882B83" w:rsidP="007514E6">
            <w:pPr>
              <w:spacing w:beforeAutospacing="1" w:after="0" w:afterAutospacing="1" w:line="240" w:lineRule="auto"/>
              <w:rPr>
                <w:rFonts w:ascii="Times New Roman" w:hAnsi="Times New Roman"/>
                <w:b/>
                <w:sz w:val="22"/>
                <w:szCs w:val="22"/>
              </w:rPr>
            </w:pPr>
            <w:r w:rsidRPr="007514E6">
              <w:rPr>
                <w:rFonts w:ascii="Times New Roman" w:hAnsi="Times New Roman"/>
                <w:b/>
                <w:sz w:val="22"/>
                <w:szCs w:val="22"/>
              </w:rPr>
              <w:t>Zaman Kapsamı</w:t>
            </w:r>
          </w:p>
        </w:tc>
      </w:tr>
      <w:tr w:rsidR="00882B83" w:rsidRPr="007514E6" w:rsidTr="007514E6">
        <w:trPr>
          <w:trHeight w:val="792"/>
        </w:trPr>
        <w:tc>
          <w:tcPr>
            <w:tcW w:w="2773" w:type="dxa"/>
            <w:vAlign w:val="center"/>
          </w:tcPr>
          <w:p w:rsidR="00882B83" w:rsidRPr="007514E6" w:rsidRDefault="00A601AB" w:rsidP="007514E6">
            <w:pPr>
              <w:spacing w:before="100" w:beforeAutospacing="1" w:after="100" w:afterAutospacing="1" w:line="240" w:lineRule="auto"/>
              <w:contextualSpacing/>
              <w:rPr>
                <w:rFonts w:ascii="Times New Roman" w:hAnsi="Times New Roman"/>
                <w:b/>
                <w:sz w:val="22"/>
                <w:szCs w:val="22"/>
              </w:rPr>
            </w:pPr>
            <w:r w:rsidRPr="007514E6">
              <w:rPr>
                <w:rFonts w:ascii="Times New Roman" w:hAnsi="Times New Roman"/>
                <w:b/>
                <w:sz w:val="22"/>
                <w:szCs w:val="22"/>
              </w:rPr>
              <w:t>Bir yıllık</w:t>
            </w:r>
          </w:p>
        </w:tc>
        <w:tc>
          <w:tcPr>
            <w:tcW w:w="2637" w:type="dxa"/>
            <w:vAlign w:val="center"/>
          </w:tcPr>
          <w:p w:rsidR="00882B83" w:rsidRPr="007514E6" w:rsidRDefault="00A601AB" w:rsidP="007514E6">
            <w:pPr>
              <w:spacing w:before="100" w:beforeAutospacing="1" w:after="200" w:afterAutospacing="1" w:line="276" w:lineRule="auto"/>
              <w:ind w:left="49"/>
              <w:contextualSpacing/>
              <w:rPr>
                <w:rFonts w:ascii="Times New Roman" w:hAnsi="Times New Roman"/>
                <w:sz w:val="22"/>
                <w:szCs w:val="22"/>
              </w:rPr>
            </w:pPr>
            <w:r w:rsidRPr="007514E6">
              <w:rPr>
                <w:rFonts w:ascii="Times New Roman" w:hAnsi="Times New Roman"/>
                <w:sz w:val="22"/>
                <w:szCs w:val="22"/>
              </w:rPr>
              <w:t>Her Ay 20-25 arası</w:t>
            </w:r>
          </w:p>
        </w:tc>
        <w:tc>
          <w:tcPr>
            <w:tcW w:w="5803" w:type="dxa"/>
            <w:vAlign w:val="center"/>
          </w:tcPr>
          <w:p w:rsidR="00882B83" w:rsidRPr="007514E6" w:rsidRDefault="009651D9" w:rsidP="007514E6">
            <w:pPr>
              <w:spacing w:before="100" w:beforeAutospacing="1" w:after="0" w:afterAutospacing="1" w:line="240" w:lineRule="auto"/>
              <w:ind w:left="49"/>
              <w:contextualSpacing/>
              <w:rPr>
                <w:rFonts w:ascii="Times New Roman" w:hAnsi="Times New Roman"/>
                <w:sz w:val="22"/>
                <w:szCs w:val="22"/>
              </w:rPr>
            </w:pPr>
            <w:r w:rsidRPr="007514E6">
              <w:rPr>
                <w:rFonts w:ascii="Times New Roman" w:hAnsi="Times New Roman"/>
                <w:sz w:val="22"/>
                <w:szCs w:val="22"/>
              </w:rPr>
              <w:t>Aylık ilerleme toplantıları yapılacaktır. Toplantıda bir önceki ayda yapılanlar ve bir sonraki ayda yapılacaklar görüşülüp karara bağlanacaktır.</w:t>
            </w:r>
          </w:p>
        </w:tc>
        <w:tc>
          <w:tcPr>
            <w:tcW w:w="2637" w:type="dxa"/>
            <w:vAlign w:val="center"/>
          </w:tcPr>
          <w:p w:rsidR="00882B83" w:rsidRPr="007514E6" w:rsidRDefault="00A601AB" w:rsidP="007514E6">
            <w:pPr>
              <w:spacing w:before="100" w:beforeAutospacing="1" w:after="100" w:afterAutospacing="1" w:line="240" w:lineRule="auto"/>
              <w:contextualSpacing/>
              <w:rPr>
                <w:rFonts w:ascii="Times New Roman" w:hAnsi="Times New Roman"/>
                <w:sz w:val="22"/>
                <w:szCs w:val="22"/>
              </w:rPr>
            </w:pPr>
            <w:r w:rsidRPr="007514E6">
              <w:rPr>
                <w:rFonts w:ascii="Times New Roman" w:hAnsi="Times New Roman"/>
                <w:sz w:val="22"/>
                <w:szCs w:val="22"/>
              </w:rPr>
              <w:t>Bütün yıl</w:t>
            </w:r>
          </w:p>
        </w:tc>
      </w:tr>
      <w:tr w:rsidR="00882B83" w:rsidRPr="007514E6" w:rsidTr="007514E6">
        <w:trPr>
          <w:trHeight w:val="1995"/>
        </w:trPr>
        <w:tc>
          <w:tcPr>
            <w:tcW w:w="2773" w:type="dxa"/>
            <w:vAlign w:val="center"/>
          </w:tcPr>
          <w:p w:rsidR="009651D9" w:rsidRPr="007514E6" w:rsidRDefault="009651D9" w:rsidP="007514E6">
            <w:pPr>
              <w:spacing w:before="100" w:beforeAutospacing="1" w:after="100" w:afterAutospacing="1" w:line="240" w:lineRule="auto"/>
              <w:contextualSpacing/>
              <w:rPr>
                <w:rFonts w:ascii="Times New Roman" w:hAnsi="Times New Roman"/>
                <w:b/>
                <w:sz w:val="22"/>
                <w:szCs w:val="22"/>
              </w:rPr>
            </w:pPr>
            <w:r w:rsidRPr="007514E6">
              <w:rPr>
                <w:rFonts w:ascii="Times New Roman" w:hAnsi="Times New Roman"/>
                <w:b/>
                <w:sz w:val="22"/>
                <w:szCs w:val="22"/>
              </w:rPr>
              <w:t>Birinci</w:t>
            </w:r>
          </w:p>
          <w:p w:rsidR="00882B83" w:rsidRPr="007514E6" w:rsidRDefault="009651D9" w:rsidP="007514E6">
            <w:pPr>
              <w:spacing w:before="100" w:beforeAutospacing="1" w:after="100" w:afterAutospacing="1" w:line="240" w:lineRule="auto"/>
              <w:contextualSpacing/>
              <w:rPr>
                <w:rFonts w:ascii="Times New Roman" w:hAnsi="Times New Roman"/>
                <w:b/>
                <w:sz w:val="22"/>
                <w:szCs w:val="22"/>
              </w:rPr>
            </w:pPr>
            <w:r w:rsidRPr="007514E6">
              <w:rPr>
                <w:rFonts w:ascii="Times New Roman" w:hAnsi="Times New Roman"/>
                <w:b/>
                <w:sz w:val="22"/>
                <w:szCs w:val="22"/>
              </w:rPr>
              <w:t>Dönem</w:t>
            </w:r>
          </w:p>
        </w:tc>
        <w:tc>
          <w:tcPr>
            <w:tcW w:w="2637" w:type="dxa"/>
            <w:vAlign w:val="center"/>
          </w:tcPr>
          <w:p w:rsidR="009651D9" w:rsidRPr="007514E6" w:rsidRDefault="009651D9" w:rsidP="007514E6">
            <w:pPr>
              <w:spacing w:before="100" w:beforeAutospacing="1" w:after="100" w:afterAutospacing="1" w:line="240" w:lineRule="auto"/>
              <w:contextualSpacing/>
              <w:rPr>
                <w:rFonts w:ascii="Times New Roman" w:hAnsi="Times New Roman"/>
                <w:sz w:val="22"/>
                <w:szCs w:val="22"/>
              </w:rPr>
            </w:pPr>
            <w:r w:rsidRPr="007514E6">
              <w:rPr>
                <w:rFonts w:ascii="Times New Roman" w:hAnsi="Times New Roman"/>
                <w:sz w:val="22"/>
                <w:szCs w:val="22"/>
              </w:rPr>
              <w:t xml:space="preserve">Her yılın </w:t>
            </w:r>
          </w:p>
          <w:p w:rsidR="00882B83" w:rsidRPr="007514E6" w:rsidRDefault="009651D9" w:rsidP="007514E6">
            <w:pPr>
              <w:spacing w:before="100" w:beforeAutospacing="1" w:after="100" w:afterAutospacing="1" w:line="240" w:lineRule="auto"/>
              <w:contextualSpacing/>
              <w:rPr>
                <w:rFonts w:ascii="Times New Roman" w:hAnsi="Times New Roman"/>
                <w:sz w:val="22"/>
                <w:szCs w:val="22"/>
              </w:rPr>
            </w:pPr>
            <w:r w:rsidRPr="007514E6">
              <w:rPr>
                <w:rFonts w:ascii="Times New Roman" w:hAnsi="Times New Roman"/>
                <w:sz w:val="22"/>
                <w:szCs w:val="22"/>
              </w:rPr>
              <w:t>Temmuz ayı içerisinde</w:t>
            </w:r>
          </w:p>
        </w:tc>
        <w:tc>
          <w:tcPr>
            <w:tcW w:w="5803" w:type="dxa"/>
            <w:vAlign w:val="center"/>
          </w:tcPr>
          <w:p w:rsidR="00882B83" w:rsidRPr="007514E6" w:rsidRDefault="009651D9" w:rsidP="007514E6">
            <w:pPr>
              <w:spacing w:before="100" w:beforeAutospacing="1" w:after="0" w:afterAutospacing="1" w:line="240" w:lineRule="auto"/>
              <w:ind w:left="49"/>
              <w:contextualSpacing/>
              <w:rPr>
                <w:rFonts w:ascii="Times New Roman" w:hAnsi="Times New Roman"/>
                <w:sz w:val="22"/>
                <w:szCs w:val="22"/>
              </w:rPr>
            </w:pPr>
            <w:r w:rsidRPr="007514E6">
              <w:rPr>
                <w:rFonts w:ascii="Times New Roman" w:hAnsi="Times New Roman"/>
                <w:sz w:val="22"/>
                <w:szCs w:val="22"/>
              </w:rPr>
              <w:t>SGB tarafından harcama birimlerinden sorumlu oldukları göstergeler ile ilgili gerçekleşme durumlarına ilişkin verilerin toplanması ve konsolide edilmesi ve göstergelerin gerçekleşme durumları hakkında hazırlanan raporun üst yöneticiye sunulması.</w:t>
            </w:r>
          </w:p>
        </w:tc>
        <w:tc>
          <w:tcPr>
            <w:tcW w:w="2637" w:type="dxa"/>
            <w:vAlign w:val="center"/>
          </w:tcPr>
          <w:p w:rsidR="00882B83" w:rsidRPr="007514E6" w:rsidRDefault="009651D9" w:rsidP="007514E6">
            <w:pPr>
              <w:spacing w:before="100" w:beforeAutospacing="1" w:after="100" w:afterAutospacing="1" w:line="240" w:lineRule="auto"/>
              <w:contextualSpacing/>
              <w:rPr>
                <w:rFonts w:ascii="Times New Roman" w:hAnsi="Times New Roman"/>
                <w:sz w:val="22"/>
                <w:szCs w:val="22"/>
              </w:rPr>
            </w:pPr>
            <w:r w:rsidRPr="007514E6">
              <w:rPr>
                <w:rFonts w:ascii="Times New Roman" w:hAnsi="Times New Roman"/>
                <w:sz w:val="22"/>
                <w:szCs w:val="22"/>
              </w:rPr>
              <w:t>Ocak-Temmuz</w:t>
            </w:r>
          </w:p>
        </w:tc>
      </w:tr>
      <w:tr w:rsidR="009651D9" w:rsidRPr="007514E6" w:rsidTr="007514E6">
        <w:trPr>
          <w:trHeight w:val="2228"/>
        </w:trPr>
        <w:tc>
          <w:tcPr>
            <w:tcW w:w="2773" w:type="dxa"/>
            <w:vAlign w:val="center"/>
          </w:tcPr>
          <w:p w:rsidR="009651D9" w:rsidRPr="007514E6" w:rsidRDefault="009651D9" w:rsidP="007514E6">
            <w:pPr>
              <w:spacing w:before="100" w:beforeAutospacing="1" w:after="100" w:afterAutospacing="1" w:line="240" w:lineRule="auto"/>
              <w:contextualSpacing/>
              <w:rPr>
                <w:rFonts w:ascii="Times New Roman" w:hAnsi="Times New Roman"/>
                <w:b/>
                <w:sz w:val="22"/>
                <w:szCs w:val="22"/>
              </w:rPr>
            </w:pPr>
            <w:r w:rsidRPr="007514E6">
              <w:rPr>
                <w:rFonts w:ascii="Times New Roman" w:hAnsi="Times New Roman"/>
                <w:b/>
                <w:sz w:val="22"/>
                <w:szCs w:val="22"/>
              </w:rPr>
              <w:t>İkinci</w:t>
            </w:r>
          </w:p>
          <w:p w:rsidR="009651D9" w:rsidRPr="007514E6" w:rsidRDefault="009651D9" w:rsidP="007514E6">
            <w:pPr>
              <w:spacing w:before="100" w:beforeAutospacing="1" w:after="100" w:afterAutospacing="1" w:line="240" w:lineRule="auto"/>
              <w:contextualSpacing/>
              <w:rPr>
                <w:rFonts w:ascii="Times New Roman" w:hAnsi="Times New Roman"/>
                <w:b/>
                <w:sz w:val="22"/>
                <w:szCs w:val="22"/>
              </w:rPr>
            </w:pPr>
            <w:r w:rsidRPr="007514E6">
              <w:rPr>
                <w:rFonts w:ascii="Times New Roman" w:hAnsi="Times New Roman"/>
                <w:b/>
                <w:sz w:val="22"/>
                <w:szCs w:val="22"/>
              </w:rPr>
              <w:t>Dönem</w:t>
            </w:r>
          </w:p>
        </w:tc>
        <w:tc>
          <w:tcPr>
            <w:tcW w:w="2637" w:type="dxa"/>
            <w:vAlign w:val="center"/>
          </w:tcPr>
          <w:p w:rsidR="009651D9" w:rsidRPr="007514E6" w:rsidRDefault="009651D9" w:rsidP="007514E6">
            <w:pPr>
              <w:spacing w:before="100" w:beforeAutospacing="1" w:after="100" w:afterAutospacing="1" w:line="240" w:lineRule="auto"/>
              <w:contextualSpacing/>
              <w:rPr>
                <w:rFonts w:ascii="Times New Roman" w:hAnsi="Times New Roman"/>
                <w:sz w:val="22"/>
                <w:szCs w:val="22"/>
              </w:rPr>
            </w:pPr>
            <w:r w:rsidRPr="007514E6">
              <w:rPr>
                <w:rFonts w:ascii="Times New Roman" w:hAnsi="Times New Roman"/>
                <w:sz w:val="22"/>
                <w:szCs w:val="22"/>
              </w:rPr>
              <w:t>İzleyen yılın Şubat ayı sonuna kadar</w:t>
            </w:r>
          </w:p>
        </w:tc>
        <w:tc>
          <w:tcPr>
            <w:tcW w:w="5803" w:type="dxa"/>
            <w:vAlign w:val="center"/>
          </w:tcPr>
          <w:p w:rsidR="009651D9" w:rsidRPr="007514E6" w:rsidRDefault="009651D9" w:rsidP="007514E6">
            <w:pPr>
              <w:spacing w:before="100" w:beforeAutospacing="1" w:after="0" w:afterAutospacing="1" w:line="240" w:lineRule="auto"/>
              <w:ind w:left="49"/>
              <w:contextualSpacing/>
              <w:rPr>
                <w:rFonts w:ascii="Times New Roman" w:hAnsi="Times New Roman"/>
                <w:sz w:val="22"/>
                <w:szCs w:val="22"/>
              </w:rPr>
            </w:pPr>
            <w:r w:rsidRPr="007514E6">
              <w:rPr>
                <w:rFonts w:ascii="Times New Roman" w:hAnsi="Times New Roman"/>
                <w:sz w:val="22"/>
                <w:szCs w:val="22"/>
              </w:rPr>
              <w:t>SGB tarafından harcama birimlerinden sorumlu oldukları göstergeler ile ilgili yılsonu gerçekleşme durumlarına ilişkin verilerin toplanması ve konsolide edilmesi ve üst yönetici başkanlığında harcama birim yöneticilerince yılsonu gerçekleşmelerinin, gösterge hedeflerinden sapmaların ve sapma nedenlerin değerlendirilerek gerekli stratejilerin alınması</w:t>
            </w:r>
          </w:p>
        </w:tc>
        <w:tc>
          <w:tcPr>
            <w:tcW w:w="2637" w:type="dxa"/>
            <w:vAlign w:val="center"/>
          </w:tcPr>
          <w:p w:rsidR="009651D9" w:rsidRPr="007514E6" w:rsidRDefault="009651D9" w:rsidP="007514E6">
            <w:pPr>
              <w:spacing w:before="100" w:beforeAutospacing="1" w:after="100" w:afterAutospacing="1" w:line="240" w:lineRule="auto"/>
              <w:contextualSpacing/>
              <w:rPr>
                <w:rFonts w:ascii="Times New Roman" w:hAnsi="Times New Roman"/>
                <w:sz w:val="22"/>
                <w:szCs w:val="22"/>
              </w:rPr>
            </w:pPr>
            <w:r w:rsidRPr="007514E6">
              <w:rPr>
                <w:rFonts w:ascii="Times New Roman" w:hAnsi="Times New Roman"/>
                <w:sz w:val="22"/>
                <w:szCs w:val="22"/>
              </w:rPr>
              <w:t>Bütün yıl</w:t>
            </w:r>
          </w:p>
        </w:tc>
      </w:tr>
    </w:tbl>
    <w:p w:rsidR="00B576AE" w:rsidRPr="00626A7B" w:rsidRDefault="00D41148" w:rsidP="00B576AE">
      <w:pPr>
        <w:rPr>
          <w:rFonts w:ascii="Times New Roman" w:hAnsi="Times New Roman"/>
          <w:b/>
        </w:rPr>
      </w:pPr>
      <w:r w:rsidRPr="00626A7B">
        <w:rPr>
          <w:rFonts w:ascii="Times New Roman" w:hAnsi="Times New Roman"/>
          <w:b/>
        </w:rPr>
        <w:br w:type="page"/>
      </w:r>
      <w:r w:rsidR="00B576AE" w:rsidRPr="00626A7B">
        <w:rPr>
          <w:rFonts w:ascii="Times New Roman" w:hAnsi="Times New Roman"/>
          <w:b/>
        </w:rPr>
        <w:lastRenderedPageBreak/>
        <w:tab/>
      </w:r>
      <w:r w:rsidR="00B576AE" w:rsidRPr="00626A7B">
        <w:rPr>
          <w:rFonts w:ascii="Times New Roman" w:hAnsi="Times New Roman"/>
          <w:b/>
        </w:rPr>
        <w:tab/>
      </w:r>
    </w:p>
    <w:p w:rsidR="001D6721" w:rsidRPr="00626A7B" w:rsidRDefault="001D6721" w:rsidP="001D6721">
      <w:pPr>
        <w:jc w:val="center"/>
        <w:rPr>
          <w:rFonts w:ascii="Times New Roman" w:hAnsi="Times New Roman"/>
          <w:b/>
          <w:sz w:val="28"/>
          <w:szCs w:val="28"/>
        </w:rPr>
      </w:pPr>
      <w:r w:rsidRPr="00626A7B">
        <w:rPr>
          <w:rFonts w:ascii="Times New Roman" w:hAnsi="Times New Roman"/>
          <w:b/>
          <w:sz w:val="28"/>
          <w:szCs w:val="28"/>
        </w:rPr>
        <w:t>STRATEJİK PLAN ÜST KURULU İMZA SİRKÜSÜ</w:t>
      </w:r>
    </w:p>
    <w:p w:rsidR="001D6721" w:rsidRPr="00626A7B" w:rsidRDefault="001D6721" w:rsidP="001D6721">
      <w:pPr>
        <w:jc w:val="center"/>
        <w:rPr>
          <w:rFonts w:ascii="Times New Roman" w:hAnsi="Times New Roman"/>
          <w:b/>
          <w:sz w:val="28"/>
          <w:szCs w:val="28"/>
        </w:rPr>
      </w:pPr>
    </w:p>
    <w:tbl>
      <w:tblPr>
        <w:tblW w:w="97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tblPr>
      <w:tblGrid>
        <w:gridCol w:w="2997"/>
        <w:gridCol w:w="3282"/>
        <w:gridCol w:w="1126"/>
        <w:gridCol w:w="2296"/>
      </w:tblGrid>
      <w:tr w:rsidR="001D6721" w:rsidRPr="00626A7B" w:rsidTr="00032283">
        <w:trPr>
          <w:trHeight w:val="964"/>
          <w:jc w:val="center"/>
        </w:trPr>
        <w:tc>
          <w:tcPr>
            <w:tcW w:w="0" w:type="auto"/>
            <w:vAlign w:val="center"/>
          </w:tcPr>
          <w:p w:rsidR="001D6721" w:rsidRPr="00626A7B" w:rsidRDefault="001D6721" w:rsidP="00032283">
            <w:pPr>
              <w:spacing w:before="40" w:after="40" w:line="240" w:lineRule="auto"/>
              <w:rPr>
                <w:rFonts w:ascii="Times New Roman" w:hAnsi="Times New Roman"/>
                <w:b/>
                <w:szCs w:val="24"/>
              </w:rPr>
            </w:pPr>
            <w:r w:rsidRPr="00626A7B">
              <w:rPr>
                <w:rFonts w:ascii="Times New Roman" w:hAnsi="Times New Roman"/>
                <w:b/>
                <w:szCs w:val="24"/>
              </w:rPr>
              <w:t>Adı Soyadı</w:t>
            </w:r>
          </w:p>
        </w:tc>
        <w:tc>
          <w:tcPr>
            <w:tcW w:w="0" w:type="auto"/>
            <w:vAlign w:val="center"/>
          </w:tcPr>
          <w:p w:rsidR="001D6721" w:rsidRPr="00626A7B" w:rsidRDefault="001D6721" w:rsidP="00032283">
            <w:pPr>
              <w:spacing w:before="40" w:after="40" w:line="240" w:lineRule="auto"/>
              <w:rPr>
                <w:rFonts w:ascii="Times New Roman" w:hAnsi="Times New Roman"/>
                <w:b/>
                <w:szCs w:val="24"/>
              </w:rPr>
            </w:pPr>
            <w:r w:rsidRPr="00626A7B">
              <w:rPr>
                <w:rFonts w:ascii="Times New Roman" w:hAnsi="Times New Roman"/>
                <w:b/>
                <w:szCs w:val="24"/>
              </w:rPr>
              <w:t>Ünvanı</w:t>
            </w:r>
          </w:p>
        </w:tc>
        <w:tc>
          <w:tcPr>
            <w:tcW w:w="0" w:type="auto"/>
            <w:vAlign w:val="center"/>
          </w:tcPr>
          <w:p w:rsidR="001D6721" w:rsidRPr="00626A7B" w:rsidRDefault="001D6721" w:rsidP="00032283">
            <w:pPr>
              <w:spacing w:before="40" w:after="40" w:line="240" w:lineRule="auto"/>
              <w:rPr>
                <w:rFonts w:ascii="Times New Roman" w:hAnsi="Times New Roman"/>
                <w:b/>
                <w:szCs w:val="24"/>
              </w:rPr>
            </w:pPr>
            <w:r w:rsidRPr="00626A7B">
              <w:rPr>
                <w:rFonts w:ascii="Times New Roman" w:hAnsi="Times New Roman"/>
                <w:b/>
                <w:szCs w:val="24"/>
              </w:rPr>
              <w:t>Görevi</w:t>
            </w:r>
          </w:p>
        </w:tc>
        <w:tc>
          <w:tcPr>
            <w:tcW w:w="2296" w:type="dxa"/>
            <w:vAlign w:val="center"/>
          </w:tcPr>
          <w:p w:rsidR="001D6721" w:rsidRPr="00626A7B" w:rsidRDefault="001D6721" w:rsidP="00032283">
            <w:pPr>
              <w:spacing w:before="40" w:after="40" w:line="240" w:lineRule="auto"/>
              <w:rPr>
                <w:rFonts w:ascii="Times New Roman" w:hAnsi="Times New Roman"/>
                <w:b/>
                <w:szCs w:val="24"/>
              </w:rPr>
            </w:pPr>
            <w:r w:rsidRPr="00626A7B">
              <w:rPr>
                <w:rFonts w:ascii="Times New Roman" w:hAnsi="Times New Roman"/>
                <w:b/>
                <w:szCs w:val="24"/>
              </w:rPr>
              <w:t>İmza</w:t>
            </w:r>
          </w:p>
        </w:tc>
      </w:tr>
      <w:tr w:rsidR="001D6721" w:rsidRPr="00626A7B" w:rsidTr="00032283">
        <w:trPr>
          <w:trHeight w:val="964"/>
          <w:jc w:val="center"/>
        </w:trPr>
        <w:tc>
          <w:tcPr>
            <w:tcW w:w="0" w:type="auto"/>
            <w:vAlign w:val="center"/>
          </w:tcPr>
          <w:p w:rsidR="001D6721" w:rsidRPr="00626A7B" w:rsidRDefault="000226A6" w:rsidP="00032283">
            <w:pPr>
              <w:spacing w:before="40" w:after="40" w:line="240" w:lineRule="auto"/>
              <w:rPr>
                <w:rFonts w:ascii="Times New Roman" w:hAnsi="Times New Roman"/>
                <w:szCs w:val="24"/>
              </w:rPr>
            </w:pPr>
            <w:r w:rsidRPr="00626A7B">
              <w:rPr>
                <w:rFonts w:ascii="Times New Roman" w:hAnsi="Times New Roman"/>
                <w:szCs w:val="24"/>
              </w:rPr>
              <w:t>Sertaç SAVRAN</w:t>
            </w:r>
          </w:p>
        </w:tc>
        <w:tc>
          <w:tcPr>
            <w:tcW w:w="0" w:type="auto"/>
            <w:vAlign w:val="center"/>
          </w:tcPr>
          <w:p w:rsidR="001D6721" w:rsidRPr="00626A7B" w:rsidRDefault="001D6721" w:rsidP="00032283">
            <w:pPr>
              <w:spacing w:before="40" w:after="40" w:line="240" w:lineRule="auto"/>
              <w:rPr>
                <w:rFonts w:ascii="Times New Roman" w:hAnsi="Times New Roman"/>
                <w:szCs w:val="24"/>
              </w:rPr>
            </w:pPr>
            <w:r w:rsidRPr="00626A7B">
              <w:rPr>
                <w:rFonts w:ascii="Times New Roman" w:hAnsi="Times New Roman"/>
                <w:szCs w:val="24"/>
              </w:rPr>
              <w:t xml:space="preserve">Okul Müdürü </w:t>
            </w:r>
          </w:p>
        </w:tc>
        <w:tc>
          <w:tcPr>
            <w:tcW w:w="0" w:type="auto"/>
            <w:vAlign w:val="center"/>
          </w:tcPr>
          <w:p w:rsidR="001D6721" w:rsidRPr="00626A7B" w:rsidRDefault="001D6721" w:rsidP="00032283">
            <w:pPr>
              <w:spacing w:before="40" w:after="40" w:line="240" w:lineRule="auto"/>
              <w:rPr>
                <w:rFonts w:ascii="Times New Roman" w:hAnsi="Times New Roman"/>
                <w:szCs w:val="24"/>
              </w:rPr>
            </w:pPr>
            <w:r w:rsidRPr="00626A7B">
              <w:rPr>
                <w:rFonts w:ascii="Times New Roman" w:hAnsi="Times New Roman"/>
                <w:szCs w:val="24"/>
              </w:rPr>
              <w:t>Başkan</w:t>
            </w:r>
          </w:p>
        </w:tc>
        <w:tc>
          <w:tcPr>
            <w:tcW w:w="2296" w:type="dxa"/>
            <w:vAlign w:val="center"/>
          </w:tcPr>
          <w:p w:rsidR="001D6721" w:rsidRPr="00626A7B" w:rsidRDefault="001D6721" w:rsidP="00032283">
            <w:pPr>
              <w:spacing w:before="40" w:after="40" w:line="240" w:lineRule="auto"/>
              <w:rPr>
                <w:rFonts w:ascii="Times New Roman" w:hAnsi="Times New Roman"/>
                <w:szCs w:val="24"/>
              </w:rPr>
            </w:pPr>
          </w:p>
        </w:tc>
      </w:tr>
      <w:tr w:rsidR="001D6721" w:rsidRPr="00626A7B" w:rsidTr="00032283">
        <w:trPr>
          <w:trHeight w:val="964"/>
          <w:jc w:val="center"/>
        </w:trPr>
        <w:tc>
          <w:tcPr>
            <w:tcW w:w="0" w:type="auto"/>
            <w:vAlign w:val="center"/>
          </w:tcPr>
          <w:p w:rsidR="001D6721" w:rsidRPr="00626A7B" w:rsidRDefault="000226A6" w:rsidP="00032283">
            <w:pPr>
              <w:spacing w:before="40" w:after="40" w:line="240" w:lineRule="auto"/>
              <w:rPr>
                <w:rFonts w:ascii="Times New Roman" w:hAnsi="Times New Roman"/>
                <w:szCs w:val="24"/>
              </w:rPr>
            </w:pPr>
            <w:r w:rsidRPr="00626A7B">
              <w:rPr>
                <w:rFonts w:ascii="Times New Roman" w:hAnsi="Times New Roman"/>
                <w:szCs w:val="24"/>
              </w:rPr>
              <w:t>Deniz Çağla COŞKUN</w:t>
            </w:r>
            <w:r w:rsidR="001D6721" w:rsidRPr="00626A7B">
              <w:rPr>
                <w:rFonts w:ascii="Times New Roman" w:hAnsi="Times New Roman"/>
                <w:szCs w:val="24"/>
              </w:rPr>
              <w:t xml:space="preserve"> </w:t>
            </w:r>
          </w:p>
        </w:tc>
        <w:tc>
          <w:tcPr>
            <w:tcW w:w="0" w:type="auto"/>
            <w:vAlign w:val="center"/>
          </w:tcPr>
          <w:p w:rsidR="001D6721" w:rsidRPr="00626A7B" w:rsidRDefault="001D6721" w:rsidP="00032283">
            <w:pPr>
              <w:spacing w:before="40" w:after="40" w:line="240" w:lineRule="auto"/>
              <w:rPr>
                <w:rFonts w:ascii="Times New Roman" w:hAnsi="Times New Roman"/>
                <w:szCs w:val="24"/>
              </w:rPr>
            </w:pPr>
            <w:r w:rsidRPr="00626A7B">
              <w:rPr>
                <w:rFonts w:ascii="Times New Roman" w:hAnsi="Times New Roman"/>
                <w:szCs w:val="24"/>
              </w:rPr>
              <w:t xml:space="preserve">Müdür Yardımcısı </w:t>
            </w:r>
          </w:p>
        </w:tc>
        <w:tc>
          <w:tcPr>
            <w:tcW w:w="0" w:type="auto"/>
            <w:vAlign w:val="center"/>
          </w:tcPr>
          <w:p w:rsidR="001D6721" w:rsidRPr="00626A7B" w:rsidRDefault="001D6721" w:rsidP="00032283">
            <w:pPr>
              <w:spacing w:before="40" w:after="40" w:line="240" w:lineRule="auto"/>
              <w:rPr>
                <w:rFonts w:ascii="Times New Roman" w:hAnsi="Times New Roman"/>
                <w:szCs w:val="24"/>
              </w:rPr>
            </w:pPr>
            <w:r w:rsidRPr="00626A7B">
              <w:rPr>
                <w:rFonts w:ascii="Times New Roman" w:hAnsi="Times New Roman"/>
                <w:szCs w:val="24"/>
              </w:rPr>
              <w:t>Üye</w:t>
            </w:r>
          </w:p>
        </w:tc>
        <w:tc>
          <w:tcPr>
            <w:tcW w:w="2296" w:type="dxa"/>
            <w:vAlign w:val="center"/>
          </w:tcPr>
          <w:p w:rsidR="001D6721" w:rsidRPr="00626A7B" w:rsidRDefault="001D6721" w:rsidP="00032283">
            <w:pPr>
              <w:spacing w:before="40" w:after="40" w:line="240" w:lineRule="auto"/>
              <w:rPr>
                <w:rFonts w:ascii="Times New Roman" w:hAnsi="Times New Roman"/>
                <w:szCs w:val="24"/>
              </w:rPr>
            </w:pPr>
          </w:p>
        </w:tc>
      </w:tr>
      <w:tr w:rsidR="001D6721" w:rsidRPr="00626A7B" w:rsidTr="00032283">
        <w:trPr>
          <w:trHeight w:val="964"/>
          <w:jc w:val="center"/>
        </w:trPr>
        <w:tc>
          <w:tcPr>
            <w:tcW w:w="0" w:type="auto"/>
            <w:vAlign w:val="center"/>
          </w:tcPr>
          <w:p w:rsidR="001D6721" w:rsidRPr="00626A7B" w:rsidRDefault="001E638D" w:rsidP="00032283">
            <w:pPr>
              <w:spacing w:before="40" w:after="40" w:line="240" w:lineRule="auto"/>
              <w:rPr>
                <w:rFonts w:ascii="Times New Roman" w:hAnsi="Times New Roman"/>
                <w:szCs w:val="24"/>
              </w:rPr>
            </w:pPr>
            <w:r>
              <w:rPr>
                <w:rFonts w:ascii="Times New Roman" w:hAnsi="Times New Roman"/>
                <w:szCs w:val="24"/>
              </w:rPr>
              <w:t>Sakinaz AYAROĞLU</w:t>
            </w:r>
          </w:p>
        </w:tc>
        <w:tc>
          <w:tcPr>
            <w:tcW w:w="0" w:type="auto"/>
            <w:vAlign w:val="center"/>
          </w:tcPr>
          <w:p w:rsidR="001D6721" w:rsidRPr="00626A7B" w:rsidRDefault="001D6721" w:rsidP="00032283">
            <w:pPr>
              <w:spacing w:before="40" w:after="40" w:line="240" w:lineRule="auto"/>
              <w:rPr>
                <w:rFonts w:ascii="Times New Roman" w:hAnsi="Times New Roman"/>
                <w:szCs w:val="24"/>
              </w:rPr>
            </w:pPr>
            <w:r w:rsidRPr="00626A7B">
              <w:rPr>
                <w:rFonts w:ascii="Times New Roman" w:hAnsi="Times New Roman"/>
                <w:szCs w:val="24"/>
              </w:rPr>
              <w:t xml:space="preserve">Okul Öncesi Öğretmeni </w:t>
            </w:r>
          </w:p>
        </w:tc>
        <w:tc>
          <w:tcPr>
            <w:tcW w:w="0" w:type="auto"/>
            <w:vAlign w:val="center"/>
          </w:tcPr>
          <w:p w:rsidR="001D6721" w:rsidRPr="00626A7B" w:rsidRDefault="001D6721" w:rsidP="00032283">
            <w:pPr>
              <w:spacing w:before="40" w:after="40" w:line="240" w:lineRule="auto"/>
              <w:rPr>
                <w:rFonts w:ascii="Times New Roman" w:hAnsi="Times New Roman"/>
                <w:szCs w:val="24"/>
              </w:rPr>
            </w:pPr>
            <w:r w:rsidRPr="00626A7B">
              <w:rPr>
                <w:rFonts w:ascii="Times New Roman" w:hAnsi="Times New Roman"/>
                <w:szCs w:val="24"/>
              </w:rPr>
              <w:t>Üye</w:t>
            </w:r>
          </w:p>
        </w:tc>
        <w:tc>
          <w:tcPr>
            <w:tcW w:w="2296" w:type="dxa"/>
            <w:vAlign w:val="center"/>
          </w:tcPr>
          <w:p w:rsidR="001D6721" w:rsidRPr="00626A7B" w:rsidRDefault="001D6721" w:rsidP="00032283">
            <w:pPr>
              <w:spacing w:before="40" w:after="40" w:line="240" w:lineRule="auto"/>
              <w:rPr>
                <w:rFonts w:ascii="Times New Roman" w:hAnsi="Times New Roman"/>
                <w:szCs w:val="24"/>
              </w:rPr>
            </w:pPr>
          </w:p>
        </w:tc>
      </w:tr>
      <w:tr w:rsidR="001D6721" w:rsidRPr="00626A7B" w:rsidTr="00032283">
        <w:trPr>
          <w:trHeight w:val="964"/>
          <w:jc w:val="center"/>
        </w:trPr>
        <w:tc>
          <w:tcPr>
            <w:tcW w:w="0" w:type="auto"/>
            <w:vAlign w:val="center"/>
          </w:tcPr>
          <w:p w:rsidR="001D6721" w:rsidRPr="00626A7B" w:rsidRDefault="007514E6" w:rsidP="00032283">
            <w:pPr>
              <w:spacing w:before="40" w:after="40" w:line="240" w:lineRule="auto"/>
              <w:rPr>
                <w:rFonts w:ascii="Times New Roman" w:hAnsi="Times New Roman"/>
                <w:szCs w:val="24"/>
              </w:rPr>
            </w:pPr>
            <w:r>
              <w:rPr>
                <w:rFonts w:ascii="Times New Roman" w:hAnsi="Times New Roman"/>
                <w:szCs w:val="24"/>
              </w:rPr>
              <w:t>Cemile MUTLU</w:t>
            </w:r>
          </w:p>
        </w:tc>
        <w:tc>
          <w:tcPr>
            <w:tcW w:w="0" w:type="auto"/>
            <w:vAlign w:val="center"/>
          </w:tcPr>
          <w:p w:rsidR="001D6721" w:rsidRPr="00626A7B" w:rsidRDefault="001D6721" w:rsidP="00032283">
            <w:pPr>
              <w:spacing w:before="40" w:after="40" w:line="240" w:lineRule="auto"/>
              <w:rPr>
                <w:rFonts w:ascii="Times New Roman" w:hAnsi="Times New Roman"/>
                <w:szCs w:val="24"/>
              </w:rPr>
            </w:pPr>
            <w:r w:rsidRPr="00626A7B">
              <w:rPr>
                <w:rFonts w:ascii="Times New Roman" w:hAnsi="Times New Roman"/>
                <w:szCs w:val="24"/>
              </w:rPr>
              <w:t xml:space="preserve">Okul Aile Birliği Başkanı </w:t>
            </w:r>
          </w:p>
        </w:tc>
        <w:tc>
          <w:tcPr>
            <w:tcW w:w="0" w:type="auto"/>
            <w:vAlign w:val="center"/>
          </w:tcPr>
          <w:p w:rsidR="001D6721" w:rsidRPr="00626A7B" w:rsidRDefault="001D6721" w:rsidP="00032283">
            <w:pPr>
              <w:spacing w:before="40" w:after="40" w:line="240" w:lineRule="auto"/>
              <w:rPr>
                <w:rFonts w:ascii="Times New Roman" w:hAnsi="Times New Roman"/>
                <w:szCs w:val="24"/>
              </w:rPr>
            </w:pPr>
            <w:r w:rsidRPr="00626A7B">
              <w:rPr>
                <w:rFonts w:ascii="Times New Roman" w:hAnsi="Times New Roman"/>
                <w:szCs w:val="24"/>
              </w:rPr>
              <w:t>Üye</w:t>
            </w:r>
          </w:p>
        </w:tc>
        <w:tc>
          <w:tcPr>
            <w:tcW w:w="2296" w:type="dxa"/>
            <w:vAlign w:val="center"/>
          </w:tcPr>
          <w:p w:rsidR="001D6721" w:rsidRPr="00626A7B" w:rsidRDefault="001D6721" w:rsidP="00032283">
            <w:pPr>
              <w:spacing w:before="40" w:after="40" w:line="240" w:lineRule="auto"/>
              <w:rPr>
                <w:rFonts w:ascii="Times New Roman" w:hAnsi="Times New Roman"/>
                <w:szCs w:val="24"/>
              </w:rPr>
            </w:pPr>
          </w:p>
        </w:tc>
      </w:tr>
      <w:tr w:rsidR="001D6721" w:rsidRPr="00626A7B" w:rsidTr="00032283">
        <w:trPr>
          <w:trHeight w:val="964"/>
          <w:jc w:val="center"/>
        </w:trPr>
        <w:tc>
          <w:tcPr>
            <w:tcW w:w="0" w:type="auto"/>
            <w:vAlign w:val="center"/>
          </w:tcPr>
          <w:p w:rsidR="001D6721" w:rsidRPr="00626A7B" w:rsidRDefault="007514E6" w:rsidP="00032283">
            <w:pPr>
              <w:spacing w:before="40" w:after="40" w:line="240" w:lineRule="auto"/>
              <w:rPr>
                <w:rFonts w:ascii="Times New Roman" w:hAnsi="Times New Roman"/>
                <w:szCs w:val="24"/>
              </w:rPr>
            </w:pPr>
            <w:r>
              <w:rPr>
                <w:rFonts w:ascii="Times New Roman" w:hAnsi="Times New Roman"/>
                <w:szCs w:val="24"/>
              </w:rPr>
              <w:t>Müslüm SAYIN</w:t>
            </w:r>
          </w:p>
        </w:tc>
        <w:tc>
          <w:tcPr>
            <w:tcW w:w="0" w:type="auto"/>
            <w:vAlign w:val="center"/>
          </w:tcPr>
          <w:p w:rsidR="001D6721" w:rsidRPr="00626A7B" w:rsidRDefault="001D6721" w:rsidP="00032283">
            <w:pPr>
              <w:spacing w:before="40" w:after="40" w:line="240" w:lineRule="auto"/>
              <w:rPr>
                <w:rFonts w:ascii="Times New Roman" w:hAnsi="Times New Roman"/>
                <w:szCs w:val="24"/>
              </w:rPr>
            </w:pPr>
            <w:r w:rsidRPr="00626A7B">
              <w:rPr>
                <w:rFonts w:ascii="Times New Roman" w:hAnsi="Times New Roman"/>
                <w:szCs w:val="24"/>
              </w:rPr>
              <w:t xml:space="preserve">Okul Aile Birliği Üyesi </w:t>
            </w:r>
          </w:p>
        </w:tc>
        <w:tc>
          <w:tcPr>
            <w:tcW w:w="0" w:type="auto"/>
            <w:vAlign w:val="center"/>
          </w:tcPr>
          <w:p w:rsidR="001D6721" w:rsidRPr="00626A7B" w:rsidRDefault="001D6721" w:rsidP="00032283">
            <w:pPr>
              <w:spacing w:before="40" w:after="40" w:line="240" w:lineRule="auto"/>
              <w:rPr>
                <w:rFonts w:ascii="Times New Roman" w:hAnsi="Times New Roman"/>
                <w:szCs w:val="24"/>
              </w:rPr>
            </w:pPr>
            <w:r w:rsidRPr="00626A7B">
              <w:rPr>
                <w:rFonts w:ascii="Times New Roman" w:hAnsi="Times New Roman"/>
                <w:szCs w:val="24"/>
              </w:rPr>
              <w:t>Üye</w:t>
            </w:r>
          </w:p>
        </w:tc>
        <w:tc>
          <w:tcPr>
            <w:tcW w:w="2296" w:type="dxa"/>
            <w:vAlign w:val="center"/>
          </w:tcPr>
          <w:p w:rsidR="001D6721" w:rsidRPr="00626A7B" w:rsidRDefault="001D6721" w:rsidP="00032283">
            <w:pPr>
              <w:spacing w:before="40" w:after="40" w:line="240" w:lineRule="auto"/>
              <w:rPr>
                <w:rFonts w:ascii="Times New Roman" w:hAnsi="Times New Roman"/>
                <w:szCs w:val="24"/>
              </w:rPr>
            </w:pPr>
          </w:p>
        </w:tc>
      </w:tr>
    </w:tbl>
    <w:p w:rsidR="001D6721" w:rsidRPr="00626A7B" w:rsidRDefault="001D6721" w:rsidP="001D6721">
      <w:pPr>
        <w:rPr>
          <w:rFonts w:ascii="Times New Roman" w:hAnsi="Times New Roman"/>
          <w:b/>
          <w:sz w:val="28"/>
          <w:szCs w:val="28"/>
        </w:rPr>
      </w:pPr>
    </w:p>
    <w:p w:rsidR="00481D63" w:rsidRDefault="00481D63" w:rsidP="002A79D8">
      <w:pPr>
        <w:rPr>
          <w:rFonts w:ascii="Times New Roman" w:hAnsi="Times New Roman"/>
          <w:b/>
        </w:rPr>
      </w:pPr>
    </w:p>
    <w:p w:rsidR="00DA2555" w:rsidRDefault="00DA2555" w:rsidP="002A79D8">
      <w:pPr>
        <w:rPr>
          <w:rFonts w:ascii="Times New Roman" w:hAnsi="Times New Roman"/>
          <w:b/>
        </w:rPr>
      </w:pPr>
    </w:p>
    <w:p w:rsidR="00DA2555" w:rsidRPr="00626A7B" w:rsidRDefault="00DA2555" w:rsidP="002A79D8">
      <w:pPr>
        <w:rPr>
          <w:rFonts w:ascii="Times New Roman" w:hAnsi="Times New Roman"/>
          <w:b/>
        </w:rPr>
      </w:pPr>
      <w:r>
        <w:rPr>
          <w:rFonts w:ascii="Times New Roman" w:hAnsi="Times New Roman"/>
          <w:b/>
          <w:noProof/>
        </w:rPr>
        <w:lastRenderedPageBreak/>
        <w:drawing>
          <wp:inline distT="0" distB="0" distL="0" distR="0">
            <wp:extent cx="8103870" cy="5760720"/>
            <wp:effectExtent l="19050" t="0" r="0" b="0"/>
            <wp:docPr id="4" name="3 Resim" descr="IMG_20191203_150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203_150958.jpg"/>
                    <pic:cNvPicPr/>
                  </pic:nvPicPr>
                  <pic:blipFill>
                    <a:blip r:embed="rId28"/>
                    <a:stretch>
                      <a:fillRect/>
                    </a:stretch>
                  </pic:blipFill>
                  <pic:spPr>
                    <a:xfrm>
                      <a:off x="0" y="0"/>
                      <a:ext cx="8103870" cy="5760720"/>
                    </a:xfrm>
                    <a:prstGeom prst="rect">
                      <a:avLst/>
                    </a:prstGeom>
                  </pic:spPr>
                </pic:pic>
              </a:graphicData>
            </a:graphic>
          </wp:inline>
        </w:drawing>
      </w:r>
    </w:p>
    <w:sectPr w:rsidR="00DA2555" w:rsidRPr="00626A7B" w:rsidSect="00E22B8A">
      <w:footerReference w:type="first" r:id="rId29"/>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487" w:rsidRDefault="00926487" w:rsidP="00DC3C73">
      <w:pPr>
        <w:spacing w:after="0" w:line="240" w:lineRule="auto"/>
      </w:pPr>
      <w:r>
        <w:separator/>
      </w:r>
    </w:p>
  </w:endnote>
  <w:endnote w:type="continuationSeparator" w:id="1">
    <w:p w:rsidR="00926487" w:rsidRDefault="0092648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55" w:rsidRDefault="00F76B55">
    <w:pPr>
      <w:pStyle w:val="Altbilgi"/>
      <w:jc w:val="right"/>
    </w:pPr>
    <w:fldSimple w:instr="PAGE   \* MERGEFORMAT">
      <w:r w:rsidR="002052EB">
        <w:rPr>
          <w:noProof/>
        </w:rPr>
        <w:t>17</w:t>
      </w:r>
    </w:fldSimple>
  </w:p>
  <w:p w:rsidR="00F76B55" w:rsidRDefault="00F76B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55" w:rsidRDefault="00F76B55">
    <w:pPr>
      <w:pStyle w:val="Altbilgi"/>
      <w:jc w:val="right"/>
    </w:pPr>
    <w:fldSimple w:instr="PAGE   \* MERGEFORMAT">
      <w:r>
        <w:rPr>
          <w:noProof/>
        </w:rPr>
        <w:t>i</w:t>
      </w:r>
    </w:fldSimple>
  </w:p>
  <w:p w:rsidR="00F76B55" w:rsidRDefault="00F76B5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55" w:rsidRDefault="00F76B55">
    <w:pPr>
      <w:pStyle w:val="Altbilgi"/>
      <w:jc w:val="right"/>
    </w:pPr>
    <w:fldSimple w:instr="PAGE   \* MERGEFORMAT">
      <w:r>
        <w:rPr>
          <w:noProof/>
        </w:rPr>
        <w:t>1</w:t>
      </w:r>
    </w:fldSimple>
  </w:p>
  <w:p w:rsidR="00F76B55" w:rsidRDefault="00F76B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487" w:rsidRDefault="00926487" w:rsidP="00DC3C73">
      <w:pPr>
        <w:spacing w:after="0" w:line="240" w:lineRule="auto"/>
      </w:pPr>
      <w:r>
        <w:separator/>
      </w:r>
    </w:p>
  </w:footnote>
  <w:footnote w:type="continuationSeparator" w:id="1">
    <w:p w:rsidR="00926487" w:rsidRDefault="0092648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55" w:rsidRPr="00A40B5B" w:rsidRDefault="00F76B55" w:rsidP="00A40B5B">
    <w:pPr>
      <w:pStyle w:val="stbilgi"/>
      <w:tabs>
        <w:tab w:val="clear" w:pos="4536"/>
        <w:tab w:val="clear" w:pos="9072"/>
        <w:tab w:val="left" w:pos="1224"/>
      </w:tabs>
    </w:pPr>
    <w:r>
      <w:rPr>
        <w:noProof/>
      </w:rPr>
      <w:drawing>
        <wp:anchor distT="0" distB="0" distL="114300" distR="114300" simplePos="0" relativeHeight="251659264" behindDoc="0" locked="0" layoutInCell="1" allowOverlap="1">
          <wp:simplePos x="0" y="0"/>
          <wp:positionH relativeFrom="margin">
            <wp:posOffset>-828040</wp:posOffset>
          </wp:positionH>
          <wp:positionV relativeFrom="margin">
            <wp:posOffset>-879475</wp:posOffset>
          </wp:positionV>
          <wp:extent cx="892810" cy="883285"/>
          <wp:effectExtent l="0" t="0" r="0" b="0"/>
          <wp:wrapSquare wrapText="bothSides"/>
          <wp:docPr id="7" name="2 Resim" descr="meb_milli_egitim_bakanligi_yeni_logo_vektorel_10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_milli_egitim_bakanligi_yeni_logo_vektorel_10119.png"/>
                  <pic:cNvPicPr/>
                </pic:nvPicPr>
                <pic:blipFill>
                  <a:blip r:embed="rId1"/>
                  <a:srcRect l="12857" t="21324" r="10000" b="20220"/>
                  <a:stretch>
                    <a:fillRect/>
                  </a:stretch>
                </pic:blipFill>
                <pic:spPr>
                  <a:xfrm>
                    <a:off x="0" y="0"/>
                    <a:ext cx="892810" cy="883285"/>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margin">
            <wp:posOffset>8756015</wp:posOffset>
          </wp:positionH>
          <wp:positionV relativeFrom="margin">
            <wp:posOffset>-879475</wp:posOffset>
          </wp:positionV>
          <wp:extent cx="935990" cy="883285"/>
          <wp:effectExtent l="19050" t="0" r="0" b="0"/>
          <wp:wrapSquare wrapText="bothSides"/>
          <wp:docPr id="6" name="4 Resim" descr="03153639_LOGO-5-son-renkli-son-yaldYz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53639_LOGO-5-son-renkli-son-yaldYz2222.jpg"/>
                  <pic:cNvPicPr/>
                </pic:nvPicPr>
                <pic:blipFill>
                  <a:blip r:embed="rId2"/>
                  <a:srcRect l="23311" r="21110" b="5333"/>
                  <a:stretch>
                    <a:fillRect/>
                  </a:stretch>
                </pic:blipFill>
                <pic:spPr>
                  <a:xfrm>
                    <a:off x="0" y="0"/>
                    <a:ext cx="935990" cy="8832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A2C12"/>
    <w:multiLevelType w:val="hybridMultilevel"/>
    <w:tmpl w:val="C4160A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221"/>
    <w:rsid w:val="000119B8"/>
    <w:rsid w:val="00012430"/>
    <w:rsid w:val="00012C0E"/>
    <w:rsid w:val="00013275"/>
    <w:rsid w:val="00013E5B"/>
    <w:rsid w:val="000140D3"/>
    <w:rsid w:val="00014764"/>
    <w:rsid w:val="00014AD4"/>
    <w:rsid w:val="00014B1B"/>
    <w:rsid w:val="00014CEC"/>
    <w:rsid w:val="00014E6B"/>
    <w:rsid w:val="00015D76"/>
    <w:rsid w:val="00017C0A"/>
    <w:rsid w:val="0002072F"/>
    <w:rsid w:val="0002108D"/>
    <w:rsid w:val="000214FA"/>
    <w:rsid w:val="00021732"/>
    <w:rsid w:val="000226A6"/>
    <w:rsid w:val="00023762"/>
    <w:rsid w:val="00024548"/>
    <w:rsid w:val="00024F34"/>
    <w:rsid w:val="000263BD"/>
    <w:rsid w:val="00027612"/>
    <w:rsid w:val="000277D7"/>
    <w:rsid w:val="00031958"/>
    <w:rsid w:val="00032283"/>
    <w:rsid w:val="00032729"/>
    <w:rsid w:val="000328E3"/>
    <w:rsid w:val="00033252"/>
    <w:rsid w:val="00033A71"/>
    <w:rsid w:val="00034A02"/>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178C"/>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A0"/>
    <w:rsid w:val="000A05EA"/>
    <w:rsid w:val="000A0A23"/>
    <w:rsid w:val="000A24F2"/>
    <w:rsid w:val="000A269B"/>
    <w:rsid w:val="000A38A5"/>
    <w:rsid w:val="000A581D"/>
    <w:rsid w:val="000A639E"/>
    <w:rsid w:val="000A7D74"/>
    <w:rsid w:val="000B00E2"/>
    <w:rsid w:val="000B2467"/>
    <w:rsid w:val="000B31F7"/>
    <w:rsid w:val="000B439F"/>
    <w:rsid w:val="000B4A19"/>
    <w:rsid w:val="000B4BA4"/>
    <w:rsid w:val="000C2E8C"/>
    <w:rsid w:val="000C4217"/>
    <w:rsid w:val="000C48C3"/>
    <w:rsid w:val="000C4926"/>
    <w:rsid w:val="000C72AE"/>
    <w:rsid w:val="000D03AA"/>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476"/>
    <w:rsid w:val="00110676"/>
    <w:rsid w:val="00110C57"/>
    <w:rsid w:val="001144A3"/>
    <w:rsid w:val="00114C03"/>
    <w:rsid w:val="00115413"/>
    <w:rsid w:val="001173E0"/>
    <w:rsid w:val="001204B3"/>
    <w:rsid w:val="00120CDF"/>
    <w:rsid w:val="00121F04"/>
    <w:rsid w:val="0012222F"/>
    <w:rsid w:val="00122726"/>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801"/>
    <w:rsid w:val="0015080D"/>
    <w:rsid w:val="00153471"/>
    <w:rsid w:val="00153482"/>
    <w:rsid w:val="00153D0A"/>
    <w:rsid w:val="0015462E"/>
    <w:rsid w:val="00154707"/>
    <w:rsid w:val="001549F9"/>
    <w:rsid w:val="001556A6"/>
    <w:rsid w:val="00157ECB"/>
    <w:rsid w:val="001618A1"/>
    <w:rsid w:val="00162159"/>
    <w:rsid w:val="00162672"/>
    <w:rsid w:val="00162C95"/>
    <w:rsid w:val="0016360C"/>
    <w:rsid w:val="001639B6"/>
    <w:rsid w:val="00164E2B"/>
    <w:rsid w:val="0016514C"/>
    <w:rsid w:val="0016595A"/>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87AE3"/>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04B6"/>
    <w:rsid w:val="001B0615"/>
    <w:rsid w:val="001B1970"/>
    <w:rsid w:val="001B1BD4"/>
    <w:rsid w:val="001B2FB0"/>
    <w:rsid w:val="001B31BD"/>
    <w:rsid w:val="001B3C69"/>
    <w:rsid w:val="001B455A"/>
    <w:rsid w:val="001B4C66"/>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543C"/>
    <w:rsid w:val="001D6721"/>
    <w:rsid w:val="001D719A"/>
    <w:rsid w:val="001D723D"/>
    <w:rsid w:val="001E05C6"/>
    <w:rsid w:val="001E0A2D"/>
    <w:rsid w:val="001E0B50"/>
    <w:rsid w:val="001E265F"/>
    <w:rsid w:val="001E3C2A"/>
    <w:rsid w:val="001E43AD"/>
    <w:rsid w:val="001E4955"/>
    <w:rsid w:val="001E5A39"/>
    <w:rsid w:val="001E638D"/>
    <w:rsid w:val="001E73CF"/>
    <w:rsid w:val="001E74CA"/>
    <w:rsid w:val="001E7708"/>
    <w:rsid w:val="001F00B6"/>
    <w:rsid w:val="001F0D5B"/>
    <w:rsid w:val="001F10CC"/>
    <w:rsid w:val="001F1F35"/>
    <w:rsid w:val="001F2D78"/>
    <w:rsid w:val="001F4B27"/>
    <w:rsid w:val="001F56FE"/>
    <w:rsid w:val="001F5A04"/>
    <w:rsid w:val="001F5ACD"/>
    <w:rsid w:val="001F71AE"/>
    <w:rsid w:val="002006C3"/>
    <w:rsid w:val="00200B1E"/>
    <w:rsid w:val="00201A0E"/>
    <w:rsid w:val="00202572"/>
    <w:rsid w:val="00202CEF"/>
    <w:rsid w:val="00203649"/>
    <w:rsid w:val="002040CA"/>
    <w:rsid w:val="00204849"/>
    <w:rsid w:val="002052EB"/>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42A3"/>
    <w:rsid w:val="0022608F"/>
    <w:rsid w:val="00226F06"/>
    <w:rsid w:val="00230AE2"/>
    <w:rsid w:val="00233EA4"/>
    <w:rsid w:val="0023407E"/>
    <w:rsid w:val="002342A5"/>
    <w:rsid w:val="0023488F"/>
    <w:rsid w:val="0023532E"/>
    <w:rsid w:val="0023559E"/>
    <w:rsid w:val="00241250"/>
    <w:rsid w:val="0024145B"/>
    <w:rsid w:val="00241470"/>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0B7E"/>
    <w:rsid w:val="0025196D"/>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304"/>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5C19"/>
    <w:rsid w:val="002A165F"/>
    <w:rsid w:val="002A52F7"/>
    <w:rsid w:val="002A66D6"/>
    <w:rsid w:val="002A79D8"/>
    <w:rsid w:val="002B1660"/>
    <w:rsid w:val="002B2080"/>
    <w:rsid w:val="002B2714"/>
    <w:rsid w:val="002B35D7"/>
    <w:rsid w:val="002B3F40"/>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368B"/>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4420"/>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01"/>
    <w:rsid w:val="003220A3"/>
    <w:rsid w:val="003221C7"/>
    <w:rsid w:val="003239FC"/>
    <w:rsid w:val="003246FC"/>
    <w:rsid w:val="003248C5"/>
    <w:rsid w:val="00324908"/>
    <w:rsid w:val="00325C5C"/>
    <w:rsid w:val="003267A1"/>
    <w:rsid w:val="003269BD"/>
    <w:rsid w:val="00327092"/>
    <w:rsid w:val="00327793"/>
    <w:rsid w:val="003306D3"/>
    <w:rsid w:val="00331287"/>
    <w:rsid w:val="00331896"/>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6E87"/>
    <w:rsid w:val="00347127"/>
    <w:rsid w:val="00347900"/>
    <w:rsid w:val="00347A0C"/>
    <w:rsid w:val="00350348"/>
    <w:rsid w:val="00350C84"/>
    <w:rsid w:val="00351598"/>
    <w:rsid w:val="00351839"/>
    <w:rsid w:val="00351B20"/>
    <w:rsid w:val="00352C0E"/>
    <w:rsid w:val="00352E63"/>
    <w:rsid w:val="00354136"/>
    <w:rsid w:val="00355567"/>
    <w:rsid w:val="003561FA"/>
    <w:rsid w:val="0035716B"/>
    <w:rsid w:val="003602A9"/>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2DEF"/>
    <w:rsid w:val="00384688"/>
    <w:rsid w:val="003850C4"/>
    <w:rsid w:val="00387600"/>
    <w:rsid w:val="003876C3"/>
    <w:rsid w:val="00387CA6"/>
    <w:rsid w:val="00390AA4"/>
    <w:rsid w:val="003929D9"/>
    <w:rsid w:val="00393248"/>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B6536"/>
    <w:rsid w:val="003C00A6"/>
    <w:rsid w:val="003C22EB"/>
    <w:rsid w:val="003C4680"/>
    <w:rsid w:val="003C4C40"/>
    <w:rsid w:val="003C5A0C"/>
    <w:rsid w:val="003C5CB7"/>
    <w:rsid w:val="003C65A1"/>
    <w:rsid w:val="003C7244"/>
    <w:rsid w:val="003C748A"/>
    <w:rsid w:val="003D083B"/>
    <w:rsid w:val="003D1B07"/>
    <w:rsid w:val="003D3595"/>
    <w:rsid w:val="003D3C7C"/>
    <w:rsid w:val="003D4556"/>
    <w:rsid w:val="003D4819"/>
    <w:rsid w:val="003D5C62"/>
    <w:rsid w:val="003D60C8"/>
    <w:rsid w:val="003D61CA"/>
    <w:rsid w:val="003D7713"/>
    <w:rsid w:val="003E0463"/>
    <w:rsid w:val="003E23F1"/>
    <w:rsid w:val="003E29D1"/>
    <w:rsid w:val="003E438C"/>
    <w:rsid w:val="003E4433"/>
    <w:rsid w:val="003E454B"/>
    <w:rsid w:val="003E5DE3"/>
    <w:rsid w:val="003E63A2"/>
    <w:rsid w:val="003E720E"/>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4057"/>
    <w:rsid w:val="0041582D"/>
    <w:rsid w:val="00415EF9"/>
    <w:rsid w:val="00416548"/>
    <w:rsid w:val="00416808"/>
    <w:rsid w:val="0041697D"/>
    <w:rsid w:val="004207AE"/>
    <w:rsid w:val="004216D0"/>
    <w:rsid w:val="0042188D"/>
    <w:rsid w:val="004230CD"/>
    <w:rsid w:val="00423837"/>
    <w:rsid w:val="004239FA"/>
    <w:rsid w:val="00423F1F"/>
    <w:rsid w:val="00425E47"/>
    <w:rsid w:val="00426592"/>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1DB2"/>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978CF"/>
    <w:rsid w:val="004A00E1"/>
    <w:rsid w:val="004A06E2"/>
    <w:rsid w:val="004A0808"/>
    <w:rsid w:val="004A08D3"/>
    <w:rsid w:val="004A15BB"/>
    <w:rsid w:val="004A41C8"/>
    <w:rsid w:val="004A468C"/>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61A7"/>
    <w:rsid w:val="004D0746"/>
    <w:rsid w:val="004D17C5"/>
    <w:rsid w:val="004D1B01"/>
    <w:rsid w:val="004D2DE7"/>
    <w:rsid w:val="004D30C4"/>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68E9"/>
    <w:rsid w:val="004E73A0"/>
    <w:rsid w:val="004E7862"/>
    <w:rsid w:val="004F03F8"/>
    <w:rsid w:val="004F12C8"/>
    <w:rsid w:val="004F1790"/>
    <w:rsid w:val="004F2B40"/>
    <w:rsid w:val="004F3A32"/>
    <w:rsid w:val="004F470F"/>
    <w:rsid w:val="004F653E"/>
    <w:rsid w:val="004F7CA4"/>
    <w:rsid w:val="00500B0E"/>
    <w:rsid w:val="00500EFA"/>
    <w:rsid w:val="005027D3"/>
    <w:rsid w:val="00503470"/>
    <w:rsid w:val="005055CF"/>
    <w:rsid w:val="005056EA"/>
    <w:rsid w:val="00505B58"/>
    <w:rsid w:val="00507FDB"/>
    <w:rsid w:val="005105BC"/>
    <w:rsid w:val="005107B4"/>
    <w:rsid w:val="00510B86"/>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386"/>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2A3D"/>
    <w:rsid w:val="005A4B89"/>
    <w:rsid w:val="005A4C8F"/>
    <w:rsid w:val="005A5B69"/>
    <w:rsid w:val="005A665E"/>
    <w:rsid w:val="005A69E4"/>
    <w:rsid w:val="005A7DDB"/>
    <w:rsid w:val="005B087A"/>
    <w:rsid w:val="005B1707"/>
    <w:rsid w:val="005B22D5"/>
    <w:rsid w:val="005B266C"/>
    <w:rsid w:val="005B2D49"/>
    <w:rsid w:val="005B30FB"/>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4B50"/>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6D4"/>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07DD5"/>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6AA"/>
    <w:rsid w:val="00622834"/>
    <w:rsid w:val="00624170"/>
    <w:rsid w:val="0062511F"/>
    <w:rsid w:val="00626A7B"/>
    <w:rsid w:val="006271AB"/>
    <w:rsid w:val="006271DA"/>
    <w:rsid w:val="00627B53"/>
    <w:rsid w:val="0063018E"/>
    <w:rsid w:val="00631EBE"/>
    <w:rsid w:val="00632430"/>
    <w:rsid w:val="006326E6"/>
    <w:rsid w:val="0063279C"/>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47A14"/>
    <w:rsid w:val="00652181"/>
    <w:rsid w:val="006529FD"/>
    <w:rsid w:val="00652B5A"/>
    <w:rsid w:val="00652C83"/>
    <w:rsid w:val="00652F6B"/>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2A56"/>
    <w:rsid w:val="00683FB4"/>
    <w:rsid w:val="00690682"/>
    <w:rsid w:val="00690C8A"/>
    <w:rsid w:val="00691E21"/>
    <w:rsid w:val="00692B03"/>
    <w:rsid w:val="00692FF2"/>
    <w:rsid w:val="00693C00"/>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C70F5"/>
    <w:rsid w:val="006D000E"/>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912"/>
    <w:rsid w:val="006E6C41"/>
    <w:rsid w:val="006E7B02"/>
    <w:rsid w:val="006F063F"/>
    <w:rsid w:val="006F0C4F"/>
    <w:rsid w:val="006F0D18"/>
    <w:rsid w:val="006F17D3"/>
    <w:rsid w:val="006F230C"/>
    <w:rsid w:val="006F2B9F"/>
    <w:rsid w:val="006F338A"/>
    <w:rsid w:val="006F34D5"/>
    <w:rsid w:val="006F35D3"/>
    <w:rsid w:val="006F46E7"/>
    <w:rsid w:val="006F4814"/>
    <w:rsid w:val="006F4CB3"/>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279F5"/>
    <w:rsid w:val="007307F8"/>
    <w:rsid w:val="00730C6F"/>
    <w:rsid w:val="00731F5E"/>
    <w:rsid w:val="00732468"/>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14E6"/>
    <w:rsid w:val="00752B98"/>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3452"/>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AE"/>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D7BB6"/>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7F7F84"/>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5549"/>
    <w:rsid w:val="0081680B"/>
    <w:rsid w:val="0081704B"/>
    <w:rsid w:val="0081777F"/>
    <w:rsid w:val="00817B90"/>
    <w:rsid w:val="0082068C"/>
    <w:rsid w:val="00820ADA"/>
    <w:rsid w:val="008223B3"/>
    <w:rsid w:val="008229FC"/>
    <w:rsid w:val="00823293"/>
    <w:rsid w:val="0082332C"/>
    <w:rsid w:val="008239EF"/>
    <w:rsid w:val="00823DA5"/>
    <w:rsid w:val="0082429D"/>
    <w:rsid w:val="00825333"/>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2F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979"/>
    <w:rsid w:val="00871A6F"/>
    <w:rsid w:val="0087427C"/>
    <w:rsid w:val="008744F5"/>
    <w:rsid w:val="008746C7"/>
    <w:rsid w:val="008758E2"/>
    <w:rsid w:val="008766BC"/>
    <w:rsid w:val="00877367"/>
    <w:rsid w:val="0087770C"/>
    <w:rsid w:val="00877A4C"/>
    <w:rsid w:val="00877A70"/>
    <w:rsid w:val="00881ADF"/>
    <w:rsid w:val="00881D24"/>
    <w:rsid w:val="00882B83"/>
    <w:rsid w:val="00882EDE"/>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79F8"/>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A52"/>
    <w:rsid w:val="008E0FC3"/>
    <w:rsid w:val="008E1276"/>
    <w:rsid w:val="008E1598"/>
    <w:rsid w:val="008E2A46"/>
    <w:rsid w:val="008E325C"/>
    <w:rsid w:val="008E3F06"/>
    <w:rsid w:val="008E438D"/>
    <w:rsid w:val="008E47DD"/>
    <w:rsid w:val="008E7AED"/>
    <w:rsid w:val="008F02C1"/>
    <w:rsid w:val="008F09E1"/>
    <w:rsid w:val="008F1DA4"/>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17FC"/>
    <w:rsid w:val="00902565"/>
    <w:rsid w:val="009029FB"/>
    <w:rsid w:val="00905863"/>
    <w:rsid w:val="00906840"/>
    <w:rsid w:val="00906925"/>
    <w:rsid w:val="00906F74"/>
    <w:rsid w:val="00907BEA"/>
    <w:rsid w:val="00910563"/>
    <w:rsid w:val="00910FF1"/>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487"/>
    <w:rsid w:val="00926B54"/>
    <w:rsid w:val="0092702C"/>
    <w:rsid w:val="009272EF"/>
    <w:rsid w:val="00927999"/>
    <w:rsid w:val="009279B7"/>
    <w:rsid w:val="00927EF2"/>
    <w:rsid w:val="00930152"/>
    <w:rsid w:val="00930C0E"/>
    <w:rsid w:val="00932746"/>
    <w:rsid w:val="00932A28"/>
    <w:rsid w:val="00932CAF"/>
    <w:rsid w:val="0093312F"/>
    <w:rsid w:val="009352DC"/>
    <w:rsid w:val="009360B9"/>
    <w:rsid w:val="009360C4"/>
    <w:rsid w:val="009367D7"/>
    <w:rsid w:val="00936BFF"/>
    <w:rsid w:val="009402F1"/>
    <w:rsid w:val="00941579"/>
    <w:rsid w:val="00941CEC"/>
    <w:rsid w:val="009420DC"/>
    <w:rsid w:val="00942C22"/>
    <w:rsid w:val="009433CA"/>
    <w:rsid w:val="009436C8"/>
    <w:rsid w:val="00943B9E"/>
    <w:rsid w:val="00944C4A"/>
    <w:rsid w:val="009451ED"/>
    <w:rsid w:val="0094561C"/>
    <w:rsid w:val="00945AB6"/>
    <w:rsid w:val="00946721"/>
    <w:rsid w:val="00946C04"/>
    <w:rsid w:val="00946FFF"/>
    <w:rsid w:val="00950E36"/>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9F0"/>
    <w:rsid w:val="00964F46"/>
    <w:rsid w:val="009651D9"/>
    <w:rsid w:val="00966293"/>
    <w:rsid w:val="00966ADB"/>
    <w:rsid w:val="009678DE"/>
    <w:rsid w:val="00967A10"/>
    <w:rsid w:val="0097355B"/>
    <w:rsid w:val="009739C4"/>
    <w:rsid w:val="00973D33"/>
    <w:rsid w:val="0097400D"/>
    <w:rsid w:val="009746B7"/>
    <w:rsid w:val="00976DC6"/>
    <w:rsid w:val="00977A1E"/>
    <w:rsid w:val="00977D7B"/>
    <w:rsid w:val="00977E96"/>
    <w:rsid w:val="00980DD0"/>
    <w:rsid w:val="00981313"/>
    <w:rsid w:val="009823CD"/>
    <w:rsid w:val="009844F5"/>
    <w:rsid w:val="00984F15"/>
    <w:rsid w:val="00985519"/>
    <w:rsid w:val="0098558C"/>
    <w:rsid w:val="00985F3E"/>
    <w:rsid w:val="00986EC3"/>
    <w:rsid w:val="009876C8"/>
    <w:rsid w:val="00987C84"/>
    <w:rsid w:val="00987CA1"/>
    <w:rsid w:val="009901AE"/>
    <w:rsid w:val="0099113D"/>
    <w:rsid w:val="00994386"/>
    <w:rsid w:val="00994FE1"/>
    <w:rsid w:val="0099639E"/>
    <w:rsid w:val="00997E69"/>
    <w:rsid w:val="009A07E3"/>
    <w:rsid w:val="009A151F"/>
    <w:rsid w:val="009A24E9"/>
    <w:rsid w:val="009A3174"/>
    <w:rsid w:val="009A3366"/>
    <w:rsid w:val="009A34D3"/>
    <w:rsid w:val="009A3920"/>
    <w:rsid w:val="009A3E57"/>
    <w:rsid w:val="009A3F89"/>
    <w:rsid w:val="009B355A"/>
    <w:rsid w:val="009B3843"/>
    <w:rsid w:val="009B404A"/>
    <w:rsid w:val="009B451A"/>
    <w:rsid w:val="009B626D"/>
    <w:rsid w:val="009B656A"/>
    <w:rsid w:val="009B6E16"/>
    <w:rsid w:val="009B70D4"/>
    <w:rsid w:val="009C052A"/>
    <w:rsid w:val="009C20CB"/>
    <w:rsid w:val="009C251A"/>
    <w:rsid w:val="009C2CD6"/>
    <w:rsid w:val="009C2FF7"/>
    <w:rsid w:val="009C3433"/>
    <w:rsid w:val="009C3B05"/>
    <w:rsid w:val="009C3B1A"/>
    <w:rsid w:val="009C3BC9"/>
    <w:rsid w:val="009C63A8"/>
    <w:rsid w:val="009C6AFC"/>
    <w:rsid w:val="009C6C05"/>
    <w:rsid w:val="009C70F1"/>
    <w:rsid w:val="009D15E9"/>
    <w:rsid w:val="009D2AAA"/>
    <w:rsid w:val="009D3841"/>
    <w:rsid w:val="009D4643"/>
    <w:rsid w:val="009D4AD8"/>
    <w:rsid w:val="009D5030"/>
    <w:rsid w:val="009D5529"/>
    <w:rsid w:val="009D5CC1"/>
    <w:rsid w:val="009D62FB"/>
    <w:rsid w:val="009D66A3"/>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16D"/>
    <w:rsid w:val="00A07C65"/>
    <w:rsid w:val="00A07F33"/>
    <w:rsid w:val="00A07F48"/>
    <w:rsid w:val="00A105FD"/>
    <w:rsid w:val="00A113FE"/>
    <w:rsid w:val="00A11A25"/>
    <w:rsid w:val="00A1243A"/>
    <w:rsid w:val="00A12583"/>
    <w:rsid w:val="00A12DDA"/>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14"/>
    <w:rsid w:val="00A315E2"/>
    <w:rsid w:val="00A32622"/>
    <w:rsid w:val="00A32ED2"/>
    <w:rsid w:val="00A33E31"/>
    <w:rsid w:val="00A33E9D"/>
    <w:rsid w:val="00A3420B"/>
    <w:rsid w:val="00A35C77"/>
    <w:rsid w:val="00A35D77"/>
    <w:rsid w:val="00A3603E"/>
    <w:rsid w:val="00A374C5"/>
    <w:rsid w:val="00A40B5B"/>
    <w:rsid w:val="00A40E1D"/>
    <w:rsid w:val="00A4307A"/>
    <w:rsid w:val="00A44E2B"/>
    <w:rsid w:val="00A451D8"/>
    <w:rsid w:val="00A4520B"/>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1AB"/>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45C"/>
    <w:rsid w:val="00A83635"/>
    <w:rsid w:val="00A83F51"/>
    <w:rsid w:val="00A83FA7"/>
    <w:rsid w:val="00A84BF3"/>
    <w:rsid w:val="00A84C61"/>
    <w:rsid w:val="00A87B94"/>
    <w:rsid w:val="00A9015C"/>
    <w:rsid w:val="00A90BAD"/>
    <w:rsid w:val="00A912F0"/>
    <w:rsid w:val="00A929F9"/>
    <w:rsid w:val="00A93720"/>
    <w:rsid w:val="00A94923"/>
    <w:rsid w:val="00A962CE"/>
    <w:rsid w:val="00AA002E"/>
    <w:rsid w:val="00AA02D4"/>
    <w:rsid w:val="00AA069D"/>
    <w:rsid w:val="00AA1A19"/>
    <w:rsid w:val="00AA236E"/>
    <w:rsid w:val="00AA3526"/>
    <w:rsid w:val="00AA373C"/>
    <w:rsid w:val="00AA3F2D"/>
    <w:rsid w:val="00AA4317"/>
    <w:rsid w:val="00AA4DE3"/>
    <w:rsid w:val="00AA5122"/>
    <w:rsid w:val="00AA64C4"/>
    <w:rsid w:val="00AA6C12"/>
    <w:rsid w:val="00AA6F1E"/>
    <w:rsid w:val="00AB0CDA"/>
    <w:rsid w:val="00AB1919"/>
    <w:rsid w:val="00AB26B0"/>
    <w:rsid w:val="00AB2B5A"/>
    <w:rsid w:val="00AB305F"/>
    <w:rsid w:val="00AB3646"/>
    <w:rsid w:val="00AB4CA6"/>
    <w:rsid w:val="00AB4DCB"/>
    <w:rsid w:val="00AB5285"/>
    <w:rsid w:val="00AB6E20"/>
    <w:rsid w:val="00AB7D97"/>
    <w:rsid w:val="00AC2179"/>
    <w:rsid w:val="00AC30D4"/>
    <w:rsid w:val="00AC3964"/>
    <w:rsid w:val="00AC3C19"/>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3953"/>
    <w:rsid w:val="00AE4B31"/>
    <w:rsid w:val="00AE4CFD"/>
    <w:rsid w:val="00AE4FD6"/>
    <w:rsid w:val="00AE544C"/>
    <w:rsid w:val="00AE5892"/>
    <w:rsid w:val="00AE6149"/>
    <w:rsid w:val="00AE6240"/>
    <w:rsid w:val="00AE6672"/>
    <w:rsid w:val="00AE7CB0"/>
    <w:rsid w:val="00AF1078"/>
    <w:rsid w:val="00AF1105"/>
    <w:rsid w:val="00AF2C48"/>
    <w:rsid w:val="00AF362F"/>
    <w:rsid w:val="00AF3BAF"/>
    <w:rsid w:val="00AF41E1"/>
    <w:rsid w:val="00AF4AA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249"/>
    <w:rsid w:val="00B24A93"/>
    <w:rsid w:val="00B24FAB"/>
    <w:rsid w:val="00B25022"/>
    <w:rsid w:val="00B25C2B"/>
    <w:rsid w:val="00B265FF"/>
    <w:rsid w:val="00B26D8A"/>
    <w:rsid w:val="00B31D39"/>
    <w:rsid w:val="00B341A3"/>
    <w:rsid w:val="00B345B6"/>
    <w:rsid w:val="00B35293"/>
    <w:rsid w:val="00B35B7D"/>
    <w:rsid w:val="00B35BEA"/>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5A0B"/>
    <w:rsid w:val="00B56587"/>
    <w:rsid w:val="00B5661F"/>
    <w:rsid w:val="00B576AE"/>
    <w:rsid w:val="00B57F72"/>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1C9C"/>
    <w:rsid w:val="00B820D5"/>
    <w:rsid w:val="00B821C9"/>
    <w:rsid w:val="00B82974"/>
    <w:rsid w:val="00B82B6C"/>
    <w:rsid w:val="00B84573"/>
    <w:rsid w:val="00B84786"/>
    <w:rsid w:val="00B8524A"/>
    <w:rsid w:val="00B85C0D"/>
    <w:rsid w:val="00B86721"/>
    <w:rsid w:val="00B86E9A"/>
    <w:rsid w:val="00B90E4D"/>
    <w:rsid w:val="00B91BB1"/>
    <w:rsid w:val="00B930DB"/>
    <w:rsid w:val="00B97460"/>
    <w:rsid w:val="00B97F82"/>
    <w:rsid w:val="00BA03F2"/>
    <w:rsid w:val="00BA0C52"/>
    <w:rsid w:val="00BA1811"/>
    <w:rsid w:val="00BA3A54"/>
    <w:rsid w:val="00BA4F89"/>
    <w:rsid w:val="00BA502E"/>
    <w:rsid w:val="00BA51BD"/>
    <w:rsid w:val="00BA5C3D"/>
    <w:rsid w:val="00BA6BA2"/>
    <w:rsid w:val="00BA7D80"/>
    <w:rsid w:val="00BB1112"/>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D7FBA"/>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AE9"/>
    <w:rsid w:val="00BF5B26"/>
    <w:rsid w:val="00BF6229"/>
    <w:rsid w:val="00BF65FC"/>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000"/>
    <w:rsid w:val="00C05A95"/>
    <w:rsid w:val="00C06C33"/>
    <w:rsid w:val="00C074E5"/>
    <w:rsid w:val="00C0765C"/>
    <w:rsid w:val="00C07DD1"/>
    <w:rsid w:val="00C10678"/>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68E"/>
    <w:rsid w:val="00C35ABB"/>
    <w:rsid w:val="00C36AE3"/>
    <w:rsid w:val="00C40085"/>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751B"/>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20E0"/>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550"/>
    <w:rsid w:val="00CE6716"/>
    <w:rsid w:val="00CE6F67"/>
    <w:rsid w:val="00CE774E"/>
    <w:rsid w:val="00CF0066"/>
    <w:rsid w:val="00CF01AD"/>
    <w:rsid w:val="00CF031D"/>
    <w:rsid w:val="00CF0C36"/>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583"/>
    <w:rsid w:val="00D178CC"/>
    <w:rsid w:val="00D2026B"/>
    <w:rsid w:val="00D203D5"/>
    <w:rsid w:val="00D20CFE"/>
    <w:rsid w:val="00D2274F"/>
    <w:rsid w:val="00D22CDB"/>
    <w:rsid w:val="00D2372A"/>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B7B"/>
    <w:rsid w:val="00D42FCA"/>
    <w:rsid w:val="00D437B1"/>
    <w:rsid w:val="00D44EE2"/>
    <w:rsid w:val="00D44FD3"/>
    <w:rsid w:val="00D45022"/>
    <w:rsid w:val="00D45C85"/>
    <w:rsid w:val="00D46445"/>
    <w:rsid w:val="00D500C2"/>
    <w:rsid w:val="00D506D1"/>
    <w:rsid w:val="00D530F2"/>
    <w:rsid w:val="00D53176"/>
    <w:rsid w:val="00D5319C"/>
    <w:rsid w:val="00D53515"/>
    <w:rsid w:val="00D53DEF"/>
    <w:rsid w:val="00D544D2"/>
    <w:rsid w:val="00D54F17"/>
    <w:rsid w:val="00D55126"/>
    <w:rsid w:val="00D556B5"/>
    <w:rsid w:val="00D5585A"/>
    <w:rsid w:val="00D55A9E"/>
    <w:rsid w:val="00D566A1"/>
    <w:rsid w:val="00D56ED9"/>
    <w:rsid w:val="00D5715B"/>
    <w:rsid w:val="00D5728E"/>
    <w:rsid w:val="00D57601"/>
    <w:rsid w:val="00D57FD5"/>
    <w:rsid w:val="00D6077B"/>
    <w:rsid w:val="00D618DC"/>
    <w:rsid w:val="00D6221B"/>
    <w:rsid w:val="00D64927"/>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388D"/>
    <w:rsid w:val="00D84686"/>
    <w:rsid w:val="00D85324"/>
    <w:rsid w:val="00D86056"/>
    <w:rsid w:val="00D869F3"/>
    <w:rsid w:val="00D86AB5"/>
    <w:rsid w:val="00D87686"/>
    <w:rsid w:val="00D87E8D"/>
    <w:rsid w:val="00D90149"/>
    <w:rsid w:val="00D90447"/>
    <w:rsid w:val="00D920DF"/>
    <w:rsid w:val="00D9210F"/>
    <w:rsid w:val="00D92557"/>
    <w:rsid w:val="00D930DB"/>
    <w:rsid w:val="00D93171"/>
    <w:rsid w:val="00D935F2"/>
    <w:rsid w:val="00D93F5B"/>
    <w:rsid w:val="00D9520E"/>
    <w:rsid w:val="00D96D79"/>
    <w:rsid w:val="00DA0C49"/>
    <w:rsid w:val="00DA186D"/>
    <w:rsid w:val="00DA2555"/>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1337"/>
    <w:rsid w:val="00DE23D3"/>
    <w:rsid w:val="00DE2490"/>
    <w:rsid w:val="00DE27DE"/>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CC6"/>
    <w:rsid w:val="00E170ED"/>
    <w:rsid w:val="00E17592"/>
    <w:rsid w:val="00E17FE7"/>
    <w:rsid w:val="00E209E7"/>
    <w:rsid w:val="00E20B98"/>
    <w:rsid w:val="00E20FBF"/>
    <w:rsid w:val="00E22B8A"/>
    <w:rsid w:val="00E22D10"/>
    <w:rsid w:val="00E23846"/>
    <w:rsid w:val="00E23E86"/>
    <w:rsid w:val="00E2717F"/>
    <w:rsid w:val="00E30F42"/>
    <w:rsid w:val="00E31089"/>
    <w:rsid w:val="00E310AD"/>
    <w:rsid w:val="00E31388"/>
    <w:rsid w:val="00E31E26"/>
    <w:rsid w:val="00E32357"/>
    <w:rsid w:val="00E325DD"/>
    <w:rsid w:val="00E32D8C"/>
    <w:rsid w:val="00E34CA4"/>
    <w:rsid w:val="00E34F1F"/>
    <w:rsid w:val="00E37715"/>
    <w:rsid w:val="00E37741"/>
    <w:rsid w:val="00E37B38"/>
    <w:rsid w:val="00E405C2"/>
    <w:rsid w:val="00E4068C"/>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E85"/>
    <w:rsid w:val="00E56F4D"/>
    <w:rsid w:val="00E57AB2"/>
    <w:rsid w:val="00E57DAA"/>
    <w:rsid w:val="00E606C2"/>
    <w:rsid w:val="00E60CCA"/>
    <w:rsid w:val="00E60E25"/>
    <w:rsid w:val="00E61B16"/>
    <w:rsid w:val="00E61EE8"/>
    <w:rsid w:val="00E63125"/>
    <w:rsid w:val="00E633DB"/>
    <w:rsid w:val="00E64339"/>
    <w:rsid w:val="00E648E1"/>
    <w:rsid w:val="00E65831"/>
    <w:rsid w:val="00E67C51"/>
    <w:rsid w:val="00E67E47"/>
    <w:rsid w:val="00E67FCA"/>
    <w:rsid w:val="00E700CE"/>
    <w:rsid w:val="00E703F0"/>
    <w:rsid w:val="00E719F7"/>
    <w:rsid w:val="00E71B06"/>
    <w:rsid w:val="00E73140"/>
    <w:rsid w:val="00E7397E"/>
    <w:rsid w:val="00E73E2A"/>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00A"/>
    <w:rsid w:val="00EB11AB"/>
    <w:rsid w:val="00EB1C60"/>
    <w:rsid w:val="00EB1E56"/>
    <w:rsid w:val="00EB2578"/>
    <w:rsid w:val="00EB47B5"/>
    <w:rsid w:val="00EB5EF1"/>
    <w:rsid w:val="00EC0C84"/>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64"/>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03FB"/>
    <w:rsid w:val="00F21B74"/>
    <w:rsid w:val="00F21F1B"/>
    <w:rsid w:val="00F22F5B"/>
    <w:rsid w:val="00F234C8"/>
    <w:rsid w:val="00F239A6"/>
    <w:rsid w:val="00F24953"/>
    <w:rsid w:val="00F25A79"/>
    <w:rsid w:val="00F26059"/>
    <w:rsid w:val="00F27450"/>
    <w:rsid w:val="00F30C3B"/>
    <w:rsid w:val="00F32056"/>
    <w:rsid w:val="00F33B7E"/>
    <w:rsid w:val="00F350B8"/>
    <w:rsid w:val="00F350D4"/>
    <w:rsid w:val="00F3569D"/>
    <w:rsid w:val="00F35814"/>
    <w:rsid w:val="00F35841"/>
    <w:rsid w:val="00F35AB0"/>
    <w:rsid w:val="00F37095"/>
    <w:rsid w:val="00F378A6"/>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1AB5"/>
    <w:rsid w:val="00F622C0"/>
    <w:rsid w:val="00F6297B"/>
    <w:rsid w:val="00F629EB"/>
    <w:rsid w:val="00F62E6D"/>
    <w:rsid w:val="00F62E74"/>
    <w:rsid w:val="00F63779"/>
    <w:rsid w:val="00F6418D"/>
    <w:rsid w:val="00F64367"/>
    <w:rsid w:val="00F652CB"/>
    <w:rsid w:val="00F675E8"/>
    <w:rsid w:val="00F70198"/>
    <w:rsid w:val="00F736DE"/>
    <w:rsid w:val="00F74E0E"/>
    <w:rsid w:val="00F750F5"/>
    <w:rsid w:val="00F7566E"/>
    <w:rsid w:val="00F75A3D"/>
    <w:rsid w:val="00F75A75"/>
    <w:rsid w:val="00F766DE"/>
    <w:rsid w:val="00F769F8"/>
    <w:rsid w:val="00F76A0F"/>
    <w:rsid w:val="00F76B55"/>
    <w:rsid w:val="00F76E67"/>
    <w:rsid w:val="00F802D7"/>
    <w:rsid w:val="00F807EF"/>
    <w:rsid w:val="00F8081D"/>
    <w:rsid w:val="00F80B41"/>
    <w:rsid w:val="00F810E4"/>
    <w:rsid w:val="00F8178A"/>
    <w:rsid w:val="00F81912"/>
    <w:rsid w:val="00F829B6"/>
    <w:rsid w:val="00F83DB5"/>
    <w:rsid w:val="00F8490F"/>
    <w:rsid w:val="00F86240"/>
    <w:rsid w:val="00F91641"/>
    <w:rsid w:val="00F91EA5"/>
    <w:rsid w:val="00F939D0"/>
    <w:rsid w:val="00F95A79"/>
    <w:rsid w:val="00F962B9"/>
    <w:rsid w:val="00F962DD"/>
    <w:rsid w:val="00F9702F"/>
    <w:rsid w:val="00F9749E"/>
    <w:rsid w:val="00FA0F35"/>
    <w:rsid w:val="00FA187C"/>
    <w:rsid w:val="00FA22A9"/>
    <w:rsid w:val="00FA399C"/>
    <w:rsid w:val="00FA45F7"/>
    <w:rsid w:val="00FA50A8"/>
    <w:rsid w:val="00FA519B"/>
    <w:rsid w:val="00FA5C89"/>
    <w:rsid w:val="00FA6A89"/>
    <w:rsid w:val="00FA6AA0"/>
    <w:rsid w:val="00FA6B9C"/>
    <w:rsid w:val="00FA6EC5"/>
    <w:rsid w:val="00FA6F5F"/>
    <w:rsid w:val="00FA7230"/>
    <w:rsid w:val="00FB0959"/>
    <w:rsid w:val="00FB1B96"/>
    <w:rsid w:val="00FB1E7F"/>
    <w:rsid w:val="00FB294D"/>
    <w:rsid w:val="00FB2DF3"/>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72A5"/>
    <w:rsid w:val="00FD0161"/>
    <w:rsid w:val="00FD108E"/>
    <w:rsid w:val="00FD1125"/>
    <w:rsid w:val="00FD29A6"/>
    <w:rsid w:val="00FD2DBF"/>
    <w:rsid w:val="00FD30C5"/>
    <w:rsid w:val="00FD4D62"/>
    <w:rsid w:val="00FD4D82"/>
    <w:rsid w:val="00FE1FE7"/>
    <w:rsid w:val="00FE20A0"/>
    <w:rsid w:val="00FE2425"/>
    <w:rsid w:val="00FE2692"/>
    <w:rsid w:val="00FE36B1"/>
    <w:rsid w:val="00FE3704"/>
    <w:rsid w:val="00FE4061"/>
    <w:rsid w:val="00FE4A0C"/>
    <w:rsid w:val="00FE4D73"/>
    <w:rsid w:val="00FE5113"/>
    <w:rsid w:val="00FE5649"/>
    <w:rsid w:val="00FE609A"/>
    <w:rsid w:val="00FE7F5B"/>
    <w:rsid w:val="00FF0D0D"/>
    <w:rsid w:val="00FF0DBB"/>
    <w:rsid w:val="00FF0FCA"/>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44475332">
      <w:bodyDiv w:val="1"/>
      <w:marLeft w:val="0"/>
      <w:marRight w:val="0"/>
      <w:marTop w:val="0"/>
      <w:marBottom w:val="0"/>
      <w:divBdr>
        <w:top w:val="none" w:sz="0" w:space="0" w:color="auto"/>
        <w:left w:val="none" w:sz="0" w:space="0" w:color="auto"/>
        <w:bottom w:val="none" w:sz="0" w:space="0" w:color="auto"/>
        <w:right w:val="none" w:sz="0" w:space="0" w:color="auto"/>
      </w:divBdr>
      <w:divsChild>
        <w:div w:id="1976762437">
          <w:marLeft w:val="0"/>
          <w:marRight w:val="0"/>
          <w:marTop w:val="0"/>
          <w:marBottom w:val="0"/>
          <w:divBdr>
            <w:top w:val="none" w:sz="0" w:space="0" w:color="auto"/>
            <w:left w:val="none" w:sz="0" w:space="0" w:color="auto"/>
            <w:bottom w:val="none" w:sz="0" w:space="0" w:color="auto"/>
            <w:right w:val="none" w:sz="0" w:space="0" w:color="auto"/>
          </w:divBdr>
          <w:divsChild>
            <w:div w:id="1934043742">
              <w:marLeft w:val="0"/>
              <w:marRight w:val="0"/>
              <w:marTop w:val="0"/>
              <w:marBottom w:val="0"/>
              <w:divBdr>
                <w:top w:val="none" w:sz="0" w:space="0" w:color="auto"/>
                <w:left w:val="none" w:sz="0" w:space="0" w:color="auto"/>
                <w:bottom w:val="none" w:sz="0" w:space="0" w:color="auto"/>
                <w:right w:val="none" w:sz="0" w:space="0" w:color="auto"/>
              </w:divBdr>
              <w:divsChild>
                <w:div w:id="1272200396">
                  <w:marLeft w:val="0"/>
                  <w:marRight w:val="0"/>
                  <w:marTop w:val="0"/>
                  <w:marBottom w:val="0"/>
                  <w:divBdr>
                    <w:top w:val="none" w:sz="0" w:space="0" w:color="auto"/>
                    <w:left w:val="none" w:sz="0" w:space="0" w:color="auto"/>
                    <w:bottom w:val="none" w:sz="0" w:space="0" w:color="auto"/>
                    <w:right w:val="none" w:sz="0" w:space="0" w:color="auto"/>
                  </w:divBdr>
                  <w:divsChild>
                    <w:div w:id="1638802530">
                      <w:marLeft w:val="0"/>
                      <w:marRight w:val="0"/>
                      <w:marTop w:val="0"/>
                      <w:marBottom w:val="0"/>
                      <w:divBdr>
                        <w:top w:val="none" w:sz="0" w:space="0" w:color="auto"/>
                        <w:left w:val="none" w:sz="0" w:space="0" w:color="auto"/>
                        <w:bottom w:val="none" w:sz="0" w:space="0" w:color="auto"/>
                        <w:right w:val="none" w:sz="0" w:space="0" w:color="auto"/>
                      </w:divBdr>
                      <w:divsChild>
                        <w:div w:id="1159659749">
                          <w:marLeft w:val="162"/>
                          <w:marRight w:val="162"/>
                          <w:marTop w:val="162"/>
                          <w:marBottom w:val="162"/>
                          <w:divBdr>
                            <w:top w:val="none" w:sz="0" w:space="0" w:color="auto"/>
                            <w:left w:val="none" w:sz="0" w:space="0" w:color="auto"/>
                            <w:bottom w:val="none" w:sz="0" w:space="0" w:color="auto"/>
                            <w:right w:val="none" w:sz="0" w:space="0" w:color="auto"/>
                          </w:divBdr>
                          <w:divsChild>
                            <w:div w:id="1837920683">
                              <w:marLeft w:val="0"/>
                              <w:marRight w:val="0"/>
                              <w:marTop w:val="0"/>
                              <w:marBottom w:val="0"/>
                              <w:divBdr>
                                <w:top w:val="none" w:sz="0" w:space="0" w:color="auto"/>
                                <w:left w:val="none" w:sz="0" w:space="0" w:color="auto"/>
                                <w:bottom w:val="none" w:sz="0" w:space="0" w:color="auto"/>
                                <w:right w:val="none" w:sz="0" w:space="0" w:color="auto"/>
                              </w:divBdr>
                              <w:divsChild>
                                <w:div w:id="839269143">
                                  <w:marLeft w:val="0"/>
                                  <w:marRight w:val="0"/>
                                  <w:marTop w:val="0"/>
                                  <w:marBottom w:val="0"/>
                                  <w:divBdr>
                                    <w:top w:val="none" w:sz="0" w:space="0" w:color="auto"/>
                                    <w:left w:val="none" w:sz="0" w:space="0" w:color="auto"/>
                                    <w:bottom w:val="none" w:sz="0" w:space="0" w:color="auto"/>
                                    <w:right w:val="none" w:sz="0" w:space="0" w:color="auto"/>
                                  </w:divBdr>
                                  <w:divsChild>
                                    <w:div w:id="1645743660">
                                      <w:marLeft w:val="0"/>
                                      <w:marRight w:val="0"/>
                                      <w:marTop w:val="0"/>
                                      <w:marBottom w:val="0"/>
                                      <w:divBdr>
                                        <w:top w:val="none" w:sz="0" w:space="0" w:color="auto"/>
                                        <w:left w:val="none" w:sz="0" w:space="0" w:color="auto"/>
                                        <w:bottom w:val="none" w:sz="0" w:space="0" w:color="auto"/>
                                        <w:right w:val="none" w:sz="0" w:space="0" w:color="auto"/>
                                      </w:divBdr>
                                      <w:divsChild>
                                        <w:div w:id="20189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8.xml"/><Relationship Id="rId28"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Okulumuzda Stratejik Plan hangi ölçüde gereklidir?</c:v>
                </c:pt>
              </c:strCache>
            </c:strRef>
          </c:tx>
          <c:dLbls>
            <c:showVal val="1"/>
            <c:showLeaderLines val="1"/>
          </c:dLbls>
          <c:cat>
            <c:strRef>
              <c:f>Sayfa1!$A$2:$A$4</c:f>
              <c:strCache>
                <c:ptCount val="3"/>
                <c:pt idx="0">
                  <c:v>Gereklidir</c:v>
                </c:pt>
                <c:pt idx="1">
                  <c:v>Gerekli Değildir</c:v>
                </c:pt>
                <c:pt idx="2">
                  <c:v>Fikrim Yok</c:v>
                </c:pt>
              </c:strCache>
            </c:strRef>
          </c:cat>
          <c:val>
            <c:numRef>
              <c:f>Sayfa1!$B$2:$B$4</c:f>
              <c:numCache>
                <c:formatCode>General</c:formatCode>
                <c:ptCount val="3"/>
                <c:pt idx="0">
                  <c:v>11</c:v>
                </c:pt>
                <c:pt idx="1">
                  <c:v>0</c:v>
                </c:pt>
                <c:pt idx="2">
                  <c:v>4</c:v>
                </c:pt>
              </c:numCache>
            </c:numRef>
          </c:val>
        </c:ser>
        <c:firstSliceAng val="0"/>
      </c:pie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Erişilebilirdir</c:v>
                </c:pt>
              </c:strCache>
            </c:strRef>
          </c:tx>
          <c:dLbls>
            <c:showVal val="1"/>
            <c:showLeaderLines val="1"/>
          </c:dLbls>
          <c:cat>
            <c:strRef>
              <c:f>Sayfa1!$A$2:$A$5</c:f>
              <c:strCache>
                <c:ptCount val="4"/>
                <c:pt idx="0">
                  <c:v>Kesinlikle Katılmıyorum</c:v>
                </c:pt>
                <c:pt idx="1">
                  <c:v>Katılmıyorum</c:v>
                </c:pt>
                <c:pt idx="2">
                  <c:v>Katılıyorum</c:v>
                </c:pt>
                <c:pt idx="3">
                  <c:v>Kesinlikle Katılıyorum</c:v>
                </c:pt>
              </c:strCache>
            </c:strRef>
          </c:cat>
          <c:val>
            <c:numRef>
              <c:f>Sayfa1!$B$2:$B$5</c:f>
              <c:numCache>
                <c:formatCode>General</c:formatCode>
                <c:ptCount val="4"/>
                <c:pt idx="0">
                  <c:v>0</c:v>
                </c:pt>
                <c:pt idx="1">
                  <c:v>0</c:v>
                </c:pt>
                <c:pt idx="2">
                  <c:v>56</c:v>
                </c:pt>
                <c:pt idx="3">
                  <c:v>146</c:v>
                </c:pt>
              </c:numCache>
            </c:numRef>
          </c:val>
        </c:ser>
        <c:firstSliceAng val="0"/>
      </c:pie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Görüşlere açıktır</c:v>
                </c:pt>
              </c:strCache>
            </c:strRef>
          </c:tx>
          <c:dLbls>
            <c:showVal val="1"/>
            <c:showLeaderLines val="1"/>
          </c:dLbls>
          <c:cat>
            <c:strRef>
              <c:f>Sayfa1!$A$2:$A$5</c:f>
              <c:strCache>
                <c:ptCount val="4"/>
                <c:pt idx="0">
                  <c:v>Kesinlikle Katılmıyorum</c:v>
                </c:pt>
                <c:pt idx="1">
                  <c:v>Katılmıyorum</c:v>
                </c:pt>
                <c:pt idx="2">
                  <c:v>Katılıyorum</c:v>
                </c:pt>
                <c:pt idx="3">
                  <c:v>Kesinlikle Katılıyorum</c:v>
                </c:pt>
              </c:strCache>
            </c:strRef>
          </c:cat>
          <c:val>
            <c:numRef>
              <c:f>Sayfa1!$B$2:$B$5</c:f>
              <c:numCache>
                <c:formatCode>General</c:formatCode>
                <c:ptCount val="4"/>
                <c:pt idx="0">
                  <c:v>3</c:v>
                </c:pt>
                <c:pt idx="1">
                  <c:v>16</c:v>
                </c:pt>
                <c:pt idx="2">
                  <c:v>171</c:v>
                </c:pt>
                <c:pt idx="3">
                  <c:v>12</c:v>
                </c:pt>
              </c:numCache>
            </c:numRef>
          </c:val>
        </c:ser>
        <c:firstSliceAng val="0"/>
      </c:pieChart>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Faaliyetleri genel olarak başarılıdır</c:v>
                </c:pt>
              </c:strCache>
            </c:strRef>
          </c:tx>
          <c:dLbls>
            <c:showVal val="1"/>
            <c:showLeaderLines val="1"/>
          </c:dLbls>
          <c:cat>
            <c:strRef>
              <c:f>Sayfa1!$A$2:$A$5</c:f>
              <c:strCache>
                <c:ptCount val="4"/>
                <c:pt idx="0">
                  <c:v>Kesinlikle Katılmıyorum</c:v>
                </c:pt>
                <c:pt idx="1">
                  <c:v>Katılmıyorum</c:v>
                </c:pt>
                <c:pt idx="2">
                  <c:v>Katılıyorum</c:v>
                </c:pt>
                <c:pt idx="3">
                  <c:v>Kesinlikle Katılıyorum</c:v>
                </c:pt>
              </c:strCache>
            </c:strRef>
          </c:cat>
          <c:val>
            <c:numRef>
              <c:f>Sayfa1!$B$2:$B$5</c:f>
              <c:numCache>
                <c:formatCode>General</c:formatCode>
                <c:ptCount val="4"/>
                <c:pt idx="0">
                  <c:v>0</c:v>
                </c:pt>
                <c:pt idx="1">
                  <c:v>0</c:v>
                </c:pt>
                <c:pt idx="2">
                  <c:v>21</c:v>
                </c:pt>
                <c:pt idx="3">
                  <c:v>181</c:v>
                </c:pt>
              </c:numCache>
            </c:numRef>
          </c:val>
        </c:ser>
        <c:firstSliceAng val="0"/>
      </c:pieChart>
    </c:plotArea>
    <c:legend>
      <c:legendPos val="r"/>
      <c:layout>
        <c:manualLayout>
          <c:xMode val="edge"/>
          <c:yMode val="edge"/>
          <c:x val="0.6539192006807315"/>
          <c:y val="0.39155853311320038"/>
          <c:w val="0.32827015521555625"/>
          <c:h val="0.608441466886799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Performans Programı hangi ölçüde gereklidir?</c:v>
                </c:pt>
              </c:strCache>
            </c:strRef>
          </c:tx>
          <c:dLbls>
            <c:showVal val="1"/>
            <c:showLeaderLines val="1"/>
          </c:dLbls>
          <c:cat>
            <c:strRef>
              <c:f>Sayfa1!$A$2:$A$4</c:f>
              <c:strCache>
                <c:ptCount val="3"/>
                <c:pt idx="0">
                  <c:v>Gereklidir</c:v>
                </c:pt>
                <c:pt idx="1">
                  <c:v>Gerekli Değildir</c:v>
                </c:pt>
                <c:pt idx="2">
                  <c:v>Fikrim Yok</c:v>
                </c:pt>
              </c:strCache>
            </c:strRef>
          </c:cat>
          <c:val>
            <c:numRef>
              <c:f>Sayfa1!$B$2:$B$4</c:f>
              <c:numCache>
                <c:formatCode>General</c:formatCode>
                <c:ptCount val="3"/>
                <c:pt idx="0">
                  <c:v>8</c:v>
                </c:pt>
                <c:pt idx="1">
                  <c:v>5</c:v>
                </c:pt>
                <c:pt idx="2">
                  <c:v>2</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Faaliyetlerinizi yeterli buluyor musunuz?</c:v>
                </c:pt>
              </c:strCache>
            </c:strRef>
          </c:tx>
          <c:dLbls>
            <c:showVal val="1"/>
            <c:showLeaderLines val="1"/>
          </c:dLbls>
          <c:cat>
            <c:strRef>
              <c:f>Sayfa1!$A$2:$A$4</c:f>
              <c:strCache>
                <c:ptCount val="3"/>
                <c:pt idx="0">
                  <c:v>Evet</c:v>
                </c:pt>
                <c:pt idx="1">
                  <c:v>Hayır</c:v>
                </c:pt>
                <c:pt idx="2">
                  <c:v>Kısmen</c:v>
                </c:pt>
              </c:strCache>
            </c:strRef>
          </c:cat>
          <c:val>
            <c:numRef>
              <c:f>Sayfa1!$B$2:$B$4</c:f>
              <c:numCache>
                <c:formatCode>General</c:formatCode>
                <c:ptCount val="3"/>
                <c:pt idx="0">
                  <c:v>14</c:v>
                </c:pt>
                <c:pt idx="1">
                  <c:v>0</c:v>
                </c:pt>
                <c:pt idx="2">
                  <c:v>1</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Stratejik Planlamanın, eğitim kalitesini geliştireceğini düşünüyor musnuz?</c:v>
                </c:pt>
              </c:strCache>
            </c:strRef>
          </c:tx>
          <c:dLbls>
            <c:showVal val="1"/>
            <c:showLeaderLines val="1"/>
          </c:dLbls>
          <c:cat>
            <c:strRef>
              <c:f>Sayfa1!$A$2:$A$4</c:f>
              <c:strCache>
                <c:ptCount val="3"/>
                <c:pt idx="0">
                  <c:v>Evet</c:v>
                </c:pt>
                <c:pt idx="1">
                  <c:v>Hayır</c:v>
                </c:pt>
                <c:pt idx="2">
                  <c:v>Kısmen</c:v>
                </c:pt>
              </c:strCache>
            </c:strRef>
          </c:cat>
          <c:val>
            <c:numRef>
              <c:f>Sayfa1!$B$2:$B$4</c:f>
              <c:numCache>
                <c:formatCode>General</c:formatCode>
                <c:ptCount val="3"/>
                <c:pt idx="0">
                  <c:v>11</c:v>
                </c:pt>
                <c:pt idx="1">
                  <c:v>0</c:v>
                </c:pt>
                <c:pt idx="2">
                  <c:v>4</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Hizmet odaklıdır</c:v>
                </c:pt>
              </c:strCache>
            </c:strRef>
          </c:tx>
          <c:dLbls>
            <c:showVal val="1"/>
            <c:showLeaderLines val="1"/>
          </c:dLbls>
          <c:cat>
            <c:strRef>
              <c:f>Sayfa1!$A$2:$A$5</c:f>
              <c:strCache>
                <c:ptCount val="4"/>
                <c:pt idx="0">
                  <c:v>Kesinlikle Katılmıyorum</c:v>
                </c:pt>
                <c:pt idx="1">
                  <c:v>Katılmıyorum</c:v>
                </c:pt>
                <c:pt idx="2">
                  <c:v>Katılıyorum</c:v>
                </c:pt>
                <c:pt idx="3">
                  <c:v>Kesinlikle Katılıyorum</c:v>
                </c:pt>
              </c:strCache>
            </c:strRef>
          </c:cat>
          <c:val>
            <c:numRef>
              <c:f>Sayfa1!$B$2:$B$5</c:f>
              <c:numCache>
                <c:formatCode>General</c:formatCode>
                <c:ptCount val="4"/>
                <c:pt idx="0">
                  <c:v>0</c:v>
                </c:pt>
                <c:pt idx="1">
                  <c:v>2</c:v>
                </c:pt>
                <c:pt idx="2">
                  <c:v>54</c:v>
                </c:pt>
                <c:pt idx="3">
                  <c:v>146</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Problemlere çözüm üretir</c:v>
                </c:pt>
              </c:strCache>
            </c:strRef>
          </c:tx>
          <c:dLbls>
            <c:showVal val="1"/>
            <c:showLeaderLines val="1"/>
          </c:dLbls>
          <c:cat>
            <c:strRef>
              <c:f>Sayfa1!$A$2:$A$5</c:f>
              <c:strCache>
                <c:ptCount val="4"/>
                <c:pt idx="0">
                  <c:v>Kesinlikle Katılmıyorum</c:v>
                </c:pt>
                <c:pt idx="1">
                  <c:v>Katılmıyorum</c:v>
                </c:pt>
                <c:pt idx="2">
                  <c:v>Katılıyorum</c:v>
                </c:pt>
                <c:pt idx="3">
                  <c:v>Kesinlikle Katılıyorum</c:v>
                </c:pt>
              </c:strCache>
            </c:strRef>
          </c:cat>
          <c:val>
            <c:numRef>
              <c:f>Sayfa1!$B$2:$B$5</c:f>
              <c:numCache>
                <c:formatCode>General</c:formatCode>
                <c:ptCount val="4"/>
                <c:pt idx="0">
                  <c:v>0</c:v>
                </c:pt>
                <c:pt idx="1">
                  <c:v>0</c:v>
                </c:pt>
                <c:pt idx="2">
                  <c:v>87</c:v>
                </c:pt>
                <c:pt idx="3">
                  <c:v>115</c:v>
                </c:pt>
              </c:numCache>
            </c:numRef>
          </c:val>
        </c:ser>
        <c:firstSliceAng val="0"/>
      </c:pieChart>
    </c:plotArea>
    <c:legend>
      <c:legendPos val="r"/>
      <c:layout>
        <c:manualLayout>
          <c:xMode val="edge"/>
          <c:yMode val="edge"/>
          <c:x val="0.6539192006807315"/>
          <c:y val="0.39155853311320038"/>
          <c:w val="0.31491217213777173"/>
          <c:h val="0.60360035839848669"/>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Yenilikçidir</c:v>
                </c:pt>
              </c:strCache>
            </c:strRef>
          </c:tx>
          <c:dLbls>
            <c:showVal val="1"/>
            <c:showLeaderLines val="1"/>
          </c:dLbls>
          <c:cat>
            <c:strRef>
              <c:f>Sayfa1!$A$2:$A$5</c:f>
              <c:strCache>
                <c:ptCount val="4"/>
                <c:pt idx="0">
                  <c:v>Kesinlikle Katılmıyorum</c:v>
                </c:pt>
                <c:pt idx="1">
                  <c:v>Katılmıyorum</c:v>
                </c:pt>
                <c:pt idx="2">
                  <c:v>Katılıyorum</c:v>
                </c:pt>
                <c:pt idx="3">
                  <c:v>Kesinlikle Katılıyorum</c:v>
                </c:pt>
              </c:strCache>
            </c:strRef>
          </c:cat>
          <c:val>
            <c:numRef>
              <c:f>Sayfa1!$B$2:$B$5</c:f>
              <c:numCache>
                <c:formatCode>General</c:formatCode>
                <c:ptCount val="4"/>
                <c:pt idx="0">
                  <c:v>2</c:v>
                </c:pt>
                <c:pt idx="1">
                  <c:v>4</c:v>
                </c:pt>
                <c:pt idx="2">
                  <c:v>122</c:v>
                </c:pt>
                <c:pt idx="3">
                  <c:v>74</c:v>
                </c:pt>
              </c:numCache>
            </c:numRef>
          </c:val>
        </c:ser>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Kaliteli hizmet sunar</c:v>
                </c:pt>
              </c:strCache>
            </c:strRef>
          </c:tx>
          <c:dLbls>
            <c:showVal val="1"/>
            <c:showLeaderLines val="1"/>
          </c:dLbls>
          <c:cat>
            <c:strRef>
              <c:f>Sayfa1!$A$2:$A$5</c:f>
              <c:strCache>
                <c:ptCount val="4"/>
                <c:pt idx="0">
                  <c:v>Kesinlikle Katılmıyorum</c:v>
                </c:pt>
                <c:pt idx="1">
                  <c:v>Katılmıyorum</c:v>
                </c:pt>
                <c:pt idx="2">
                  <c:v>Katılıyorum</c:v>
                </c:pt>
                <c:pt idx="3">
                  <c:v>Kesinlikle Katılıyorum</c:v>
                </c:pt>
              </c:strCache>
            </c:strRef>
          </c:cat>
          <c:val>
            <c:numRef>
              <c:f>Sayfa1!$B$2:$B$5</c:f>
              <c:numCache>
                <c:formatCode>General</c:formatCode>
                <c:ptCount val="4"/>
                <c:pt idx="0">
                  <c:v>0</c:v>
                </c:pt>
                <c:pt idx="1">
                  <c:v>0</c:v>
                </c:pt>
                <c:pt idx="2">
                  <c:v>47</c:v>
                </c:pt>
                <c:pt idx="3">
                  <c:v>155</c:v>
                </c:pt>
              </c:numCache>
            </c:numRef>
          </c:val>
        </c:ser>
        <c:firstSliceAng val="0"/>
      </c:pie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Şeffaftır</c:v>
                </c:pt>
              </c:strCache>
            </c:strRef>
          </c:tx>
          <c:dLbls>
            <c:showVal val="1"/>
            <c:showLeaderLines val="1"/>
          </c:dLbls>
          <c:cat>
            <c:strRef>
              <c:f>Sayfa1!$A$2:$A$5</c:f>
              <c:strCache>
                <c:ptCount val="4"/>
                <c:pt idx="0">
                  <c:v>Kesinlikle Katılmıyorum</c:v>
                </c:pt>
                <c:pt idx="1">
                  <c:v>Katılmıyorum</c:v>
                </c:pt>
                <c:pt idx="2">
                  <c:v>Katılıyorum</c:v>
                </c:pt>
                <c:pt idx="3">
                  <c:v>Kesinlikle Katılıyorum</c:v>
                </c:pt>
              </c:strCache>
            </c:strRef>
          </c:cat>
          <c:val>
            <c:numRef>
              <c:f>Sayfa1!$B$2:$B$5</c:f>
              <c:numCache>
                <c:formatCode>General</c:formatCode>
                <c:ptCount val="4"/>
                <c:pt idx="0">
                  <c:v>0</c:v>
                </c:pt>
                <c:pt idx="1">
                  <c:v>6</c:v>
                </c:pt>
                <c:pt idx="2">
                  <c:v>132</c:v>
                </c:pt>
                <c:pt idx="3">
                  <c:v>64</c:v>
                </c:pt>
              </c:numCache>
            </c:numRef>
          </c:val>
        </c:ser>
        <c:firstSliceAng val="0"/>
      </c:pieChart>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911AD55C-9C01-4FB8-A3CF-4DF2955D20B2}" type="presOf" srcId="{E8BE0BFE-2A93-4BC8-B8DE-3F71AC38D567}" destId="{267B72DD-396A-4206-8F4C-85D79C74CCAD}" srcOrd="0" destOrd="0" presId="urn:microsoft.com/office/officeart/2005/8/layout/cycle8"/>
    <dgm:cxn modelId="{A42F1417-C17F-4023-B011-A8608C614F44}" type="presOf" srcId="{D87EEC32-D642-4C15-8C65-E323814D2A3A}" destId="{100A08BA-E811-4584-A13C-228AF0A8A454}" srcOrd="0" destOrd="0" presId="urn:microsoft.com/office/officeart/2005/8/layout/cycle8"/>
    <dgm:cxn modelId="{B01C1DEE-DF0C-46D7-81EA-F4E8740DA16D}" type="presOf" srcId="{5F865183-0FED-4482-8550-87B2A8C2AA82}" destId="{BA526683-F383-411A-BD21-A957D08B123F}" srcOrd="0" destOrd="0" presId="urn:microsoft.com/office/officeart/2005/8/layout/cycle8"/>
    <dgm:cxn modelId="{7E3D9810-6DDA-4429-A921-9749D5BDD471}"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D3B94C7-20B7-4283-A953-BA386B689D7B}"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BD6A009C-FB1E-40B2-A68F-92EE4F6B56A4}" type="presOf" srcId="{9AF66792-BEEB-4FEB-B68B-FC30221BAEDC}" destId="{C5494AC2-E33F-4DD2-9D4B-315106DC9766}" srcOrd="0" destOrd="0" presId="urn:microsoft.com/office/officeart/2005/8/layout/cycle8"/>
    <dgm:cxn modelId="{6357DD73-DE5E-47C4-8B67-6252CC97B4A1}" type="presOf" srcId="{F83FC750-7CDE-46AB-A0BA-DBC4B9D44BE3}" destId="{7C1AB41B-5598-4485-A44D-C347A61B4CBC}" srcOrd="1" destOrd="0" presId="urn:microsoft.com/office/officeart/2005/8/layout/cycle8"/>
    <dgm:cxn modelId="{3CA5324D-D06A-416C-B405-D45C9B366415}"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36481DD7-8A49-4704-8759-0C05D6539B6A}"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2BCA73E0-D977-4C79-8125-FF76715AB603}" type="presOf" srcId="{9D338396-06AA-489D-A885-57821F5608AF}" destId="{8960C805-F742-4752-A3B8-A7047D0574FA}" srcOrd="0" destOrd="0" presId="urn:microsoft.com/office/officeart/2005/8/layout/cycle8"/>
    <dgm:cxn modelId="{5728F150-4A0B-469B-90A7-D8BCCCB90F4D}" type="presOf" srcId="{F83FC750-7CDE-46AB-A0BA-DBC4B9D44BE3}" destId="{A8D1F0D5-26EB-48DA-960D-825E6FE928B2}" srcOrd="0" destOrd="0" presId="urn:microsoft.com/office/officeart/2005/8/layout/cycle8"/>
    <dgm:cxn modelId="{710FDCD7-D022-4241-B715-676AA147BAD4}" type="presOf" srcId="{E8BE0BFE-2A93-4BC8-B8DE-3F71AC38D567}" destId="{E9FBB2A5-3CF1-4CA9-AA14-6E5ECC6DD6B0}" srcOrd="1" destOrd="0" presId="urn:microsoft.com/office/officeart/2005/8/layout/cycle8"/>
    <dgm:cxn modelId="{8190811B-D91C-4DA8-A31C-6B62600AF90F}" type="presOf" srcId="{9AF66792-BEEB-4FEB-B68B-FC30221BAEDC}" destId="{A1BFAE48-9AEF-4CE2-881C-145A2B40B699}" srcOrd="1" destOrd="0" presId="urn:microsoft.com/office/officeart/2005/8/layout/cycle8"/>
    <dgm:cxn modelId="{5E24DD09-3212-429F-AC10-B1B403BE7D46}" type="presParOf" srcId="{BA526683-F383-411A-BD21-A957D08B123F}" destId="{267B72DD-396A-4206-8F4C-85D79C74CCAD}" srcOrd="0" destOrd="0" presId="urn:microsoft.com/office/officeart/2005/8/layout/cycle8"/>
    <dgm:cxn modelId="{927A065C-D3D1-422A-8513-8DB68467D011}" type="presParOf" srcId="{BA526683-F383-411A-BD21-A957D08B123F}" destId="{76741CD6-A839-4282-8258-5C7E678D3A5F}" srcOrd="1" destOrd="0" presId="urn:microsoft.com/office/officeart/2005/8/layout/cycle8"/>
    <dgm:cxn modelId="{84E5300A-6F7E-4CAC-A7C4-4142818E5DF9}" type="presParOf" srcId="{BA526683-F383-411A-BD21-A957D08B123F}" destId="{0161085C-00D5-4CA7-B7B4-7072D5C40C1D}" srcOrd="2" destOrd="0" presId="urn:microsoft.com/office/officeart/2005/8/layout/cycle8"/>
    <dgm:cxn modelId="{5D8FFA2F-356B-4119-BF33-50DE94395B03}" type="presParOf" srcId="{BA526683-F383-411A-BD21-A957D08B123F}" destId="{E9FBB2A5-3CF1-4CA9-AA14-6E5ECC6DD6B0}" srcOrd="3" destOrd="0" presId="urn:microsoft.com/office/officeart/2005/8/layout/cycle8"/>
    <dgm:cxn modelId="{C4576D97-D541-486F-A486-1B46DF5BFC46}" type="presParOf" srcId="{BA526683-F383-411A-BD21-A957D08B123F}" destId="{8960C805-F742-4752-A3B8-A7047D0574FA}" srcOrd="4" destOrd="0" presId="urn:microsoft.com/office/officeart/2005/8/layout/cycle8"/>
    <dgm:cxn modelId="{E166C34B-62C7-400A-8200-29D0671B58A2}" type="presParOf" srcId="{BA526683-F383-411A-BD21-A957D08B123F}" destId="{F9BAE066-5F77-4D2A-8EBB-3E2B5ED5B8F6}" srcOrd="5" destOrd="0" presId="urn:microsoft.com/office/officeart/2005/8/layout/cycle8"/>
    <dgm:cxn modelId="{A021D198-8219-410D-9B82-32C22235A535}" type="presParOf" srcId="{BA526683-F383-411A-BD21-A957D08B123F}" destId="{724342BE-275A-4C17-8746-BB3F74C86E9A}" srcOrd="6" destOrd="0" presId="urn:microsoft.com/office/officeart/2005/8/layout/cycle8"/>
    <dgm:cxn modelId="{ADAF4E28-3CAA-4CA2-B16C-D072FF3A696C}" type="presParOf" srcId="{BA526683-F383-411A-BD21-A957D08B123F}" destId="{74328851-9D17-4B33-B14E-5ED6C473319D}" srcOrd="7" destOrd="0" presId="urn:microsoft.com/office/officeart/2005/8/layout/cycle8"/>
    <dgm:cxn modelId="{6B1F2E87-EAE6-4FFF-ACB6-505F0FAA66F6}" type="presParOf" srcId="{BA526683-F383-411A-BD21-A957D08B123F}" destId="{100A08BA-E811-4584-A13C-228AF0A8A454}" srcOrd="8" destOrd="0" presId="urn:microsoft.com/office/officeart/2005/8/layout/cycle8"/>
    <dgm:cxn modelId="{67C2863C-2280-4E54-890F-E886B47BA8A1}" type="presParOf" srcId="{BA526683-F383-411A-BD21-A957D08B123F}" destId="{10C6BB2E-F0EC-4195-A687-1B651A3EFA76}" srcOrd="9" destOrd="0" presId="urn:microsoft.com/office/officeart/2005/8/layout/cycle8"/>
    <dgm:cxn modelId="{30230A0F-DCEA-483B-8B06-034E262B46CF}" type="presParOf" srcId="{BA526683-F383-411A-BD21-A957D08B123F}" destId="{8F326C79-01EA-49A9-93CF-B76D99523F6F}" srcOrd="10" destOrd="0" presId="urn:microsoft.com/office/officeart/2005/8/layout/cycle8"/>
    <dgm:cxn modelId="{B1EDDFB3-F933-4C3D-B2E3-BAE6196A634E}" type="presParOf" srcId="{BA526683-F383-411A-BD21-A957D08B123F}" destId="{0670A7F0-9DCA-427C-8C0A-B4C908BAC054}" srcOrd="11" destOrd="0" presId="urn:microsoft.com/office/officeart/2005/8/layout/cycle8"/>
    <dgm:cxn modelId="{2EABFB6F-4BD9-4E57-B5CE-E166E77996A2}" type="presParOf" srcId="{BA526683-F383-411A-BD21-A957D08B123F}" destId="{C5494AC2-E33F-4DD2-9D4B-315106DC9766}" srcOrd="12" destOrd="0" presId="urn:microsoft.com/office/officeart/2005/8/layout/cycle8"/>
    <dgm:cxn modelId="{D6AA860F-64E8-4BEC-9C8C-C1F1C365D776}" type="presParOf" srcId="{BA526683-F383-411A-BD21-A957D08B123F}" destId="{DCE20721-BDA9-4878-B677-ECD404A96052}" srcOrd="13" destOrd="0" presId="urn:microsoft.com/office/officeart/2005/8/layout/cycle8"/>
    <dgm:cxn modelId="{437BA0E9-6443-409C-BB11-9D3000AFD9C3}" type="presParOf" srcId="{BA526683-F383-411A-BD21-A957D08B123F}" destId="{05E765BB-BC5C-4A33-B523-B9E8DE4B5339}" srcOrd="14" destOrd="0" presId="urn:microsoft.com/office/officeart/2005/8/layout/cycle8"/>
    <dgm:cxn modelId="{F6A3B31D-B0DB-4988-B811-06238096722C}" type="presParOf" srcId="{BA526683-F383-411A-BD21-A957D08B123F}" destId="{A1BFAE48-9AEF-4CE2-881C-145A2B40B699}" srcOrd="15" destOrd="0" presId="urn:microsoft.com/office/officeart/2005/8/layout/cycle8"/>
    <dgm:cxn modelId="{29AAABFE-405F-4AF0-B937-CA43E44A5192}" type="presParOf" srcId="{BA526683-F383-411A-BD21-A957D08B123F}" destId="{373A7CE9-2D8B-48FF-A7E7-FD1818748C0E}" srcOrd="16" destOrd="0" presId="urn:microsoft.com/office/officeart/2005/8/layout/cycle8"/>
    <dgm:cxn modelId="{6B54FC00-ACFA-428E-A46E-269C6EB233D6}" type="presParOf" srcId="{BA526683-F383-411A-BD21-A957D08B123F}" destId="{3F64E8A9-68A0-49A0-9836-9DC0636C5308}" srcOrd="17" destOrd="0" presId="urn:microsoft.com/office/officeart/2005/8/layout/cycle8"/>
    <dgm:cxn modelId="{17078855-C6E7-4BA9-A88D-8C3F681F02EF}" type="presParOf" srcId="{BA526683-F383-411A-BD21-A957D08B123F}" destId="{219E29F9-B39D-4D14-B51F-12F5FC91D16A}" srcOrd="18" destOrd="0" presId="urn:microsoft.com/office/officeart/2005/8/layout/cycle8"/>
    <dgm:cxn modelId="{5C32BC0B-E703-40CF-B88C-E322AEBDB478}" type="presParOf" srcId="{BA526683-F383-411A-BD21-A957D08B123F}" destId="{A1403B5E-13CE-4459-8B64-0B1573A1231F}" srcOrd="19" destOrd="0" presId="urn:microsoft.com/office/officeart/2005/8/layout/cycle8"/>
    <dgm:cxn modelId="{28ECF0DA-A514-407C-B61E-48829F51BD0E}" type="presParOf" srcId="{BA526683-F383-411A-BD21-A957D08B123F}" destId="{A8D1F0D5-26EB-48DA-960D-825E6FE928B2}" srcOrd="20" destOrd="0" presId="urn:microsoft.com/office/officeart/2005/8/layout/cycle8"/>
    <dgm:cxn modelId="{F66F7539-C444-49A1-B946-2BF942657CEE}" type="presParOf" srcId="{BA526683-F383-411A-BD21-A957D08B123F}" destId="{00CD3B3C-3082-4805-826B-376EF526FEE2}" srcOrd="21" destOrd="0" presId="urn:microsoft.com/office/officeart/2005/8/layout/cycle8"/>
    <dgm:cxn modelId="{5714873F-46E2-42CD-8F21-FCC47AB85C78}" type="presParOf" srcId="{BA526683-F383-411A-BD21-A957D08B123F}" destId="{2FD8AE9A-C7EC-49F2-9050-CD7F86110061}" srcOrd="22" destOrd="0" presId="urn:microsoft.com/office/officeart/2005/8/layout/cycle8"/>
    <dgm:cxn modelId="{54869151-8DE7-44A2-9114-46C59B6FC0BB}" type="presParOf" srcId="{BA526683-F383-411A-BD21-A957D08B123F}" destId="{7C1AB41B-5598-4485-A44D-C347A61B4CBC}" srcOrd="23" destOrd="0" presId="urn:microsoft.com/office/officeart/2005/8/layout/cycle8"/>
    <dgm:cxn modelId="{8EA5994B-160C-473B-865E-5715003952E2}" type="presParOf" srcId="{BA526683-F383-411A-BD21-A957D08B123F}" destId="{601CF880-1EA8-49BA-A98C-3E771E83102C}" srcOrd="24" destOrd="0" presId="urn:microsoft.com/office/officeart/2005/8/layout/cycle8"/>
    <dgm:cxn modelId="{9E1B17C2-A656-43A1-B4E6-7A08552A4EE7}" type="presParOf" srcId="{BA526683-F383-411A-BD21-A957D08B123F}" destId="{ECF12B94-746D-4140-9C29-523F028781F4}" srcOrd="25" destOrd="0" presId="urn:microsoft.com/office/officeart/2005/8/layout/cycle8"/>
    <dgm:cxn modelId="{D8127DCD-4B41-4313-9E3B-2F3836FB65EC}" type="presParOf" srcId="{BA526683-F383-411A-BD21-A957D08B123F}" destId="{AA1D771B-54D6-4293-AFCF-8FD4851F902B}" srcOrd="26" destOrd="0" presId="urn:microsoft.com/office/officeart/2005/8/layout/cycle8"/>
    <dgm:cxn modelId="{0890311A-61A9-4EAE-BC69-60406951FA93}" type="presParOf" srcId="{BA526683-F383-411A-BD21-A957D08B123F}" destId="{A12A4E20-5E81-4B37-8861-95D5A02D88F6}" srcOrd="27" destOrd="0" presId="urn:microsoft.com/office/officeart/2005/8/layout/cycle8"/>
    <dgm:cxn modelId="{90AFF758-8374-4EB1-A698-317091C373AB}" type="presParOf" srcId="{BA526683-F383-411A-BD21-A957D08B123F}" destId="{B88E6692-EF45-4A23-AE28-DC438D3CCFE6}" srcOrd="28" destOrd="0" presId="urn:microsoft.com/office/officeart/2005/8/layout/cycle8"/>
    <dgm:cxn modelId="{C3952EC0-E71E-43EA-92E6-430BFA13E0A5}"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87985-7DC2-4295-90E0-C91CBBB6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6060</Words>
  <Characters>34543</Characters>
  <Application>Microsoft Office Word</Application>
  <DocSecurity>0</DocSecurity>
  <Lines>287</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40522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TOSHIBA</cp:lastModifiedBy>
  <cp:revision>2</cp:revision>
  <cp:lastPrinted>2015-03-09T10:19:00Z</cp:lastPrinted>
  <dcterms:created xsi:type="dcterms:W3CDTF">2019-12-25T13:57:00Z</dcterms:created>
  <dcterms:modified xsi:type="dcterms:W3CDTF">2019-12-25T13:57:00Z</dcterms:modified>
</cp:coreProperties>
</file>